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25" w:rsidRDefault="00EF072D" w:rsidP="00D2575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70430"/>
            <wp:effectExtent l="0" t="0" r="0" b="127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925" w:rsidRDefault="00CE3925" w:rsidP="00CE3925">
      <w:pPr>
        <w:rPr>
          <w:sz w:val="28"/>
          <w:szCs w:val="28"/>
        </w:rPr>
      </w:pPr>
    </w:p>
    <w:p w:rsidR="00CE3925" w:rsidRDefault="00CE3925" w:rsidP="00CE392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CE3925" w:rsidTr="00CE3925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3925" w:rsidRDefault="00CE3925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</w:rPr>
              <w:t>заходи по щорічному про</w:t>
            </w:r>
            <w:r>
              <w:rPr>
                <w:sz w:val="28"/>
              </w:rPr>
              <w:softHyphen/>
              <w:t>веденню в області Дня охорони праці в рамках Всесвітнього дня охорони праці</w:t>
            </w:r>
          </w:p>
        </w:tc>
      </w:tr>
    </w:tbl>
    <w:p w:rsidR="00CE3925" w:rsidRDefault="00CE3925" w:rsidP="00CE3925">
      <w:pPr>
        <w:jc w:val="both"/>
        <w:rPr>
          <w:sz w:val="28"/>
          <w:szCs w:val="28"/>
        </w:rPr>
      </w:pPr>
    </w:p>
    <w:p w:rsidR="00CE3925" w:rsidRDefault="00CE3925" w:rsidP="00CE3925">
      <w:pPr>
        <w:jc w:val="both"/>
        <w:rPr>
          <w:sz w:val="28"/>
          <w:szCs w:val="28"/>
          <w:lang w:val="ru-RU"/>
        </w:rPr>
      </w:pPr>
    </w:p>
    <w:p w:rsidR="000E5BDB" w:rsidRPr="00CE3925" w:rsidRDefault="00E8493C" w:rsidP="00CE3925">
      <w:pPr>
        <w:pStyle w:val="a6"/>
        <w:spacing w:after="120"/>
        <w:ind w:firstLine="709"/>
        <w:rPr>
          <w:sz w:val="28"/>
        </w:rPr>
      </w:pPr>
      <w:r w:rsidRPr="00E8493C">
        <w:rPr>
          <w:sz w:val="28"/>
        </w:rPr>
        <w:t xml:space="preserve">На </w:t>
      </w:r>
      <w:r w:rsidR="00CE3925">
        <w:rPr>
          <w:sz w:val="28"/>
        </w:rPr>
        <w:t xml:space="preserve">підставі статей 6, 39 </w:t>
      </w:r>
      <w:r w:rsidR="001100D0">
        <w:rPr>
          <w:sz w:val="28"/>
        </w:rPr>
        <w:t xml:space="preserve">Закону України </w:t>
      </w:r>
      <w:r w:rsidR="00CE3925">
        <w:rPr>
          <w:sz w:val="28"/>
        </w:rPr>
        <w:t>“</w:t>
      </w:r>
      <w:r w:rsidR="001100D0">
        <w:rPr>
          <w:sz w:val="28"/>
        </w:rPr>
        <w:t>Про місцеві державні адміні</w:t>
      </w:r>
      <w:r w:rsidR="00CE3925">
        <w:rPr>
          <w:sz w:val="28"/>
        </w:rPr>
        <w:softHyphen/>
      </w:r>
      <w:r w:rsidR="001100D0">
        <w:rPr>
          <w:sz w:val="28"/>
        </w:rPr>
        <w:t>страції</w:t>
      </w:r>
      <w:r w:rsidR="00CE3925">
        <w:rPr>
          <w:sz w:val="28"/>
        </w:rPr>
        <w:t>”</w:t>
      </w:r>
      <w:r w:rsidR="001100D0">
        <w:rPr>
          <w:sz w:val="28"/>
        </w:rPr>
        <w:t xml:space="preserve">, статті 34 Закону України </w:t>
      </w:r>
      <w:r w:rsidR="00CE3925">
        <w:rPr>
          <w:sz w:val="28"/>
        </w:rPr>
        <w:t>“</w:t>
      </w:r>
      <w:r w:rsidR="001100D0">
        <w:rPr>
          <w:sz w:val="28"/>
        </w:rPr>
        <w:t>Про охорону праці</w:t>
      </w:r>
      <w:r w:rsidR="00CE3925">
        <w:rPr>
          <w:sz w:val="28"/>
        </w:rPr>
        <w:t>”</w:t>
      </w:r>
      <w:r w:rsidR="001100D0">
        <w:rPr>
          <w:sz w:val="28"/>
        </w:rPr>
        <w:t xml:space="preserve">, </w:t>
      </w:r>
      <w:r>
        <w:rPr>
          <w:sz w:val="28"/>
        </w:rPr>
        <w:t>Указу Президента України від 18 серпня 2006 року №</w:t>
      </w:r>
      <w:r w:rsidR="00CE3925">
        <w:rPr>
          <w:sz w:val="28"/>
        </w:rPr>
        <w:t> </w:t>
      </w:r>
      <w:r>
        <w:rPr>
          <w:sz w:val="28"/>
        </w:rPr>
        <w:t xml:space="preserve">685/2006 </w:t>
      </w:r>
      <w:r w:rsidR="00CE3925">
        <w:rPr>
          <w:sz w:val="28"/>
        </w:rPr>
        <w:t>“</w:t>
      </w:r>
      <w:r>
        <w:rPr>
          <w:sz w:val="28"/>
        </w:rPr>
        <w:t>Про День охорони праці</w:t>
      </w:r>
      <w:r w:rsidR="00CE3925">
        <w:rPr>
          <w:sz w:val="28"/>
        </w:rPr>
        <w:t>”</w:t>
      </w:r>
      <w:r>
        <w:rPr>
          <w:sz w:val="28"/>
        </w:rPr>
        <w:t xml:space="preserve">, </w:t>
      </w:r>
      <w:r w:rsidR="00CE3925">
        <w:rPr>
          <w:sz w:val="28"/>
        </w:rPr>
        <w:t>з </w:t>
      </w:r>
      <w:r w:rsidR="000E5BDB">
        <w:rPr>
          <w:sz w:val="28"/>
        </w:rPr>
        <w:t>метою</w:t>
      </w:r>
      <w:r w:rsidR="000E5BDB">
        <w:t xml:space="preserve"> </w:t>
      </w:r>
      <w:r>
        <w:rPr>
          <w:sz w:val="28"/>
        </w:rPr>
        <w:t>реалізації державної політики в галузі охорони праці,</w:t>
      </w:r>
      <w:r w:rsidRPr="00C032B0">
        <w:rPr>
          <w:sz w:val="28"/>
        </w:rPr>
        <w:t xml:space="preserve"> </w:t>
      </w:r>
      <w:r w:rsidR="00C032B0" w:rsidRPr="00C032B0">
        <w:rPr>
          <w:sz w:val="28"/>
        </w:rPr>
        <w:t xml:space="preserve">привернення уваги органів </w:t>
      </w:r>
      <w:r>
        <w:rPr>
          <w:sz w:val="28"/>
        </w:rPr>
        <w:t>виконавчої</w:t>
      </w:r>
      <w:r w:rsidR="00C032B0" w:rsidRPr="00C032B0">
        <w:rPr>
          <w:sz w:val="28"/>
        </w:rPr>
        <w:t xml:space="preserve"> влади</w:t>
      </w:r>
      <w:r>
        <w:rPr>
          <w:sz w:val="28"/>
        </w:rPr>
        <w:t xml:space="preserve"> та місцевого самоврядування,</w:t>
      </w:r>
      <w:r w:rsidR="00C032B0" w:rsidRPr="00C032B0">
        <w:rPr>
          <w:sz w:val="28"/>
        </w:rPr>
        <w:t xml:space="preserve"> суб</w:t>
      </w:r>
      <w:r w:rsidR="00CE3925">
        <w:rPr>
          <w:sz w:val="28"/>
        </w:rPr>
        <w:t>’</w:t>
      </w:r>
      <w:r w:rsidR="00C032B0" w:rsidRPr="00C032B0">
        <w:rPr>
          <w:sz w:val="28"/>
        </w:rPr>
        <w:t>єктів го</w:t>
      </w:r>
      <w:r w:rsidR="00CE3925">
        <w:rPr>
          <w:sz w:val="28"/>
        </w:rPr>
        <w:softHyphen/>
      </w:r>
      <w:r w:rsidR="00C032B0" w:rsidRPr="00C032B0">
        <w:rPr>
          <w:sz w:val="28"/>
        </w:rPr>
        <w:t>сподарювання, громадських організацій</w:t>
      </w:r>
      <w:r>
        <w:rPr>
          <w:sz w:val="28"/>
        </w:rPr>
        <w:t xml:space="preserve"> та населення області</w:t>
      </w:r>
      <w:r w:rsidR="00CE3925">
        <w:rPr>
          <w:sz w:val="28"/>
        </w:rPr>
        <w:t xml:space="preserve"> до питань охо</w:t>
      </w:r>
      <w:r w:rsidR="00CE3925">
        <w:rPr>
          <w:sz w:val="28"/>
        </w:rPr>
        <w:softHyphen/>
        <w:t>р</w:t>
      </w:r>
      <w:r w:rsidR="00C032B0" w:rsidRPr="00C032B0">
        <w:rPr>
          <w:sz w:val="28"/>
        </w:rPr>
        <w:t>они праці</w:t>
      </w:r>
      <w:r w:rsidR="00C032B0">
        <w:rPr>
          <w:sz w:val="28"/>
        </w:rPr>
        <w:t>, запоб</w:t>
      </w:r>
      <w:r w:rsidR="00C032B0">
        <w:rPr>
          <w:sz w:val="28"/>
        </w:rPr>
        <w:t>і</w:t>
      </w:r>
      <w:r w:rsidR="00C032B0">
        <w:rPr>
          <w:sz w:val="28"/>
        </w:rPr>
        <w:t>гання нещасним випадкам на виробництві та професійним захворюванням, вшанування пам</w:t>
      </w:r>
      <w:r w:rsidR="00CE3925">
        <w:rPr>
          <w:sz w:val="28"/>
        </w:rPr>
        <w:t>’</w:t>
      </w:r>
      <w:r w:rsidR="00C032B0">
        <w:rPr>
          <w:sz w:val="28"/>
        </w:rPr>
        <w:t>яті осіб, які загинули на виробництві</w:t>
      </w:r>
      <w:r w:rsidR="009A7EBE">
        <w:rPr>
          <w:sz w:val="28"/>
        </w:rPr>
        <w:t>:</w:t>
      </w:r>
    </w:p>
    <w:p w:rsidR="000E5BDB" w:rsidRDefault="007E00CF" w:rsidP="00CE3925">
      <w:pPr>
        <w:pStyle w:val="a7"/>
        <w:spacing w:after="120"/>
        <w:ind w:firstLine="709"/>
      </w:pPr>
      <w:r>
        <w:t>1.</w:t>
      </w:r>
      <w:r w:rsidR="00CE3925">
        <w:t> </w:t>
      </w:r>
      <w:r w:rsidR="000E5BDB">
        <w:t xml:space="preserve">Утворити організаційний комітет </w:t>
      </w:r>
      <w:r w:rsidR="004E5D79">
        <w:t xml:space="preserve">та затвердити заходи </w:t>
      </w:r>
      <w:r w:rsidR="000E5BDB">
        <w:t xml:space="preserve">по </w:t>
      </w:r>
      <w:r w:rsidR="00C032B0">
        <w:t xml:space="preserve">щорічному </w:t>
      </w:r>
      <w:r w:rsidR="000E5BDB">
        <w:t xml:space="preserve">проведенню в області </w:t>
      </w:r>
      <w:r w:rsidR="00C032B0">
        <w:t xml:space="preserve">Дня охорони праці в рамках </w:t>
      </w:r>
      <w:r w:rsidR="000E5BDB">
        <w:t>Всесвітнього дня ох</w:t>
      </w:r>
      <w:r w:rsidR="000E5BDB">
        <w:t>о</w:t>
      </w:r>
      <w:r w:rsidR="000E5BDB">
        <w:t xml:space="preserve">рони праці </w:t>
      </w:r>
      <w:r w:rsidR="004E5D79">
        <w:t>(</w:t>
      </w:r>
      <w:r w:rsidR="000E5BDB">
        <w:t>додатк</w:t>
      </w:r>
      <w:r w:rsidR="004E5D79">
        <w:t xml:space="preserve">и </w:t>
      </w:r>
      <w:r w:rsidR="000E5BDB">
        <w:t>1</w:t>
      </w:r>
      <w:r w:rsidR="004E5D79">
        <w:t>, 2)</w:t>
      </w:r>
      <w:r w:rsidR="000E5BDB">
        <w:t>.</w:t>
      </w:r>
    </w:p>
    <w:p w:rsidR="001100D0" w:rsidRDefault="001E784E" w:rsidP="00CE3925">
      <w:pPr>
        <w:pStyle w:val="a7"/>
        <w:spacing w:after="120"/>
        <w:ind w:firstLine="709"/>
      </w:pPr>
      <w:r>
        <w:t>2</w:t>
      </w:r>
      <w:r w:rsidR="000E5BDB">
        <w:t>.</w:t>
      </w:r>
      <w:r w:rsidR="00CE3925">
        <w:t> </w:t>
      </w:r>
      <w:r w:rsidR="000E5BDB">
        <w:t xml:space="preserve">Головам райдержадміністрацій, рекомендувати </w:t>
      </w:r>
      <w:r w:rsidR="00CC7ED6">
        <w:t xml:space="preserve">міським </w:t>
      </w:r>
      <w:r w:rsidR="000E5BDB">
        <w:t>(міст облас</w:t>
      </w:r>
      <w:r w:rsidR="00CE3925">
        <w:softHyphen/>
      </w:r>
      <w:r w:rsidR="000E5BDB">
        <w:t xml:space="preserve">ного значення) </w:t>
      </w:r>
      <w:r w:rsidR="00CC7ED6">
        <w:t xml:space="preserve">головам </w:t>
      </w:r>
      <w:r w:rsidR="000E5BDB">
        <w:t xml:space="preserve">утворити організаційні комітети </w:t>
      </w:r>
      <w:r w:rsidR="001100D0">
        <w:t>по щорічному прове</w:t>
      </w:r>
      <w:r w:rsidR="00CE3925">
        <w:softHyphen/>
      </w:r>
      <w:r w:rsidR="001100D0">
        <w:t xml:space="preserve">денню Дня охорони праці в рамках Всесвітнього дня охорони праці </w:t>
      </w:r>
      <w:r w:rsidR="000E5BDB">
        <w:t>та затв</w:t>
      </w:r>
      <w:r w:rsidR="000E5BDB">
        <w:t>е</w:t>
      </w:r>
      <w:r w:rsidR="000E5BDB">
        <w:t>р</w:t>
      </w:r>
      <w:r w:rsidR="00CE3925">
        <w:softHyphen/>
      </w:r>
      <w:r w:rsidR="000E5BDB">
        <w:t>дити відповідн</w:t>
      </w:r>
      <w:r w:rsidR="001100D0">
        <w:t>і</w:t>
      </w:r>
      <w:r w:rsidR="000E5BDB">
        <w:t xml:space="preserve"> заход</w:t>
      </w:r>
      <w:r w:rsidR="001100D0">
        <w:t>и</w:t>
      </w:r>
      <w:r w:rsidR="000E5BDB">
        <w:t>.</w:t>
      </w:r>
    </w:p>
    <w:p w:rsidR="000E5BDB" w:rsidRDefault="001E784E" w:rsidP="00CE3925">
      <w:pPr>
        <w:pStyle w:val="a7"/>
        <w:spacing w:after="60"/>
        <w:ind w:firstLine="709"/>
      </w:pPr>
      <w:r>
        <w:t>3</w:t>
      </w:r>
      <w:r w:rsidR="000E5BDB">
        <w:t>.</w:t>
      </w:r>
      <w:r w:rsidR="00CE3925">
        <w:t> С</w:t>
      </w:r>
      <w:r w:rsidR="005C6123">
        <w:t xml:space="preserve">труктурним підрозділам </w:t>
      </w:r>
      <w:r w:rsidR="000E5BDB">
        <w:t>об</w:t>
      </w:r>
      <w:r w:rsidR="000E5BDB">
        <w:t>л</w:t>
      </w:r>
      <w:r w:rsidR="00140F6D">
        <w:t xml:space="preserve">асної державної </w:t>
      </w:r>
      <w:r w:rsidR="000E5BDB">
        <w:t>адміністрації,</w:t>
      </w:r>
      <w:r w:rsidR="007E00CF">
        <w:t xml:space="preserve"> </w:t>
      </w:r>
      <w:r w:rsidR="000E5BDB">
        <w:t xml:space="preserve">головам райдержадміністрацій, </w:t>
      </w:r>
      <w:r w:rsidR="00CE3925">
        <w:t>рекомен</w:t>
      </w:r>
      <w:r w:rsidR="00140F6D">
        <w:t>дува</w:t>
      </w:r>
      <w:r w:rsidR="000E5BDB">
        <w:t xml:space="preserve">ти </w:t>
      </w:r>
      <w:r w:rsidR="00CC7ED6">
        <w:t>міським (міст обласного значення) голо</w:t>
      </w:r>
      <w:r w:rsidR="00CE3925">
        <w:softHyphen/>
      </w:r>
      <w:r w:rsidR="00CC7ED6">
        <w:t xml:space="preserve">вам </w:t>
      </w:r>
      <w:r w:rsidR="000E5BDB">
        <w:t>та іншим виконавцям відповідно до компетенції:</w:t>
      </w:r>
    </w:p>
    <w:p w:rsidR="000E5BDB" w:rsidRDefault="001E784E" w:rsidP="00CE3925">
      <w:pPr>
        <w:pStyle w:val="a7"/>
        <w:spacing w:after="60"/>
        <w:ind w:firstLine="709"/>
      </w:pPr>
      <w:r>
        <w:t>3</w:t>
      </w:r>
      <w:r w:rsidR="000E5BDB">
        <w:t>.1.</w:t>
      </w:r>
      <w:r w:rsidR="00CE3925">
        <w:t> </w:t>
      </w:r>
      <w:r w:rsidR="000E5BDB">
        <w:t>Забезпечити виконання вказаних заходів із дотриманням</w:t>
      </w:r>
      <w:r w:rsidR="00712D8D">
        <w:t xml:space="preserve"> строків їх проведення</w:t>
      </w:r>
      <w:r w:rsidR="000E5BDB">
        <w:t>.</w:t>
      </w:r>
    </w:p>
    <w:p w:rsidR="00D0314B" w:rsidRDefault="001E784E" w:rsidP="00DB541C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3</w:t>
      </w:r>
      <w:r w:rsidR="000E5BDB">
        <w:rPr>
          <w:sz w:val="28"/>
        </w:rPr>
        <w:t>.2.</w:t>
      </w:r>
      <w:r w:rsidR="00DB541C">
        <w:rPr>
          <w:sz w:val="28"/>
        </w:rPr>
        <w:t> </w:t>
      </w:r>
      <w:r w:rsidR="000E5BDB">
        <w:rPr>
          <w:sz w:val="28"/>
        </w:rPr>
        <w:t xml:space="preserve">Про стан виконання заходів </w:t>
      </w:r>
      <w:r w:rsidR="00680552">
        <w:rPr>
          <w:sz w:val="28"/>
        </w:rPr>
        <w:t>по проведенню в області</w:t>
      </w:r>
      <w:r w:rsidR="000E5BDB">
        <w:rPr>
          <w:sz w:val="28"/>
        </w:rPr>
        <w:t xml:space="preserve"> </w:t>
      </w:r>
      <w:r w:rsidR="00712D8D">
        <w:rPr>
          <w:sz w:val="28"/>
        </w:rPr>
        <w:t xml:space="preserve">Дня </w:t>
      </w:r>
      <w:r w:rsidR="00680552">
        <w:rPr>
          <w:sz w:val="28"/>
        </w:rPr>
        <w:t>охорон</w:t>
      </w:r>
      <w:r w:rsidR="00712D8D">
        <w:rPr>
          <w:sz w:val="28"/>
        </w:rPr>
        <w:t xml:space="preserve">и праці в рамках </w:t>
      </w:r>
      <w:r w:rsidR="000E5BDB">
        <w:rPr>
          <w:sz w:val="28"/>
        </w:rPr>
        <w:t xml:space="preserve">Всесвітнього дня охорони праці інформувати </w:t>
      </w:r>
      <w:r w:rsidR="00140F6D">
        <w:rPr>
          <w:sz w:val="28"/>
        </w:rPr>
        <w:t>Департамент</w:t>
      </w:r>
      <w:r w:rsidR="000E5BDB">
        <w:rPr>
          <w:sz w:val="28"/>
        </w:rPr>
        <w:t xml:space="preserve"> со</w:t>
      </w:r>
      <w:r w:rsidR="00DB541C">
        <w:rPr>
          <w:sz w:val="28"/>
        </w:rPr>
        <w:softHyphen/>
      </w:r>
      <w:r w:rsidR="000E5BDB">
        <w:rPr>
          <w:sz w:val="28"/>
        </w:rPr>
        <w:t>ціального захисту населення обл</w:t>
      </w:r>
      <w:r w:rsidR="00140F6D">
        <w:rPr>
          <w:sz w:val="28"/>
        </w:rPr>
        <w:t xml:space="preserve">асної </w:t>
      </w:r>
      <w:r w:rsidR="000E5BDB">
        <w:rPr>
          <w:sz w:val="28"/>
        </w:rPr>
        <w:t>держ</w:t>
      </w:r>
      <w:r w:rsidR="00140F6D">
        <w:rPr>
          <w:sz w:val="28"/>
        </w:rPr>
        <w:t xml:space="preserve">авної </w:t>
      </w:r>
      <w:r w:rsidR="000E5BDB">
        <w:rPr>
          <w:sz w:val="28"/>
        </w:rPr>
        <w:t xml:space="preserve">адміністрації </w:t>
      </w:r>
      <w:r w:rsidR="00712D8D">
        <w:rPr>
          <w:sz w:val="28"/>
        </w:rPr>
        <w:t>і</w:t>
      </w:r>
      <w:r w:rsidR="000E5BDB">
        <w:rPr>
          <w:sz w:val="28"/>
        </w:rPr>
        <w:t xml:space="preserve"> </w:t>
      </w:r>
      <w:r w:rsidR="00140F6D">
        <w:rPr>
          <w:sz w:val="28"/>
        </w:rPr>
        <w:t>територіальне управління</w:t>
      </w:r>
      <w:r w:rsidR="000E5BDB">
        <w:rPr>
          <w:sz w:val="28"/>
        </w:rPr>
        <w:t xml:space="preserve"> Держгір</w:t>
      </w:r>
      <w:r w:rsidR="00712D8D">
        <w:rPr>
          <w:sz w:val="28"/>
        </w:rPr>
        <w:t>пром</w:t>
      </w:r>
      <w:r w:rsidR="000E5BDB">
        <w:rPr>
          <w:sz w:val="28"/>
        </w:rPr>
        <w:t xml:space="preserve">нагляду </w:t>
      </w:r>
      <w:r w:rsidR="00DB541C">
        <w:rPr>
          <w:sz w:val="28"/>
        </w:rPr>
        <w:t xml:space="preserve">в </w:t>
      </w:r>
      <w:r w:rsidR="00140F6D">
        <w:rPr>
          <w:sz w:val="28"/>
        </w:rPr>
        <w:t>області</w:t>
      </w:r>
      <w:r w:rsidR="000E5BDB">
        <w:rPr>
          <w:sz w:val="28"/>
        </w:rPr>
        <w:t xml:space="preserve"> </w:t>
      </w:r>
      <w:r w:rsidR="00712D8D">
        <w:rPr>
          <w:sz w:val="28"/>
        </w:rPr>
        <w:t xml:space="preserve">щорічно </w:t>
      </w:r>
      <w:r w:rsidR="000E5BDB">
        <w:rPr>
          <w:sz w:val="28"/>
        </w:rPr>
        <w:t xml:space="preserve">до </w:t>
      </w:r>
      <w:r w:rsidR="00CC7ED6">
        <w:rPr>
          <w:sz w:val="28"/>
        </w:rPr>
        <w:t>1</w:t>
      </w:r>
      <w:r w:rsidR="000E5BDB">
        <w:rPr>
          <w:sz w:val="28"/>
        </w:rPr>
        <w:t xml:space="preserve"> </w:t>
      </w:r>
      <w:r w:rsidR="00CC7ED6">
        <w:rPr>
          <w:sz w:val="28"/>
        </w:rPr>
        <w:t>травня</w:t>
      </w:r>
      <w:r w:rsidR="000E5BDB">
        <w:rPr>
          <w:sz w:val="28"/>
        </w:rPr>
        <w:t>.</w:t>
      </w:r>
    </w:p>
    <w:p w:rsidR="000E5BDB" w:rsidRDefault="001E784E" w:rsidP="00DB541C">
      <w:pPr>
        <w:spacing w:after="120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D0314B">
        <w:rPr>
          <w:sz w:val="28"/>
        </w:rPr>
        <w:t>.</w:t>
      </w:r>
      <w:r w:rsidR="00DB541C">
        <w:rPr>
          <w:sz w:val="28"/>
        </w:rPr>
        <w:t> </w:t>
      </w:r>
      <w:r w:rsidR="00D727B4">
        <w:rPr>
          <w:sz w:val="28"/>
        </w:rPr>
        <w:t>Визнати таким, що втратило чинність, р</w:t>
      </w:r>
      <w:r w:rsidR="00D0314B">
        <w:rPr>
          <w:sz w:val="28"/>
        </w:rPr>
        <w:t>озпорядження голови обл</w:t>
      </w:r>
      <w:r w:rsidR="00140F6D">
        <w:rPr>
          <w:sz w:val="28"/>
        </w:rPr>
        <w:t xml:space="preserve">асної </w:t>
      </w:r>
      <w:r w:rsidR="00D0314B">
        <w:rPr>
          <w:sz w:val="28"/>
        </w:rPr>
        <w:t>держ</w:t>
      </w:r>
      <w:r w:rsidR="00140F6D">
        <w:rPr>
          <w:sz w:val="28"/>
        </w:rPr>
        <w:t xml:space="preserve">авної </w:t>
      </w:r>
      <w:r w:rsidR="00D0314B">
        <w:rPr>
          <w:sz w:val="28"/>
        </w:rPr>
        <w:t xml:space="preserve">адміністрації від </w:t>
      </w:r>
      <w:r w:rsidR="00D727B4">
        <w:rPr>
          <w:sz w:val="28"/>
        </w:rPr>
        <w:t>1</w:t>
      </w:r>
      <w:r w:rsidR="00140F6D">
        <w:rPr>
          <w:sz w:val="28"/>
        </w:rPr>
        <w:t>3</w:t>
      </w:r>
      <w:r>
        <w:rPr>
          <w:sz w:val="28"/>
        </w:rPr>
        <w:t>.04.</w:t>
      </w:r>
      <w:r w:rsidR="00D0314B">
        <w:rPr>
          <w:sz w:val="28"/>
        </w:rPr>
        <w:t>20</w:t>
      </w:r>
      <w:r w:rsidR="00140F6D">
        <w:rPr>
          <w:sz w:val="28"/>
        </w:rPr>
        <w:t>11</w:t>
      </w:r>
      <w:r w:rsidR="00D0314B">
        <w:rPr>
          <w:sz w:val="28"/>
        </w:rPr>
        <w:t xml:space="preserve"> №</w:t>
      </w:r>
      <w:r w:rsidR="00CC7ED6">
        <w:rPr>
          <w:sz w:val="28"/>
        </w:rPr>
        <w:t xml:space="preserve"> </w:t>
      </w:r>
      <w:r w:rsidR="00140F6D">
        <w:rPr>
          <w:sz w:val="28"/>
        </w:rPr>
        <w:t>147</w:t>
      </w:r>
      <w:r w:rsidR="00D0314B">
        <w:rPr>
          <w:sz w:val="28"/>
        </w:rPr>
        <w:t>/20</w:t>
      </w:r>
      <w:r w:rsidR="00140F6D">
        <w:rPr>
          <w:sz w:val="28"/>
        </w:rPr>
        <w:t>11</w:t>
      </w:r>
      <w:r w:rsidR="00D0314B">
        <w:rPr>
          <w:sz w:val="28"/>
        </w:rPr>
        <w:t xml:space="preserve">-р </w:t>
      </w:r>
      <w:r w:rsidR="00DB541C">
        <w:rPr>
          <w:sz w:val="28"/>
        </w:rPr>
        <w:t>“</w:t>
      </w:r>
      <w:r w:rsidR="00D0314B">
        <w:rPr>
          <w:sz w:val="28"/>
        </w:rPr>
        <w:t xml:space="preserve">Про </w:t>
      </w:r>
      <w:r w:rsidR="00CC7ED6">
        <w:rPr>
          <w:sz w:val="28"/>
        </w:rPr>
        <w:t xml:space="preserve">заходи по </w:t>
      </w:r>
      <w:r w:rsidR="00D0314B">
        <w:rPr>
          <w:sz w:val="28"/>
        </w:rPr>
        <w:t>щоріч</w:t>
      </w:r>
      <w:r>
        <w:rPr>
          <w:sz w:val="28"/>
        </w:rPr>
        <w:softHyphen/>
      </w:r>
      <w:r w:rsidR="00D0314B">
        <w:rPr>
          <w:sz w:val="28"/>
        </w:rPr>
        <w:t>н</w:t>
      </w:r>
      <w:r w:rsidR="00CC7ED6">
        <w:rPr>
          <w:sz w:val="28"/>
        </w:rPr>
        <w:t>ому</w:t>
      </w:r>
      <w:r w:rsidR="00D0314B">
        <w:rPr>
          <w:sz w:val="28"/>
        </w:rPr>
        <w:t xml:space="preserve"> проведенн</w:t>
      </w:r>
      <w:r w:rsidR="00CC7ED6">
        <w:rPr>
          <w:sz w:val="28"/>
        </w:rPr>
        <w:t>ю</w:t>
      </w:r>
      <w:r w:rsidR="00D0314B">
        <w:rPr>
          <w:sz w:val="28"/>
        </w:rPr>
        <w:t xml:space="preserve"> в області </w:t>
      </w:r>
      <w:r w:rsidR="00CC7ED6">
        <w:rPr>
          <w:sz w:val="28"/>
        </w:rPr>
        <w:t>Д</w:t>
      </w:r>
      <w:r w:rsidR="00D0314B">
        <w:rPr>
          <w:sz w:val="28"/>
        </w:rPr>
        <w:t>ня охорони праці</w:t>
      </w:r>
      <w:r w:rsidR="00CC7ED6">
        <w:rPr>
          <w:sz w:val="28"/>
        </w:rPr>
        <w:t xml:space="preserve"> в рамках Всесвітнього дня охорони праці</w:t>
      </w:r>
      <w:r w:rsidR="00DB541C">
        <w:rPr>
          <w:sz w:val="28"/>
        </w:rPr>
        <w:t>”</w:t>
      </w:r>
      <w:r w:rsidR="00D0314B">
        <w:rPr>
          <w:sz w:val="28"/>
        </w:rPr>
        <w:t>.</w:t>
      </w:r>
    </w:p>
    <w:p w:rsidR="000E5BDB" w:rsidRDefault="001E784E" w:rsidP="00DB541C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0E5BDB">
        <w:rPr>
          <w:sz w:val="28"/>
        </w:rPr>
        <w:t>.</w:t>
      </w:r>
      <w:r w:rsidR="00DB541C">
        <w:rPr>
          <w:sz w:val="28"/>
        </w:rPr>
        <w:t> </w:t>
      </w:r>
      <w:r w:rsidR="000E5BDB">
        <w:rPr>
          <w:sz w:val="28"/>
        </w:rPr>
        <w:t xml:space="preserve">Контроль за виконанням </w:t>
      </w:r>
      <w:r w:rsidR="00712D8D">
        <w:rPr>
          <w:sz w:val="28"/>
        </w:rPr>
        <w:t xml:space="preserve">цього </w:t>
      </w:r>
      <w:r w:rsidR="000E5BDB">
        <w:rPr>
          <w:sz w:val="28"/>
        </w:rPr>
        <w:t xml:space="preserve">розпорядження покласти на </w:t>
      </w:r>
      <w:r w:rsidR="00CC7ED6">
        <w:rPr>
          <w:sz w:val="28"/>
        </w:rPr>
        <w:t xml:space="preserve">першого </w:t>
      </w:r>
      <w:r w:rsidR="000E5BDB">
        <w:rPr>
          <w:sz w:val="28"/>
        </w:rPr>
        <w:t>засту</w:t>
      </w:r>
      <w:r w:rsidR="000E5BDB">
        <w:rPr>
          <w:sz w:val="28"/>
        </w:rPr>
        <w:t>п</w:t>
      </w:r>
      <w:r w:rsidR="000E5BDB">
        <w:rPr>
          <w:sz w:val="28"/>
        </w:rPr>
        <w:t xml:space="preserve">ника голови обласної державної адміністрації </w:t>
      </w:r>
      <w:r w:rsidR="00CC7ED6">
        <w:rPr>
          <w:sz w:val="28"/>
        </w:rPr>
        <w:t>В.Гаврішка</w:t>
      </w:r>
      <w:r w:rsidR="000E5BDB">
        <w:rPr>
          <w:sz w:val="28"/>
        </w:rPr>
        <w:t>.</w:t>
      </w:r>
    </w:p>
    <w:p w:rsidR="00CC7ED6" w:rsidRDefault="00CC7ED6" w:rsidP="00DB541C">
      <w:pPr>
        <w:pStyle w:val="5"/>
        <w:jc w:val="left"/>
      </w:pPr>
    </w:p>
    <w:p w:rsidR="003E3842" w:rsidRDefault="003E3842" w:rsidP="003E3842">
      <w:pPr>
        <w:pStyle w:val="5"/>
        <w:jc w:val="left"/>
      </w:pPr>
    </w:p>
    <w:p w:rsidR="007E1513" w:rsidRDefault="00140F6D" w:rsidP="003E3842">
      <w:pPr>
        <w:pStyle w:val="5"/>
        <w:jc w:val="left"/>
      </w:pPr>
      <w:r>
        <w:t>Г</w:t>
      </w:r>
      <w:r w:rsidR="000E5BDB">
        <w:t>олов</w:t>
      </w:r>
      <w:r>
        <w:t>а</w:t>
      </w:r>
      <w:r w:rsidR="000E5BDB">
        <w:t xml:space="preserve"> адміністрації</w:t>
      </w:r>
      <w:r w:rsidR="00DB541C">
        <w:tab/>
      </w:r>
      <w:r w:rsidR="00DB541C">
        <w:tab/>
      </w:r>
      <w:r w:rsidR="00DB541C">
        <w:tab/>
      </w:r>
      <w:r w:rsidR="00DB541C">
        <w:tab/>
      </w:r>
      <w:r w:rsidR="00DB541C">
        <w:tab/>
      </w:r>
      <w:r w:rsidR="00DB541C">
        <w:tab/>
      </w:r>
      <w:r w:rsidR="00DB541C">
        <w:tab/>
      </w:r>
      <w:r w:rsidR="00DB541C">
        <w:tab/>
        <w:t xml:space="preserve">        </w:t>
      </w:r>
      <w:r w:rsidR="003E3842">
        <w:t>В.</w:t>
      </w:r>
      <w:r>
        <w:t>Ядуха</w:t>
      </w:r>
    </w:p>
    <w:sectPr w:rsidR="007E1513" w:rsidSect="00CE3925">
      <w:headerReference w:type="even" r:id="rId9"/>
      <w:headerReference w:type="default" r:id="rId10"/>
      <w:pgSz w:w="11907" w:h="16840" w:code="263"/>
      <w:pgMar w:top="1134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67" w:rsidRDefault="00257467">
      <w:r>
        <w:separator/>
      </w:r>
    </w:p>
  </w:endnote>
  <w:endnote w:type="continuationSeparator" w:id="0">
    <w:p w:rsidR="00257467" w:rsidRDefault="002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67" w:rsidRDefault="00257467">
      <w:r>
        <w:separator/>
      </w:r>
    </w:p>
  </w:footnote>
  <w:footnote w:type="continuationSeparator" w:id="0">
    <w:p w:rsidR="00257467" w:rsidRDefault="0025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1C" w:rsidRDefault="00DB541C" w:rsidP="002002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784E">
      <w:rPr>
        <w:rStyle w:val="a5"/>
        <w:noProof/>
      </w:rPr>
      <w:t>2</w:t>
    </w:r>
    <w:r>
      <w:rPr>
        <w:rStyle w:val="a5"/>
      </w:rPr>
      <w:fldChar w:fldCharType="end"/>
    </w:r>
  </w:p>
  <w:p w:rsidR="00DB541C" w:rsidRDefault="00DB54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1C" w:rsidRDefault="00DB541C" w:rsidP="002002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72D">
      <w:rPr>
        <w:rStyle w:val="a5"/>
        <w:noProof/>
      </w:rPr>
      <w:t>2</w:t>
    </w:r>
    <w:r>
      <w:rPr>
        <w:rStyle w:val="a5"/>
      </w:rPr>
      <w:fldChar w:fldCharType="end"/>
    </w:r>
  </w:p>
  <w:p w:rsidR="00DB541C" w:rsidRDefault="00DB54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0C1D"/>
    <w:multiLevelType w:val="hybridMultilevel"/>
    <w:tmpl w:val="3280DC40"/>
    <w:lvl w:ilvl="0" w:tplc="834464F2">
      <w:start w:val="23"/>
      <w:numFmt w:val="bullet"/>
      <w:lvlText w:val="-"/>
      <w:lvlJc w:val="left"/>
      <w:pPr>
        <w:tabs>
          <w:tab w:val="num" w:pos="1395"/>
        </w:tabs>
        <w:ind w:left="139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6A713934"/>
    <w:multiLevelType w:val="hybridMultilevel"/>
    <w:tmpl w:val="7E2CD510"/>
    <w:lvl w:ilvl="0" w:tplc="E72ADE8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B0"/>
    <w:rsid w:val="00014A69"/>
    <w:rsid w:val="000164F6"/>
    <w:rsid w:val="00042EB4"/>
    <w:rsid w:val="0005352B"/>
    <w:rsid w:val="00080A49"/>
    <w:rsid w:val="000B4DB0"/>
    <w:rsid w:val="000D7A32"/>
    <w:rsid w:val="000E5BDB"/>
    <w:rsid w:val="000F7962"/>
    <w:rsid w:val="000F7A13"/>
    <w:rsid w:val="001100D0"/>
    <w:rsid w:val="001113BA"/>
    <w:rsid w:val="001178D3"/>
    <w:rsid w:val="00140F6D"/>
    <w:rsid w:val="00150D3D"/>
    <w:rsid w:val="001A0D82"/>
    <w:rsid w:val="001A4FE7"/>
    <w:rsid w:val="001E784E"/>
    <w:rsid w:val="001F06DD"/>
    <w:rsid w:val="0020021E"/>
    <w:rsid w:val="00211833"/>
    <w:rsid w:val="002540E9"/>
    <w:rsid w:val="00257467"/>
    <w:rsid w:val="00292837"/>
    <w:rsid w:val="002C7761"/>
    <w:rsid w:val="002D3A95"/>
    <w:rsid w:val="002F0ECF"/>
    <w:rsid w:val="003131A1"/>
    <w:rsid w:val="00337EFC"/>
    <w:rsid w:val="003629A1"/>
    <w:rsid w:val="00395E66"/>
    <w:rsid w:val="003975B9"/>
    <w:rsid w:val="003C199A"/>
    <w:rsid w:val="003E2120"/>
    <w:rsid w:val="003E3842"/>
    <w:rsid w:val="00440BAD"/>
    <w:rsid w:val="00455739"/>
    <w:rsid w:val="004C488D"/>
    <w:rsid w:val="004E394C"/>
    <w:rsid w:val="004E5D79"/>
    <w:rsid w:val="00507F50"/>
    <w:rsid w:val="005428EC"/>
    <w:rsid w:val="00566C5F"/>
    <w:rsid w:val="00581C33"/>
    <w:rsid w:val="005B46A2"/>
    <w:rsid w:val="005C6123"/>
    <w:rsid w:val="006165FC"/>
    <w:rsid w:val="00617437"/>
    <w:rsid w:val="00680552"/>
    <w:rsid w:val="006B5561"/>
    <w:rsid w:val="006C1A08"/>
    <w:rsid w:val="006C6062"/>
    <w:rsid w:val="006D583C"/>
    <w:rsid w:val="00712D8D"/>
    <w:rsid w:val="0076401F"/>
    <w:rsid w:val="00792B00"/>
    <w:rsid w:val="007C0776"/>
    <w:rsid w:val="007E00CF"/>
    <w:rsid w:val="007E1513"/>
    <w:rsid w:val="0080753D"/>
    <w:rsid w:val="00812389"/>
    <w:rsid w:val="00821208"/>
    <w:rsid w:val="00837FBE"/>
    <w:rsid w:val="008A0444"/>
    <w:rsid w:val="008B1BD8"/>
    <w:rsid w:val="00910087"/>
    <w:rsid w:val="0091018C"/>
    <w:rsid w:val="00914DC7"/>
    <w:rsid w:val="009153AA"/>
    <w:rsid w:val="00923167"/>
    <w:rsid w:val="00955285"/>
    <w:rsid w:val="00994EBD"/>
    <w:rsid w:val="0099770F"/>
    <w:rsid w:val="009A7EBE"/>
    <w:rsid w:val="00A0407A"/>
    <w:rsid w:val="00A63FCE"/>
    <w:rsid w:val="00A750B8"/>
    <w:rsid w:val="00AB72ED"/>
    <w:rsid w:val="00AD649E"/>
    <w:rsid w:val="00B22E06"/>
    <w:rsid w:val="00B57F2C"/>
    <w:rsid w:val="00B72EDE"/>
    <w:rsid w:val="00B77C5B"/>
    <w:rsid w:val="00BD00D9"/>
    <w:rsid w:val="00C00220"/>
    <w:rsid w:val="00C02AC3"/>
    <w:rsid w:val="00C032B0"/>
    <w:rsid w:val="00C15837"/>
    <w:rsid w:val="00C52796"/>
    <w:rsid w:val="00C5305F"/>
    <w:rsid w:val="00C92737"/>
    <w:rsid w:val="00CC5F04"/>
    <w:rsid w:val="00CC7ED6"/>
    <w:rsid w:val="00CE144C"/>
    <w:rsid w:val="00CE3925"/>
    <w:rsid w:val="00D00572"/>
    <w:rsid w:val="00D0314B"/>
    <w:rsid w:val="00D2086C"/>
    <w:rsid w:val="00D25757"/>
    <w:rsid w:val="00D30E2A"/>
    <w:rsid w:val="00D57679"/>
    <w:rsid w:val="00D6773D"/>
    <w:rsid w:val="00D727B4"/>
    <w:rsid w:val="00DB1DA1"/>
    <w:rsid w:val="00DB2DCC"/>
    <w:rsid w:val="00DB541C"/>
    <w:rsid w:val="00E32891"/>
    <w:rsid w:val="00E3432A"/>
    <w:rsid w:val="00E74997"/>
    <w:rsid w:val="00E76B51"/>
    <w:rsid w:val="00E76B80"/>
    <w:rsid w:val="00E81F3A"/>
    <w:rsid w:val="00E8493C"/>
    <w:rsid w:val="00EB3B1A"/>
    <w:rsid w:val="00EF072D"/>
    <w:rsid w:val="00F0042E"/>
    <w:rsid w:val="00F6488F"/>
    <w:rsid w:val="00F70BD7"/>
    <w:rsid w:val="00F82594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0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7">
    <w:name w:val="Body Text Indent"/>
    <w:basedOn w:val="a"/>
    <w:pPr>
      <w:ind w:firstLine="851"/>
      <w:jc w:val="both"/>
    </w:pPr>
    <w:rPr>
      <w:sz w:val="28"/>
    </w:rPr>
  </w:style>
  <w:style w:type="paragraph" w:styleId="21">
    <w:name w:val="Body Text Indent 2"/>
    <w:basedOn w:val="a"/>
    <w:rsid w:val="007E1513"/>
    <w:pPr>
      <w:spacing w:after="120" w:line="480" w:lineRule="auto"/>
      <w:ind w:left="283"/>
    </w:pPr>
  </w:style>
  <w:style w:type="paragraph" w:styleId="a8">
    <w:name w:val="Title"/>
    <w:basedOn w:val="a"/>
    <w:qFormat/>
    <w:rsid w:val="007E1513"/>
    <w:pPr>
      <w:jc w:val="center"/>
    </w:pPr>
    <w:rPr>
      <w:b/>
      <w:bCs/>
      <w:szCs w:val="24"/>
    </w:rPr>
  </w:style>
  <w:style w:type="table" w:styleId="a9">
    <w:name w:val="Table Grid"/>
    <w:basedOn w:val="a1"/>
    <w:rsid w:val="00254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B5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0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7">
    <w:name w:val="Body Text Indent"/>
    <w:basedOn w:val="a"/>
    <w:pPr>
      <w:ind w:firstLine="851"/>
      <w:jc w:val="both"/>
    </w:pPr>
    <w:rPr>
      <w:sz w:val="28"/>
    </w:rPr>
  </w:style>
  <w:style w:type="paragraph" w:styleId="21">
    <w:name w:val="Body Text Indent 2"/>
    <w:basedOn w:val="a"/>
    <w:rsid w:val="007E1513"/>
    <w:pPr>
      <w:spacing w:after="120" w:line="480" w:lineRule="auto"/>
      <w:ind w:left="283"/>
    </w:pPr>
  </w:style>
  <w:style w:type="paragraph" w:styleId="a8">
    <w:name w:val="Title"/>
    <w:basedOn w:val="a"/>
    <w:qFormat/>
    <w:rsid w:val="007E1513"/>
    <w:pPr>
      <w:jc w:val="center"/>
    </w:pPr>
    <w:rPr>
      <w:b/>
      <w:bCs/>
      <w:szCs w:val="24"/>
    </w:rPr>
  </w:style>
  <w:style w:type="table" w:styleId="a9">
    <w:name w:val="Table Grid"/>
    <w:basedOn w:val="a1"/>
    <w:rsid w:val="00254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B5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апіапо оаі пкщ щшпжп  щкпж </vt:lpstr>
      <vt:lpstr> апіапо оаі пкщ щшпжп  щкпж </vt:lpstr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апіапо оаі пкщ щшпжп  щкпж</dc:title>
  <dc:creator>User</dc:creator>
  <cp:lastModifiedBy>babayota</cp:lastModifiedBy>
  <cp:revision>2</cp:revision>
  <cp:lastPrinted>2013-02-27T14:31:00Z</cp:lastPrinted>
  <dcterms:created xsi:type="dcterms:W3CDTF">2013-03-21T08:00:00Z</dcterms:created>
  <dcterms:modified xsi:type="dcterms:W3CDTF">2013-03-21T08:00:00Z</dcterms:modified>
</cp:coreProperties>
</file>