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32" w:rsidRDefault="00E84759" w:rsidP="004A72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0110"/>
            <wp:effectExtent l="0" t="0" r="9525" b="254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76" w:rsidRPr="00B03B76" w:rsidRDefault="00B03B76" w:rsidP="008A4C32">
      <w:pPr>
        <w:rPr>
          <w:sz w:val="28"/>
          <w:szCs w:val="28"/>
          <w:lang w:val="uk-UA"/>
        </w:rPr>
      </w:pPr>
    </w:p>
    <w:p w:rsidR="008A4C32" w:rsidRDefault="008A4C32" w:rsidP="008A4C3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A4C32" w:rsidRPr="008A4C32" w:rsidTr="008A4C3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4C32" w:rsidRDefault="008A4C3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A4C3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утворення відділу містобу</w:t>
            </w:r>
            <w:r>
              <w:rPr>
                <w:sz w:val="28"/>
                <w:szCs w:val="28"/>
                <w:lang w:val="uk-UA"/>
              </w:rPr>
              <w:softHyphen/>
              <w:t>дування та архітектури обласної державної адміністрації</w:t>
            </w:r>
          </w:p>
        </w:tc>
      </w:tr>
    </w:tbl>
    <w:p w:rsidR="008A4C32" w:rsidRDefault="008A4C32" w:rsidP="008A4C32">
      <w:pPr>
        <w:jc w:val="both"/>
        <w:rPr>
          <w:sz w:val="28"/>
          <w:szCs w:val="28"/>
          <w:lang w:val="uk-UA" w:eastAsia="uk-UA"/>
        </w:rPr>
      </w:pPr>
    </w:p>
    <w:p w:rsidR="008A4C32" w:rsidRPr="008A4C32" w:rsidRDefault="008A4C32" w:rsidP="008A4C32">
      <w:pPr>
        <w:jc w:val="both"/>
        <w:rPr>
          <w:sz w:val="28"/>
          <w:szCs w:val="28"/>
          <w:lang w:val="uk-UA"/>
        </w:rPr>
      </w:pPr>
    </w:p>
    <w:p w:rsidR="006A1BB3" w:rsidRDefault="001D319A" w:rsidP="008A4C3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A4C32">
        <w:rPr>
          <w:spacing w:val="-4"/>
          <w:sz w:val="28"/>
          <w:szCs w:val="28"/>
          <w:lang w:val="uk-UA"/>
        </w:rPr>
        <w:t xml:space="preserve">На підставі </w:t>
      </w:r>
      <w:r w:rsidR="001557D8" w:rsidRPr="008A4C32">
        <w:rPr>
          <w:spacing w:val="-4"/>
          <w:sz w:val="28"/>
          <w:szCs w:val="28"/>
          <w:lang w:val="uk-UA"/>
        </w:rPr>
        <w:t xml:space="preserve">статті 6 Закону України </w:t>
      </w:r>
      <w:r w:rsidR="008A4C32" w:rsidRPr="008A4C32">
        <w:rPr>
          <w:spacing w:val="-4"/>
          <w:sz w:val="28"/>
          <w:szCs w:val="28"/>
          <w:lang w:val="uk-UA"/>
        </w:rPr>
        <w:t>“</w:t>
      </w:r>
      <w:r w:rsidR="001557D8" w:rsidRPr="008A4C32">
        <w:rPr>
          <w:spacing w:val="-4"/>
          <w:sz w:val="28"/>
          <w:szCs w:val="28"/>
          <w:lang w:val="uk-UA"/>
        </w:rPr>
        <w:t>Про місцеві державні адміністрації</w:t>
      </w:r>
      <w:r w:rsidR="008A4C32" w:rsidRPr="008A4C32">
        <w:rPr>
          <w:spacing w:val="-4"/>
          <w:sz w:val="28"/>
          <w:szCs w:val="28"/>
          <w:lang w:val="uk-UA"/>
        </w:rPr>
        <w:t>”</w:t>
      </w:r>
      <w:r w:rsidR="001557D8" w:rsidRPr="008A4C32">
        <w:rPr>
          <w:spacing w:val="-4"/>
          <w:sz w:val="28"/>
          <w:szCs w:val="28"/>
          <w:lang w:val="uk-UA"/>
        </w:rPr>
        <w:t>,</w:t>
      </w:r>
      <w:r w:rsidR="001557D8">
        <w:rPr>
          <w:sz w:val="28"/>
          <w:szCs w:val="28"/>
          <w:lang w:val="uk-UA"/>
        </w:rPr>
        <w:t xml:space="preserve"> </w:t>
      </w:r>
      <w:r w:rsidR="00A668C3" w:rsidRPr="00A668C3">
        <w:rPr>
          <w:sz w:val="28"/>
          <w:szCs w:val="28"/>
          <w:lang w:val="uk-UA"/>
        </w:rPr>
        <w:t>ст</w:t>
      </w:r>
      <w:r w:rsidR="008A4C32">
        <w:rPr>
          <w:sz w:val="28"/>
          <w:szCs w:val="28"/>
          <w:lang w:val="uk-UA"/>
        </w:rPr>
        <w:t xml:space="preserve">атті </w:t>
      </w:r>
      <w:r w:rsidR="00A668C3" w:rsidRPr="00A668C3">
        <w:rPr>
          <w:sz w:val="28"/>
          <w:szCs w:val="28"/>
          <w:lang w:val="uk-UA"/>
        </w:rPr>
        <w:t xml:space="preserve">13 Закону України </w:t>
      </w:r>
      <w:r w:rsidR="008A4C32">
        <w:rPr>
          <w:sz w:val="28"/>
          <w:szCs w:val="28"/>
          <w:lang w:val="uk-UA"/>
        </w:rPr>
        <w:t>“</w:t>
      </w:r>
      <w:r w:rsidR="00A668C3" w:rsidRPr="00A668C3">
        <w:rPr>
          <w:sz w:val="28"/>
          <w:szCs w:val="28"/>
          <w:lang w:val="uk-UA"/>
        </w:rPr>
        <w:t>Про архітектурну діяльність</w:t>
      </w:r>
      <w:r w:rsidR="008A4C32">
        <w:rPr>
          <w:sz w:val="28"/>
          <w:szCs w:val="28"/>
          <w:lang w:val="uk-UA"/>
        </w:rPr>
        <w:t>”</w:t>
      </w:r>
      <w:r w:rsidR="00A668C3">
        <w:rPr>
          <w:sz w:val="28"/>
          <w:szCs w:val="28"/>
          <w:lang w:val="uk-UA"/>
        </w:rPr>
        <w:t>,</w:t>
      </w:r>
      <w:r w:rsidR="00A668C3" w:rsidRPr="00A668C3">
        <w:rPr>
          <w:sz w:val="28"/>
          <w:szCs w:val="28"/>
          <w:lang w:val="uk-UA"/>
        </w:rPr>
        <w:t xml:space="preserve"> </w:t>
      </w:r>
      <w:r w:rsidR="001557D8">
        <w:rPr>
          <w:sz w:val="28"/>
          <w:szCs w:val="28"/>
          <w:lang w:val="uk-UA"/>
        </w:rPr>
        <w:t>положень Госпо</w:t>
      </w:r>
      <w:r w:rsidR="008A4C32">
        <w:rPr>
          <w:sz w:val="28"/>
          <w:szCs w:val="28"/>
          <w:lang w:val="uk-UA"/>
        </w:rPr>
        <w:softHyphen/>
      </w:r>
      <w:r w:rsidR="001557D8">
        <w:rPr>
          <w:sz w:val="28"/>
          <w:szCs w:val="28"/>
          <w:lang w:val="uk-UA"/>
        </w:rPr>
        <w:t>дарського та Цивільного кодексів</w:t>
      </w:r>
      <w:r w:rsidR="00A4021B">
        <w:rPr>
          <w:sz w:val="28"/>
          <w:szCs w:val="28"/>
          <w:lang w:val="uk-UA"/>
        </w:rPr>
        <w:t xml:space="preserve"> </w:t>
      </w:r>
      <w:r w:rsidR="001557D8">
        <w:rPr>
          <w:sz w:val="28"/>
          <w:szCs w:val="28"/>
          <w:lang w:val="uk-UA"/>
        </w:rPr>
        <w:t>України</w:t>
      </w:r>
      <w:r w:rsidR="009117A2">
        <w:rPr>
          <w:sz w:val="28"/>
          <w:szCs w:val="28"/>
          <w:lang w:val="uk-UA"/>
        </w:rPr>
        <w:t>,</w:t>
      </w:r>
      <w:r w:rsidR="001557D8">
        <w:rPr>
          <w:sz w:val="28"/>
          <w:szCs w:val="28"/>
          <w:lang w:val="uk-UA"/>
        </w:rPr>
        <w:t xml:space="preserve"> відповідно до постанов Кабінету Міністрів України </w:t>
      </w:r>
      <w:r w:rsidR="008A4C32">
        <w:rPr>
          <w:sz w:val="28"/>
          <w:szCs w:val="28"/>
          <w:lang w:val="uk-UA"/>
        </w:rPr>
        <w:t>від 12 березня 2005 року № 179 “</w:t>
      </w:r>
      <w:r w:rsidR="001557D8">
        <w:rPr>
          <w:sz w:val="28"/>
          <w:szCs w:val="28"/>
          <w:lang w:val="uk-UA"/>
        </w:rPr>
        <w:t>Про упорядкування струк</w:t>
      </w:r>
      <w:r w:rsidR="008A4C32">
        <w:rPr>
          <w:sz w:val="28"/>
          <w:szCs w:val="28"/>
          <w:lang w:val="uk-UA"/>
        </w:rPr>
        <w:softHyphen/>
      </w:r>
      <w:r w:rsidR="001557D8">
        <w:rPr>
          <w:sz w:val="28"/>
          <w:szCs w:val="28"/>
          <w:lang w:val="uk-UA"/>
        </w:rPr>
        <w:t>тури апарату центральних органів виконавчої влади, їх територіальних підроз</w:t>
      </w:r>
      <w:r w:rsidR="008A4C32">
        <w:rPr>
          <w:sz w:val="28"/>
          <w:szCs w:val="28"/>
          <w:lang w:val="uk-UA"/>
        </w:rPr>
        <w:softHyphen/>
      </w:r>
      <w:r w:rsidR="001557D8">
        <w:rPr>
          <w:sz w:val="28"/>
          <w:szCs w:val="28"/>
          <w:lang w:val="uk-UA"/>
        </w:rPr>
        <w:t>ділів</w:t>
      </w:r>
      <w:r w:rsidR="00A4021B">
        <w:rPr>
          <w:sz w:val="28"/>
          <w:szCs w:val="28"/>
          <w:lang w:val="uk-UA"/>
        </w:rPr>
        <w:t xml:space="preserve"> та місцевих державних адміністрацій</w:t>
      </w:r>
      <w:r w:rsidR="008A4C32">
        <w:rPr>
          <w:sz w:val="28"/>
          <w:szCs w:val="28"/>
          <w:lang w:val="uk-UA"/>
        </w:rPr>
        <w:t>”,</w:t>
      </w:r>
      <w:r w:rsidR="00A4021B">
        <w:rPr>
          <w:sz w:val="28"/>
          <w:szCs w:val="28"/>
          <w:lang w:val="uk-UA"/>
        </w:rPr>
        <w:t xml:space="preserve"> від 18 квітня 2012 року № 606 </w:t>
      </w:r>
      <w:r w:rsidR="008A4C32">
        <w:rPr>
          <w:sz w:val="28"/>
          <w:szCs w:val="28"/>
          <w:lang w:val="uk-UA"/>
        </w:rPr>
        <w:t>“</w:t>
      </w:r>
      <w:r w:rsidR="00A4021B">
        <w:rPr>
          <w:sz w:val="28"/>
          <w:szCs w:val="28"/>
          <w:lang w:val="uk-UA"/>
        </w:rPr>
        <w:t>Про затвердження рекомендаційних переліків структурних підрозділів облас</w:t>
      </w:r>
      <w:r w:rsidR="008A4C32">
        <w:rPr>
          <w:sz w:val="28"/>
          <w:szCs w:val="28"/>
          <w:lang w:val="uk-UA"/>
        </w:rPr>
        <w:softHyphen/>
      </w:r>
      <w:r w:rsidR="00A4021B">
        <w:rPr>
          <w:sz w:val="28"/>
          <w:szCs w:val="28"/>
          <w:lang w:val="uk-UA"/>
        </w:rPr>
        <w:t>ної, Київської та Севастопольської міської, районної, районної в мм. Києві та Сев</w:t>
      </w:r>
      <w:r w:rsidR="008A4C32">
        <w:rPr>
          <w:sz w:val="28"/>
          <w:szCs w:val="28"/>
          <w:lang w:val="uk-UA"/>
        </w:rPr>
        <w:t>астополі державних адміністрацій”</w:t>
      </w:r>
      <w:r w:rsidR="00A4021B">
        <w:rPr>
          <w:sz w:val="28"/>
          <w:szCs w:val="28"/>
          <w:lang w:val="uk-UA"/>
        </w:rPr>
        <w:t>:</w:t>
      </w:r>
    </w:p>
    <w:p w:rsidR="00A4021B" w:rsidRPr="000777C8" w:rsidRDefault="008A4C32" w:rsidP="00F45A1B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32734" w:rsidRPr="00332734">
        <w:rPr>
          <w:sz w:val="28"/>
          <w:szCs w:val="28"/>
          <w:lang w:val="uk-UA"/>
        </w:rPr>
        <w:t>Утворити у складі</w:t>
      </w:r>
      <w:r w:rsidR="00332734">
        <w:rPr>
          <w:sz w:val="28"/>
          <w:szCs w:val="28"/>
          <w:lang w:val="uk-UA"/>
        </w:rPr>
        <w:t xml:space="preserve"> обласної державної адміністрації відділ містобуду</w:t>
      </w:r>
      <w:r>
        <w:rPr>
          <w:sz w:val="28"/>
          <w:szCs w:val="28"/>
          <w:lang w:val="uk-UA"/>
        </w:rPr>
        <w:softHyphen/>
      </w:r>
      <w:r w:rsidR="00332734">
        <w:rPr>
          <w:sz w:val="28"/>
          <w:szCs w:val="28"/>
          <w:lang w:val="uk-UA"/>
        </w:rPr>
        <w:t>вання та архітектури</w:t>
      </w:r>
      <w:r w:rsidR="00E37553">
        <w:rPr>
          <w:sz w:val="28"/>
          <w:szCs w:val="28"/>
          <w:lang w:val="uk-UA"/>
        </w:rPr>
        <w:t>.</w:t>
      </w:r>
    </w:p>
    <w:p w:rsidR="000777C8" w:rsidRDefault="00F45A1B" w:rsidP="00B03B7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цим, в</w:t>
      </w:r>
      <w:r w:rsidR="000777C8" w:rsidRPr="001E59E0">
        <w:rPr>
          <w:sz w:val="28"/>
          <w:szCs w:val="28"/>
          <w:lang w:val="uk-UA"/>
        </w:rPr>
        <w:t>нести зміни до розпорядження голови обласної дер</w:t>
      </w:r>
      <w:r>
        <w:rPr>
          <w:sz w:val="28"/>
          <w:szCs w:val="28"/>
          <w:lang w:val="uk-UA"/>
        </w:rPr>
        <w:softHyphen/>
      </w:r>
      <w:r w:rsidR="000777C8" w:rsidRPr="001E59E0">
        <w:rPr>
          <w:sz w:val="28"/>
          <w:szCs w:val="28"/>
          <w:lang w:val="uk-UA"/>
        </w:rPr>
        <w:t>жавної адміні</w:t>
      </w:r>
      <w:r w:rsidR="00B03B76">
        <w:rPr>
          <w:sz w:val="28"/>
          <w:szCs w:val="28"/>
          <w:lang w:val="uk-UA"/>
        </w:rPr>
        <w:softHyphen/>
      </w:r>
      <w:r w:rsidR="000777C8" w:rsidRPr="001E59E0">
        <w:rPr>
          <w:sz w:val="28"/>
          <w:szCs w:val="28"/>
          <w:lang w:val="uk-UA"/>
        </w:rPr>
        <w:t xml:space="preserve">страції від 29.10.2012 № 303/2012-р </w:t>
      </w:r>
      <w:r w:rsidR="00B03B76">
        <w:rPr>
          <w:sz w:val="28"/>
          <w:szCs w:val="28"/>
          <w:lang w:val="uk-UA"/>
        </w:rPr>
        <w:t>“</w:t>
      </w:r>
      <w:r w:rsidR="000777C8" w:rsidRPr="001E59E0">
        <w:rPr>
          <w:sz w:val="28"/>
          <w:szCs w:val="28"/>
          <w:lang w:val="uk-UA"/>
        </w:rPr>
        <w:t>Про</w:t>
      </w:r>
      <w:r w:rsidR="001E59E0" w:rsidRPr="001E59E0">
        <w:rPr>
          <w:sz w:val="28"/>
          <w:szCs w:val="28"/>
          <w:lang w:val="uk-UA"/>
        </w:rPr>
        <w:t xml:space="preserve"> структуру обласної державної адмі</w:t>
      </w:r>
      <w:r w:rsidR="00B03B76">
        <w:rPr>
          <w:sz w:val="28"/>
          <w:szCs w:val="28"/>
          <w:lang w:val="uk-UA"/>
        </w:rPr>
        <w:softHyphen/>
      </w:r>
      <w:r w:rsidR="001E59E0" w:rsidRPr="001E59E0">
        <w:rPr>
          <w:sz w:val="28"/>
          <w:szCs w:val="28"/>
          <w:lang w:val="uk-UA"/>
        </w:rPr>
        <w:t>ністрації</w:t>
      </w:r>
      <w:r w:rsidR="00B03B76">
        <w:rPr>
          <w:sz w:val="28"/>
          <w:szCs w:val="28"/>
          <w:lang w:val="uk-UA"/>
        </w:rPr>
        <w:t>”,</w:t>
      </w:r>
      <w:r w:rsidR="001E59E0">
        <w:rPr>
          <w:sz w:val="28"/>
          <w:szCs w:val="28"/>
          <w:lang w:val="uk-UA"/>
        </w:rPr>
        <w:t xml:space="preserve"> виклавши додатки 1 і 2 до нього у новій редакції (додаються).</w:t>
      </w:r>
    </w:p>
    <w:p w:rsidR="0094452C" w:rsidRDefault="00F45A1B" w:rsidP="00B03B7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03B76">
        <w:rPr>
          <w:sz w:val="28"/>
          <w:szCs w:val="28"/>
          <w:lang w:val="uk-UA"/>
        </w:rPr>
        <w:t>. </w:t>
      </w:r>
      <w:r w:rsidR="00A55801">
        <w:rPr>
          <w:sz w:val="28"/>
          <w:szCs w:val="28"/>
          <w:lang w:val="uk-UA"/>
        </w:rPr>
        <w:t xml:space="preserve">Керівнику відділу містобудування та архітектури </w:t>
      </w:r>
      <w:r w:rsidR="00B03B76">
        <w:rPr>
          <w:sz w:val="28"/>
          <w:szCs w:val="28"/>
          <w:lang w:val="uk-UA"/>
        </w:rPr>
        <w:t xml:space="preserve">обласної державної адміністрації </w:t>
      </w:r>
      <w:r w:rsidR="00A55801">
        <w:rPr>
          <w:sz w:val="28"/>
          <w:szCs w:val="28"/>
          <w:lang w:val="uk-UA"/>
        </w:rPr>
        <w:t>у двотижневий термін після призначення розробити та затвер</w:t>
      </w:r>
      <w:r w:rsidR="00B03B76">
        <w:rPr>
          <w:sz w:val="28"/>
          <w:szCs w:val="28"/>
          <w:lang w:val="uk-UA"/>
        </w:rPr>
        <w:softHyphen/>
      </w:r>
      <w:r w:rsidR="00A55801">
        <w:rPr>
          <w:sz w:val="28"/>
          <w:szCs w:val="28"/>
          <w:lang w:val="uk-UA"/>
        </w:rPr>
        <w:t>дити в установленому порядку положення про відділ містобудування та архі</w:t>
      </w:r>
      <w:r w:rsidR="00B03B76">
        <w:rPr>
          <w:sz w:val="28"/>
          <w:szCs w:val="28"/>
          <w:lang w:val="uk-UA"/>
        </w:rPr>
        <w:softHyphen/>
      </w:r>
      <w:r w:rsidR="00A55801">
        <w:rPr>
          <w:sz w:val="28"/>
          <w:szCs w:val="28"/>
          <w:lang w:val="uk-UA"/>
        </w:rPr>
        <w:t>тектури, та здійснити всі необхідні заходи, пов’язані з утворенням відділу.</w:t>
      </w:r>
    </w:p>
    <w:p w:rsidR="00A55801" w:rsidRDefault="00F45A1B" w:rsidP="00B03B7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03B76">
        <w:rPr>
          <w:sz w:val="28"/>
          <w:szCs w:val="28"/>
          <w:lang w:val="uk-UA"/>
        </w:rPr>
        <w:t>. </w:t>
      </w:r>
      <w:r w:rsidR="00A55801">
        <w:rPr>
          <w:sz w:val="28"/>
          <w:szCs w:val="28"/>
        </w:rPr>
        <w:t>Депа</w:t>
      </w:r>
      <w:r w:rsidR="00A55801">
        <w:rPr>
          <w:sz w:val="28"/>
          <w:szCs w:val="28"/>
          <w:lang w:val="uk-UA"/>
        </w:rPr>
        <w:t xml:space="preserve">ртаменту фінансів </w:t>
      </w:r>
      <w:r w:rsidR="001E59E0">
        <w:rPr>
          <w:sz w:val="28"/>
          <w:szCs w:val="28"/>
          <w:lang w:val="uk-UA"/>
        </w:rPr>
        <w:t xml:space="preserve">обласної державної адміністрації </w:t>
      </w:r>
      <w:r w:rsidR="00A55801">
        <w:rPr>
          <w:sz w:val="28"/>
          <w:szCs w:val="28"/>
          <w:lang w:val="uk-UA"/>
        </w:rPr>
        <w:t>внести необ</w:t>
      </w:r>
      <w:r w:rsidR="00B03B76">
        <w:rPr>
          <w:sz w:val="28"/>
          <w:szCs w:val="28"/>
          <w:lang w:val="uk-UA"/>
        </w:rPr>
        <w:softHyphen/>
      </w:r>
      <w:r w:rsidR="00A55801">
        <w:rPr>
          <w:sz w:val="28"/>
          <w:szCs w:val="28"/>
          <w:lang w:val="uk-UA"/>
        </w:rPr>
        <w:t>хідні зміни до розпису державного бюдже</w:t>
      </w:r>
      <w:r w:rsidR="001E59E0">
        <w:rPr>
          <w:sz w:val="28"/>
          <w:szCs w:val="28"/>
          <w:lang w:val="uk-UA"/>
        </w:rPr>
        <w:t>ту на 2013</w:t>
      </w:r>
      <w:r w:rsidR="00B03B76">
        <w:rPr>
          <w:sz w:val="28"/>
          <w:szCs w:val="28"/>
          <w:lang w:val="uk-UA"/>
        </w:rPr>
        <w:t>.</w:t>
      </w:r>
    </w:p>
    <w:p w:rsidR="001A09E2" w:rsidRDefault="00F45A1B" w:rsidP="00B03B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03B76">
        <w:rPr>
          <w:sz w:val="28"/>
          <w:szCs w:val="28"/>
          <w:lang w:val="uk-UA"/>
        </w:rPr>
        <w:t>. </w:t>
      </w:r>
      <w:r w:rsidR="0094452C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9117A2">
        <w:rPr>
          <w:sz w:val="28"/>
          <w:szCs w:val="28"/>
          <w:lang w:val="uk-UA"/>
        </w:rPr>
        <w:t>заступника голови</w:t>
      </w:r>
      <w:r w:rsidR="001E59E0">
        <w:rPr>
          <w:sz w:val="28"/>
          <w:szCs w:val="28"/>
          <w:lang w:val="uk-UA"/>
        </w:rPr>
        <w:t xml:space="preserve"> </w:t>
      </w:r>
      <w:r w:rsidR="00B03B76">
        <w:rPr>
          <w:sz w:val="28"/>
          <w:szCs w:val="28"/>
          <w:lang w:val="uk-UA"/>
        </w:rPr>
        <w:t xml:space="preserve">обласної державної адміністрації </w:t>
      </w:r>
      <w:r w:rsidR="001E59E0">
        <w:rPr>
          <w:sz w:val="28"/>
          <w:szCs w:val="28"/>
          <w:lang w:val="uk-UA"/>
        </w:rPr>
        <w:t>Л.Гураля.</w:t>
      </w:r>
    </w:p>
    <w:p w:rsidR="006A1BB3" w:rsidRPr="001557D8" w:rsidRDefault="006A1BB3" w:rsidP="00A51875">
      <w:pPr>
        <w:jc w:val="both"/>
        <w:rPr>
          <w:sz w:val="28"/>
          <w:szCs w:val="28"/>
          <w:lang w:val="uk-UA"/>
        </w:rPr>
      </w:pPr>
    </w:p>
    <w:p w:rsidR="006A1BB3" w:rsidRDefault="006A1BB3" w:rsidP="00A51875">
      <w:pPr>
        <w:jc w:val="both"/>
        <w:rPr>
          <w:sz w:val="28"/>
          <w:szCs w:val="28"/>
          <w:lang w:val="uk-UA"/>
        </w:rPr>
      </w:pPr>
    </w:p>
    <w:p w:rsidR="00B03B76" w:rsidRDefault="006A1BB3" w:rsidP="00A51875">
      <w:pPr>
        <w:jc w:val="both"/>
        <w:rPr>
          <w:sz w:val="28"/>
          <w:szCs w:val="28"/>
          <w:lang w:val="uk-UA"/>
        </w:rPr>
      </w:pPr>
      <w:r w:rsidRPr="00C040AF">
        <w:rPr>
          <w:sz w:val="28"/>
          <w:szCs w:val="28"/>
        </w:rPr>
        <w:t xml:space="preserve">Голова </w:t>
      </w:r>
      <w:r w:rsidRPr="00B60D00">
        <w:rPr>
          <w:sz w:val="28"/>
          <w:szCs w:val="28"/>
          <w:lang w:val="uk-UA"/>
        </w:rPr>
        <w:t>адміністрації</w:t>
      </w:r>
      <w:r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="00A51875" w:rsidRPr="00B60D00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ab/>
      </w:r>
      <w:r w:rsidR="00F1554F">
        <w:rPr>
          <w:sz w:val="28"/>
          <w:szCs w:val="28"/>
          <w:lang w:val="uk-UA"/>
        </w:rPr>
        <w:tab/>
      </w:r>
      <w:r w:rsidRPr="00B60D00">
        <w:rPr>
          <w:sz w:val="28"/>
          <w:szCs w:val="28"/>
          <w:lang w:val="uk-UA"/>
        </w:rPr>
        <w:t>В.Ядуха</w:t>
      </w:r>
    </w:p>
    <w:sectPr w:rsidR="00B03B76" w:rsidSect="004A72B4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4A5659"/>
    <w:multiLevelType w:val="hybridMultilevel"/>
    <w:tmpl w:val="393C13E4"/>
    <w:lvl w:ilvl="0" w:tplc="95A45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98EAC4">
      <w:numFmt w:val="none"/>
      <w:lvlText w:val=""/>
      <w:lvlJc w:val="left"/>
      <w:pPr>
        <w:tabs>
          <w:tab w:val="num" w:pos="360"/>
        </w:tabs>
      </w:pPr>
    </w:lvl>
    <w:lvl w:ilvl="2" w:tplc="2578C584">
      <w:numFmt w:val="none"/>
      <w:lvlText w:val=""/>
      <w:lvlJc w:val="left"/>
      <w:pPr>
        <w:tabs>
          <w:tab w:val="num" w:pos="360"/>
        </w:tabs>
      </w:pPr>
    </w:lvl>
    <w:lvl w:ilvl="3" w:tplc="16AAEB50">
      <w:numFmt w:val="none"/>
      <w:lvlText w:val=""/>
      <w:lvlJc w:val="left"/>
      <w:pPr>
        <w:tabs>
          <w:tab w:val="num" w:pos="360"/>
        </w:tabs>
      </w:pPr>
    </w:lvl>
    <w:lvl w:ilvl="4" w:tplc="E114380E">
      <w:numFmt w:val="none"/>
      <w:lvlText w:val=""/>
      <w:lvlJc w:val="left"/>
      <w:pPr>
        <w:tabs>
          <w:tab w:val="num" w:pos="360"/>
        </w:tabs>
      </w:pPr>
    </w:lvl>
    <w:lvl w:ilvl="5" w:tplc="FEC0A2E6">
      <w:numFmt w:val="none"/>
      <w:lvlText w:val=""/>
      <w:lvlJc w:val="left"/>
      <w:pPr>
        <w:tabs>
          <w:tab w:val="num" w:pos="360"/>
        </w:tabs>
      </w:pPr>
    </w:lvl>
    <w:lvl w:ilvl="6" w:tplc="F8BE310A">
      <w:numFmt w:val="none"/>
      <w:lvlText w:val=""/>
      <w:lvlJc w:val="left"/>
      <w:pPr>
        <w:tabs>
          <w:tab w:val="num" w:pos="360"/>
        </w:tabs>
      </w:pPr>
    </w:lvl>
    <w:lvl w:ilvl="7" w:tplc="CB74E01A">
      <w:numFmt w:val="none"/>
      <w:lvlText w:val=""/>
      <w:lvlJc w:val="left"/>
      <w:pPr>
        <w:tabs>
          <w:tab w:val="num" w:pos="360"/>
        </w:tabs>
      </w:pPr>
    </w:lvl>
    <w:lvl w:ilvl="8" w:tplc="C5EEEA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71120E6"/>
    <w:multiLevelType w:val="hybridMultilevel"/>
    <w:tmpl w:val="B7001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D7"/>
    <w:rsid w:val="000777C8"/>
    <w:rsid w:val="000B3515"/>
    <w:rsid w:val="000D37F4"/>
    <w:rsid w:val="001557D8"/>
    <w:rsid w:val="00162B77"/>
    <w:rsid w:val="001730A6"/>
    <w:rsid w:val="00174A3E"/>
    <w:rsid w:val="001A09E2"/>
    <w:rsid w:val="001D319A"/>
    <w:rsid w:val="001D55D7"/>
    <w:rsid w:val="001E59E0"/>
    <w:rsid w:val="0020582D"/>
    <w:rsid w:val="00241612"/>
    <w:rsid w:val="00253B1C"/>
    <w:rsid w:val="00332734"/>
    <w:rsid w:val="003964B2"/>
    <w:rsid w:val="003D72A7"/>
    <w:rsid w:val="004A72B4"/>
    <w:rsid w:val="005032B5"/>
    <w:rsid w:val="00556A4F"/>
    <w:rsid w:val="005714A0"/>
    <w:rsid w:val="00574E83"/>
    <w:rsid w:val="00587941"/>
    <w:rsid w:val="005C131E"/>
    <w:rsid w:val="00611528"/>
    <w:rsid w:val="00620014"/>
    <w:rsid w:val="006A1BB3"/>
    <w:rsid w:val="006E7D38"/>
    <w:rsid w:val="006F01A9"/>
    <w:rsid w:val="00713168"/>
    <w:rsid w:val="007263B9"/>
    <w:rsid w:val="00740375"/>
    <w:rsid w:val="00773822"/>
    <w:rsid w:val="00796B1B"/>
    <w:rsid w:val="007C27BA"/>
    <w:rsid w:val="007E15EB"/>
    <w:rsid w:val="007F0889"/>
    <w:rsid w:val="007F2927"/>
    <w:rsid w:val="00800E52"/>
    <w:rsid w:val="00852778"/>
    <w:rsid w:val="00871204"/>
    <w:rsid w:val="00894159"/>
    <w:rsid w:val="008A4C32"/>
    <w:rsid w:val="009117A2"/>
    <w:rsid w:val="0094452C"/>
    <w:rsid w:val="00950A69"/>
    <w:rsid w:val="009661F1"/>
    <w:rsid w:val="00A14239"/>
    <w:rsid w:val="00A4021B"/>
    <w:rsid w:val="00A51875"/>
    <w:rsid w:val="00A55801"/>
    <w:rsid w:val="00A668C3"/>
    <w:rsid w:val="00AE0AE8"/>
    <w:rsid w:val="00B03B76"/>
    <w:rsid w:val="00B51799"/>
    <w:rsid w:val="00B60D00"/>
    <w:rsid w:val="00BA6F23"/>
    <w:rsid w:val="00BE207B"/>
    <w:rsid w:val="00C040AF"/>
    <w:rsid w:val="00D5649F"/>
    <w:rsid w:val="00D77E2A"/>
    <w:rsid w:val="00D95195"/>
    <w:rsid w:val="00DE650F"/>
    <w:rsid w:val="00E37553"/>
    <w:rsid w:val="00E84759"/>
    <w:rsid w:val="00EB26DB"/>
    <w:rsid w:val="00EF1C1F"/>
    <w:rsid w:val="00F1554F"/>
    <w:rsid w:val="00F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4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 Знак"/>
    <w:basedOn w:val="a"/>
    <w:rsid w:val="00A668C3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ий текст Знак"/>
    <w:basedOn w:val="a0"/>
    <w:link w:val="a6"/>
    <w:rsid w:val="0020582D"/>
    <w:rPr>
      <w:sz w:val="27"/>
      <w:szCs w:val="27"/>
      <w:lang w:bidi="ar-SA"/>
    </w:rPr>
  </w:style>
  <w:style w:type="paragraph" w:styleId="a6">
    <w:name w:val="Body Text"/>
    <w:basedOn w:val="a"/>
    <w:link w:val="a5"/>
    <w:rsid w:val="0020582D"/>
    <w:pPr>
      <w:shd w:val="clear" w:color="auto" w:fill="FFFFFF"/>
      <w:spacing w:after="300" w:line="298" w:lineRule="exact"/>
    </w:pPr>
    <w:rPr>
      <w:sz w:val="27"/>
      <w:szCs w:val="27"/>
      <w:lang w:val="uk-UA" w:eastAsia="uk-UA"/>
    </w:rPr>
  </w:style>
  <w:style w:type="character" w:customStyle="1" w:styleId="2pt">
    <w:name w:val="Основной текст + Интервал 2 pt"/>
    <w:basedOn w:val="a5"/>
    <w:rsid w:val="0020582D"/>
    <w:rPr>
      <w:spacing w:val="40"/>
      <w:sz w:val="27"/>
      <w:szCs w:val="27"/>
      <w:lang w:bidi="ar-SA"/>
    </w:rPr>
  </w:style>
  <w:style w:type="character" w:customStyle="1" w:styleId="2">
    <w:name w:val="Основной текст (2)_"/>
    <w:basedOn w:val="a0"/>
    <w:link w:val="20"/>
    <w:rsid w:val="0020582D"/>
    <w:rPr>
      <w:b/>
      <w:bCs/>
      <w:i/>
      <w:i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20582D"/>
    <w:pPr>
      <w:shd w:val="clear" w:color="auto" w:fill="FFFFFF"/>
      <w:spacing w:before="120" w:after="60" w:line="240" w:lineRule="atLeast"/>
      <w:jc w:val="center"/>
    </w:pPr>
    <w:rPr>
      <w:b/>
      <w:bCs/>
      <w:i/>
      <w:iCs/>
      <w:sz w:val="27"/>
      <w:szCs w:val="27"/>
      <w:lang w:val="uk-UA" w:eastAsia="uk-UA"/>
    </w:rPr>
  </w:style>
  <w:style w:type="character" w:customStyle="1" w:styleId="1">
    <w:name w:val="Заголовок №1_"/>
    <w:basedOn w:val="a0"/>
    <w:link w:val="10"/>
    <w:rsid w:val="0020582D"/>
    <w:rPr>
      <w:b/>
      <w:bCs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20582D"/>
    <w:pPr>
      <w:shd w:val="clear" w:color="auto" w:fill="FFFFFF"/>
      <w:spacing w:before="1260" w:line="317" w:lineRule="exact"/>
      <w:jc w:val="center"/>
      <w:outlineLvl w:val="0"/>
    </w:pPr>
    <w:rPr>
      <w:b/>
      <w:bCs/>
      <w:sz w:val="28"/>
      <w:szCs w:val="28"/>
      <w:lang w:val="uk-UA" w:eastAsia="uk-UA"/>
    </w:rPr>
  </w:style>
  <w:style w:type="character" w:customStyle="1" w:styleId="5">
    <w:name w:val="Основной текст (5)_"/>
    <w:basedOn w:val="a0"/>
    <w:link w:val="51"/>
    <w:rsid w:val="0020582D"/>
    <w:rPr>
      <w:i/>
      <w:iCs/>
      <w:noProof/>
      <w:sz w:val="75"/>
      <w:szCs w:val="75"/>
      <w:lang w:bidi="ar-SA"/>
    </w:rPr>
  </w:style>
  <w:style w:type="paragraph" w:customStyle="1" w:styleId="51">
    <w:name w:val="Основной текст (5)1"/>
    <w:basedOn w:val="a"/>
    <w:link w:val="5"/>
    <w:rsid w:val="0020582D"/>
    <w:pPr>
      <w:shd w:val="clear" w:color="auto" w:fill="FFFFFF"/>
      <w:spacing w:line="240" w:lineRule="atLeast"/>
    </w:pPr>
    <w:rPr>
      <w:i/>
      <w:iCs/>
      <w:noProof/>
      <w:sz w:val="75"/>
      <w:szCs w:val="75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4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 Знак"/>
    <w:basedOn w:val="a"/>
    <w:rsid w:val="00A668C3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ий текст Знак"/>
    <w:basedOn w:val="a0"/>
    <w:link w:val="a6"/>
    <w:rsid w:val="0020582D"/>
    <w:rPr>
      <w:sz w:val="27"/>
      <w:szCs w:val="27"/>
      <w:lang w:bidi="ar-SA"/>
    </w:rPr>
  </w:style>
  <w:style w:type="paragraph" w:styleId="a6">
    <w:name w:val="Body Text"/>
    <w:basedOn w:val="a"/>
    <w:link w:val="a5"/>
    <w:rsid w:val="0020582D"/>
    <w:pPr>
      <w:shd w:val="clear" w:color="auto" w:fill="FFFFFF"/>
      <w:spacing w:after="300" w:line="298" w:lineRule="exact"/>
    </w:pPr>
    <w:rPr>
      <w:sz w:val="27"/>
      <w:szCs w:val="27"/>
      <w:lang w:val="uk-UA" w:eastAsia="uk-UA"/>
    </w:rPr>
  </w:style>
  <w:style w:type="character" w:customStyle="1" w:styleId="2pt">
    <w:name w:val="Основной текст + Интервал 2 pt"/>
    <w:basedOn w:val="a5"/>
    <w:rsid w:val="0020582D"/>
    <w:rPr>
      <w:spacing w:val="40"/>
      <w:sz w:val="27"/>
      <w:szCs w:val="27"/>
      <w:lang w:bidi="ar-SA"/>
    </w:rPr>
  </w:style>
  <w:style w:type="character" w:customStyle="1" w:styleId="2">
    <w:name w:val="Основной текст (2)_"/>
    <w:basedOn w:val="a0"/>
    <w:link w:val="20"/>
    <w:rsid w:val="0020582D"/>
    <w:rPr>
      <w:b/>
      <w:bCs/>
      <w:i/>
      <w:i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rsid w:val="0020582D"/>
    <w:pPr>
      <w:shd w:val="clear" w:color="auto" w:fill="FFFFFF"/>
      <w:spacing w:before="120" w:after="60" w:line="240" w:lineRule="atLeast"/>
      <w:jc w:val="center"/>
    </w:pPr>
    <w:rPr>
      <w:b/>
      <w:bCs/>
      <w:i/>
      <w:iCs/>
      <w:sz w:val="27"/>
      <w:szCs w:val="27"/>
      <w:lang w:val="uk-UA" w:eastAsia="uk-UA"/>
    </w:rPr>
  </w:style>
  <w:style w:type="character" w:customStyle="1" w:styleId="1">
    <w:name w:val="Заголовок №1_"/>
    <w:basedOn w:val="a0"/>
    <w:link w:val="10"/>
    <w:rsid w:val="0020582D"/>
    <w:rPr>
      <w:b/>
      <w:bCs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20582D"/>
    <w:pPr>
      <w:shd w:val="clear" w:color="auto" w:fill="FFFFFF"/>
      <w:spacing w:before="1260" w:line="317" w:lineRule="exact"/>
      <w:jc w:val="center"/>
      <w:outlineLvl w:val="0"/>
    </w:pPr>
    <w:rPr>
      <w:b/>
      <w:bCs/>
      <w:sz w:val="28"/>
      <w:szCs w:val="28"/>
      <w:lang w:val="uk-UA" w:eastAsia="uk-UA"/>
    </w:rPr>
  </w:style>
  <w:style w:type="character" w:customStyle="1" w:styleId="5">
    <w:name w:val="Основной текст (5)_"/>
    <w:basedOn w:val="a0"/>
    <w:link w:val="51"/>
    <w:rsid w:val="0020582D"/>
    <w:rPr>
      <w:i/>
      <w:iCs/>
      <w:noProof/>
      <w:sz w:val="75"/>
      <w:szCs w:val="75"/>
      <w:lang w:bidi="ar-SA"/>
    </w:rPr>
  </w:style>
  <w:style w:type="paragraph" w:customStyle="1" w:styleId="51">
    <w:name w:val="Основной текст (5)1"/>
    <w:basedOn w:val="a"/>
    <w:link w:val="5"/>
    <w:rsid w:val="0020582D"/>
    <w:pPr>
      <w:shd w:val="clear" w:color="auto" w:fill="FFFFFF"/>
      <w:spacing w:line="240" w:lineRule="atLeast"/>
    </w:pPr>
    <w:rPr>
      <w:i/>
      <w:iCs/>
      <w:noProof/>
      <w:sz w:val="75"/>
      <w:szCs w:val="7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babayota</cp:lastModifiedBy>
  <cp:revision>2</cp:revision>
  <cp:lastPrinted>2013-03-20T13:26:00Z</cp:lastPrinted>
  <dcterms:created xsi:type="dcterms:W3CDTF">2013-03-27T14:43:00Z</dcterms:created>
  <dcterms:modified xsi:type="dcterms:W3CDTF">2013-03-27T14:43:00Z</dcterms:modified>
</cp:coreProperties>
</file>