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508" w:type="dxa"/>
        <w:tblLook w:val="01E0" w:firstRow="1" w:lastRow="1" w:firstColumn="1" w:lastColumn="1" w:noHBand="0" w:noVBand="0"/>
      </w:tblPr>
      <w:tblGrid>
        <w:gridCol w:w="4140"/>
      </w:tblGrid>
      <w:tr w:rsidR="00EA66DC">
        <w:trPr>
          <w:trHeight w:val="1258"/>
        </w:trPr>
        <w:tc>
          <w:tcPr>
            <w:tcW w:w="4140" w:type="dxa"/>
          </w:tcPr>
          <w:p w:rsidR="00EA66DC" w:rsidRPr="000B268A" w:rsidRDefault="00EA66DC" w:rsidP="00CB193A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EA66DC" w:rsidRDefault="00EA66DC" w:rsidP="00CB19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EA66DC" w:rsidRPr="005D1971" w:rsidRDefault="00F01B19" w:rsidP="00CB19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05.04.</w:t>
            </w:r>
            <w:r w:rsidR="00EA66DC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98/2013-р</w:t>
            </w:r>
          </w:p>
        </w:tc>
      </w:tr>
    </w:tbl>
    <w:p w:rsidR="00EA66DC" w:rsidRDefault="00EA66DC" w:rsidP="00EA66DC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EA66DC" w:rsidRPr="00E04195" w:rsidRDefault="00EA66DC" w:rsidP="00EA66DC">
      <w:pPr>
        <w:pStyle w:val="a3"/>
        <w:jc w:val="center"/>
        <w:rPr>
          <w:b/>
          <w:spacing w:val="40"/>
          <w:lang w:val="ru-RU"/>
        </w:rPr>
      </w:pPr>
      <w:r>
        <w:rPr>
          <w:b/>
          <w:spacing w:val="40"/>
          <w:lang w:val="ru-RU"/>
        </w:rPr>
        <w:t>ЗАХОДИ</w:t>
      </w:r>
    </w:p>
    <w:p w:rsidR="00EA66DC" w:rsidRPr="00E32E94" w:rsidRDefault="00EA66DC" w:rsidP="00EA66DC">
      <w:pPr>
        <w:spacing w:after="120"/>
        <w:jc w:val="center"/>
        <w:rPr>
          <w:sz w:val="28"/>
          <w:szCs w:val="28"/>
          <w:lang w:val="uk-UA"/>
        </w:rPr>
      </w:pPr>
      <w:r w:rsidRPr="00E32E94">
        <w:rPr>
          <w:sz w:val="28"/>
          <w:szCs w:val="28"/>
          <w:lang w:val="uk-UA"/>
        </w:rPr>
        <w:t>з відзначення в області Дня Європи</w:t>
      </w:r>
    </w:p>
    <w:p w:rsidR="00EA66DC" w:rsidRPr="00E32E94" w:rsidRDefault="00EA66DC" w:rsidP="00EA66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32E94">
        <w:rPr>
          <w:sz w:val="28"/>
          <w:szCs w:val="28"/>
          <w:lang w:val="uk-UA"/>
        </w:rPr>
        <w:t xml:space="preserve">Провести Єдиний День інформування населення області на тему: </w:t>
      </w:r>
      <w:r>
        <w:rPr>
          <w:sz w:val="28"/>
          <w:szCs w:val="28"/>
          <w:lang w:val="uk-UA"/>
        </w:rPr>
        <w:t>“</w:t>
      </w:r>
      <w:r w:rsidRPr="00E32E94">
        <w:rPr>
          <w:sz w:val="28"/>
          <w:szCs w:val="28"/>
          <w:lang w:val="uk-UA"/>
        </w:rPr>
        <w:t>Україна – ЄС: реалії та перспективи співпраці</w:t>
      </w:r>
      <w:r>
        <w:rPr>
          <w:sz w:val="28"/>
          <w:szCs w:val="28"/>
          <w:lang w:val="uk-UA"/>
        </w:rPr>
        <w:t>”</w:t>
      </w:r>
      <w:r w:rsidRPr="00E32E94">
        <w:rPr>
          <w:sz w:val="28"/>
          <w:szCs w:val="28"/>
          <w:lang w:val="uk-UA"/>
        </w:rPr>
        <w:t>.</w:t>
      </w:r>
    </w:p>
    <w:p w:rsidR="00EA66DC" w:rsidRPr="00E32E94" w:rsidRDefault="00EA66DC" w:rsidP="00EA66DC">
      <w:pPr>
        <w:spacing w:before="120" w:after="120"/>
        <w:ind w:left="4502"/>
        <w:jc w:val="both"/>
        <w:rPr>
          <w:lang w:val="uk-UA"/>
        </w:rPr>
      </w:pPr>
      <w:r>
        <w:rPr>
          <w:lang w:val="uk-UA"/>
        </w:rPr>
        <w:t>Департамент економічного розвитку і торгівлі</w:t>
      </w:r>
      <w:r w:rsidRPr="00EA66DC">
        <w:rPr>
          <w:spacing w:val="-6"/>
          <w:lang w:val="uk-UA"/>
        </w:rPr>
        <w:t>, управління інформаційної</w:t>
      </w:r>
      <w:r>
        <w:rPr>
          <w:lang w:val="uk-UA"/>
        </w:rPr>
        <w:t xml:space="preserve"> діяльності та комуні</w:t>
      </w:r>
      <w:r w:rsidR="00706FAF">
        <w:rPr>
          <w:lang w:val="uk-UA"/>
        </w:rPr>
        <w:softHyphen/>
      </w:r>
      <w:r>
        <w:rPr>
          <w:lang w:val="uk-UA"/>
        </w:rPr>
        <w:t>кацій з громадськістю</w:t>
      </w:r>
      <w:r w:rsidRPr="00E32E94">
        <w:rPr>
          <w:lang w:val="uk-UA"/>
        </w:rPr>
        <w:t xml:space="preserve"> обл</w:t>
      </w:r>
      <w:r>
        <w:rPr>
          <w:lang w:val="uk-UA"/>
        </w:rPr>
        <w:t>д</w:t>
      </w:r>
      <w:r w:rsidRPr="00EA66DC">
        <w:rPr>
          <w:spacing w:val="-10"/>
          <w:lang w:val="uk-UA"/>
        </w:rPr>
        <w:t>ержадміністрації, рай</w:t>
      </w:r>
      <w:r w:rsidR="00706FAF">
        <w:rPr>
          <w:spacing w:val="-10"/>
          <w:lang w:val="uk-UA"/>
        </w:rPr>
        <w:softHyphen/>
      </w:r>
      <w:r w:rsidRPr="00706FAF">
        <w:rPr>
          <w:spacing w:val="-10"/>
          <w:lang w:val="uk-UA"/>
        </w:rPr>
        <w:t>держадміністрації, виконавчі комітети міських (міст</w:t>
      </w:r>
      <w:r w:rsidRPr="00E32E94">
        <w:rPr>
          <w:lang w:val="uk-UA"/>
        </w:rPr>
        <w:t xml:space="preserve"> обласного значення) рад </w:t>
      </w:r>
    </w:p>
    <w:p w:rsidR="00EA66DC" w:rsidRDefault="00EA66DC" w:rsidP="00EA66DC">
      <w:pPr>
        <w:ind w:left="4500"/>
        <w:jc w:val="both"/>
        <w:rPr>
          <w:lang w:val="uk-UA"/>
        </w:rPr>
      </w:pPr>
      <w:r w:rsidRPr="00E32E94">
        <w:rPr>
          <w:lang w:val="uk-UA"/>
        </w:rPr>
        <w:t>1</w:t>
      </w:r>
      <w:r>
        <w:rPr>
          <w:lang w:val="uk-UA"/>
        </w:rPr>
        <w:t>7</w:t>
      </w:r>
      <w:r w:rsidRPr="00E32E94">
        <w:rPr>
          <w:lang w:val="uk-UA"/>
        </w:rPr>
        <w:t xml:space="preserve"> травня 201</w:t>
      </w:r>
      <w:r>
        <w:rPr>
          <w:lang w:val="uk-UA"/>
        </w:rPr>
        <w:t xml:space="preserve">3 </w:t>
      </w:r>
      <w:r w:rsidRPr="00E32E94">
        <w:rPr>
          <w:lang w:val="uk-UA"/>
        </w:rPr>
        <w:t>року</w:t>
      </w:r>
    </w:p>
    <w:p w:rsidR="00EA66DC" w:rsidRPr="00E32E94" w:rsidRDefault="00EA66DC" w:rsidP="00EA66DC">
      <w:pPr>
        <w:ind w:left="4288"/>
        <w:jc w:val="both"/>
        <w:rPr>
          <w:lang w:val="uk-UA"/>
        </w:rPr>
      </w:pPr>
    </w:p>
    <w:p w:rsidR="00EA66DC" w:rsidRPr="0011320D" w:rsidRDefault="00EA66DC" w:rsidP="00EA66D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</w:t>
      </w:r>
      <w:r w:rsidRPr="0011320D">
        <w:rPr>
          <w:sz w:val="28"/>
          <w:szCs w:val="28"/>
          <w:lang w:val="uk-UA"/>
        </w:rPr>
        <w:t>абезпечити проведення в закладах культури і мистецтва області вис</w:t>
      </w:r>
      <w:r>
        <w:rPr>
          <w:sz w:val="28"/>
          <w:szCs w:val="28"/>
          <w:lang w:val="uk-UA"/>
        </w:rPr>
        <w:softHyphen/>
      </w:r>
      <w:r w:rsidRPr="0011320D">
        <w:rPr>
          <w:sz w:val="28"/>
          <w:szCs w:val="28"/>
          <w:lang w:val="uk-UA"/>
        </w:rPr>
        <w:t>тавок літератури, художніх робіт, фото та речових документів, конференцій, віртуальних мандрівок країнами Європи, тренінгів, предметних тижнів, вік</w:t>
      </w:r>
      <w:r w:rsidR="00706FAF">
        <w:rPr>
          <w:sz w:val="28"/>
          <w:szCs w:val="28"/>
          <w:lang w:val="uk-UA"/>
        </w:rPr>
        <w:softHyphen/>
      </w:r>
      <w:r w:rsidRPr="0011320D">
        <w:rPr>
          <w:sz w:val="28"/>
          <w:szCs w:val="28"/>
          <w:lang w:val="uk-UA"/>
        </w:rPr>
        <w:t xml:space="preserve">торин, декад інформування, засідань </w:t>
      </w:r>
      <w:r w:rsidR="00706FAF">
        <w:rPr>
          <w:sz w:val="28"/>
          <w:szCs w:val="28"/>
          <w:lang w:val="uk-UA"/>
        </w:rPr>
        <w:t>“</w:t>
      </w:r>
      <w:r w:rsidRPr="0011320D">
        <w:rPr>
          <w:sz w:val="28"/>
          <w:szCs w:val="28"/>
          <w:lang w:val="uk-UA"/>
        </w:rPr>
        <w:t>круглих столів</w:t>
      </w:r>
      <w:r w:rsidR="00706FAF">
        <w:rPr>
          <w:sz w:val="28"/>
          <w:szCs w:val="28"/>
          <w:lang w:val="uk-UA"/>
        </w:rPr>
        <w:t>”</w:t>
      </w:r>
      <w:r w:rsidRPr="0011320D">
        <w:rPr>
          <w:sz w:val="28"/>
          <w:szCs w:val="28"/>
          <w:lang w:val="uk-UA"/>
        </w:rPr>
        <w:t xml:space="preserve"> за участ</w:t>
      </w:r>
      <w:r w:rsidR="00706FAF">
        <w:rPr>
          <w:sz w:val="28"/>
          <w:szCs w:val="28"/>
          <w:lang w:val="uk-UA"/>
        </w:rPr>
        <w:t>ю</w:t>
      </w:r>
      <w:r w:rsidRPr="0011320D">
        <w:rPr>
          <w:sz w:val="28"/>
          <w:szCs w:val="28"/>
          <w:lang w:val="uk-UA"/>
        </w:rPr>
        <w:t xml:space="preserve"> представників громадських організацій, засобів масової інформації, молоді.</w:t>
      </w:r>
    </w:p>
    <w:p w:rsidR="00EA66DC" w:rsidRPr="0011320D" w:rsidRDefault="00EA66DC" w:rsidP="00EA66DC">
      <w:pPr>
        <w:spacing w:before="120" w:after="120"/>
        <w:ind w:left="4502"/>
        <w:jc w:val="both"/>
        <w:rPr>
          <w:lang w:val="uk-UA"/>
        </w:rPr>
      </w:pPr>
      <w:r w:rsidRPr="00EA66DC">
        <w:rPr>
          <w:spacing w:val="-6"/>
          <w:lang w:val="uk-UA"/>
        </w:rPr>
        <w:t>Управління культури, національностей та релігій</w:t>
      </w:r>
      <w:r w:rsidRPr="0011320D">
        <w:rPr>
          <w:lang w:val="uk-UA"/>
        </w:rPr>
        <w:t xml:space="preserve"> </w:t>
      </w:r>
      <w:r w:rsidRPr="00EA66DC">
        <w:rPr>
          <w:spacing w:val="-14"/>
          <w:lang w:val="uk-UA"/>
        </w:rPr>
        <w:t>облдержадміністрації, райдержадміністрації, виконавчі</w:t>
      </w:r>
      <w:r w:rsidRPr="0011320D">
        <w:rPr>
          <w:lang w:val="uk-UA"/>
        </w:rPr>
        <w:t xml:space="preserve"> комітети міських (міст обласного значення) рад </w:t>
      </w:r>
    </w:p>
    <w:p w:rsidR="00EA66DC" w:rsidRPr="00EA66DC" w:rsidRDefault="00EA66DC" w:rsidP="00EA66DC">
      <w:pPr>
        <w:ind w:left="4500"/>
        <w:jc w:val="both"/>
        <w:rPr>
          <w:lang w:val="uk-UA"/>
        </w:rPr>
      </w:pPr>
      <w:r w:rsidRPr="00EA66DC">
        <w:rPr>
          <w:lang w:val="uk-UA"/>
        </w:rPr>
        <w:t xml:space="preserve">Травень 2013 року </w:t>
      </w:r>
    </w:p>
    <w:p w:rsidR="00EA66DC" w:rsidRPr="00EA66DC" w:rsidRDefault="00EA66DC" w:rsidP="00EA66DC">
      <w:pPr>
        <w:ind w:left="5220"/>
        <w:rPr>
          <w:lang w:val="uk-UA"/>
        </w:rPr>
      </w:pPr>
    </w:p>
    <w:p w:rsidR="00EA66DC" w:rsidRPr="00EA66DC" w:rsidRDefault="00EA66DC" w:rsidP="00EA66DC">
      <w:pPr>
        <w:ind w:firstLine="540"/>
        <w:jc w:val="both"/>
        <w:rPr>
          <w:sz w:val="28"/>
          <w:szCs w:val="28"/>
          <w:lang w:val="uk-UA"/>
        </w:rPr>
      </w:pPr>
      <w:r w:rsidRPr="00EA66DC">
        <w:rPr>
          <w:spacing w:val="-6"/>
          <w:sz w:val="28"/>
          <w:szCs w:val="28"/>
          <w:lang w:val="uk-UA"/>
        </w:rPr>
        <w:t>3. Організувати цикл тематичних кінопереглядів “Про європейські цінності</w:t>
      </w:r>
      <w:r>
        <w:rPr>
          <w:sz w:val="28"/>
          <w:szCs w:val="28"/>
          <w:lang w:val="uk-UA"/>
        </w:rPr>
        <w:t xml:space="preserve"> мовою кіно”</w:t>
      </w:r>
      <w:r w:rsidRPr="00EA66DC">
        <w:rPr>
          <w:sz w:val="28"/>
          <w:szCs w:val="28"/>
          <w:lang w:val="uk-UA"/>
        </w:rPr>
        <w:t>.</w:t>
      </w:r>
    </w:p>
    <w:p w:rsidR="00EA66DC" w:rsidRDefault="00EA66DC" w:rsidP="00EA66DC">
      <w:pPr>
        <w:spacing w:before="120" w:after="120"/>
        <w:ind w:left="4502"/>
        <w:jc w:val="both"/>
        <w:rPr>
          <w:lang w:val="uk-UA"/>
        </w:rPr>
      </w:pPr>
      <w:r w:rsidRPr="00EA66DC">
        <w:rPr>
          <w:spacing w:val="-6"/>
          <w:lang w:val="uk-UA"/>
        </w:rPr>
        <w:t>Управління культури, національностей та релігій</w:t>
      </w:r>
      <w:r w:rsidRPr="0011320D">
        <w:rPr>
          <w:lang w:val="uk-UA"/>
        </w:rPr>
        <w:t xml:space="preserve"> </w:t>
      </w:r>
      <w:r w:rsidRPr="00EA66DC">
        <w:rPr>
          <w:spacing w:val="-16"/>
          <w:lang w:val="uk-UA"/>
        </w:rPr>
        <w:t xml:space="preserve">облдержадміністрації, </w:t>
      </w:r>
      <w:r w:rsidR="00706FAF">
        <w:rPr>
          <w:spacing w:val="-16"/>
          <w:lang w:val="uk-UA"/>
        </w:rPr>
        <w:t>о</w:t>
      </w:r>
      <w:r w:rsidRPr="00EA66DC">
        <w:rPr>
          <w:spacing w:val="-16"/>
          <w:lang w:val="uk-UA"/>
        </w:rPr>
        <w:t>бласна фірма “Кіновідеопрокат”</w:t>
      </w:r>
    </w:p>
    <w:p w:rsidR="00EA66DC" w:rsidRPr="00EA66DC" w:rsidRDefault="00EA66DC" w:rsidP="00EA66DC">
      <w:pPr>
        <w:ind w:left="4500"/>
        <w:jc w:val="both"/>
        <w:rPr>
          <w:lang w:val="uk-UA"/>
        </w:rPr>
      </w:pPr>
      <w:r w:rsidRPr="00EA66DC">
        <w:rPr>
          <w:lang w:val="uk-UA"/>
        </w:rPr>
        <w:t xml:space="preserve">Травень 2013 року </w:t>
      </w:r>
    </w:p>
    <w:p w:rsidR="00EA66DC" w:rsidRPr="00EA66DC" w:rsidRDefault="00EA66DC" w:rsidP="00EA66DC">
      <w:pPr>
        <w:ind w:left="5220"/>
        <w:rPr>
          <w:lang w:val="uk-UA"/>
        </w:rPr>
      </w:pPr>
    </w:p>
    <w:p w:rsidR="00EA66DC" w:rsidRPr="00EA66DC" w:rsidRDefault="00EA66DC" w:rsidP="00EA66D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EA66DC">
        <w:rPr>
          <w:sz w:val="28"/>
          <w:szCs w:val="28"/>
          <w:lang w:val="uk-UA"/>
        </w:rPr>
        <w:t>Організувати і провести фестиваль “Європейська феєрія”.</w:t>
      </w:r>
    </w:p>
    <w:p w:rsidR="00EA66DC" w:rsidRPr="00EA66DC" w:rsidRDefault="00EA66DC" w:rsidP="00EA66DC">
      <w:pPr>
        <w:spacing w:before="120" w:after="120"/>
        <w:ind w:left="4502"/>
        <w:jc w:val="both"/>
        <w:rPr>
          <w:lang w:val="uk-UA"/>
        </w:rPr>
      </w:pPr>
      <w:r w:rsidRPr="00EA66DC">
        <w:rPr>
          <w:spacing w:val="-6"/>
          <w:lang w:val="uk-UA"/>
        </w:rPr>
        <w:t>Управління культури, національностей та релігій</w:t>
      </w:r>
      <w:r w:rsidRPr="00EA66DC">
        <w:rPr>
          <w:lang w:val="uk-UA"/>
        </w:rPr>
        <w:t xml:space="preserve"> облдержадміністрації</w:t>
      </w:r>
    </w:p>
    <w:p w:rsidR="00EA66DC" w:rsidRPr="00EA66DC" w:rsidRDefault="00EA66DC" w:rsidP="00EA66DC">
      <w:pPr>
        <w:ind w:left="4500"/>
        <w:jc w:val="both"/>
        <w:rPr>
          <w:lang w:val="uk-UA"/>
        </w:rPr>
      </w:pPr>
      <w:r w:rsidRPr="00EA66DC">
        <w:rPr>
          <w:lang w:val="uk-UA"/>
        </w:rPr>
        <w:t xml:space="preserve">Травень 2013 року </w:t>
      </w:r>
    </w:p>
    <w:p w:rsidR="00EA66DC" w:rsidRPr="00EA66DC" w:rsidRDefault="00EA66DC" w:rsidP="00EA66DC">
      <w:pPr>
        <w:ind w:firstLine="540"/>
        <w:jc w:val="both"/>
        <w:rPr>
          <w:szCs w:val="28"/>
          <w:lang w:val="uk-UA"/>
        </w:rPr>
      </w:pPr>
    </w:p>
    <w:p w:rsidR="00EA66DC" w:rsidRPr="0011320D" w:rsidRDefault="00EA66DC" w:rsidP="00EA66D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З</w:t>
      </w:r>
      <w:r w:rsidRPr="0011320D">
        <w:rPr>
          <w:sz w:val="28"/>
          <w:szCs w:val="28"/>
          <w:lang w:val="uk-UA"/>
        </w:rPr>
        <w:t>абезпечити проведення в містах та районах області урочистих заходів з нагоди відзначення Дня Європи.</w:t>
      </w:r>
    </w:p>
    <w:p w:rsidR="00EA66DC" w:rsidRDefault="00EA66DC" w:rsidP="00EA66DC">
      <w:pPr>
        <w:spacing w:before="120" w:after="120"/>
        <w:ind w:left="4502"/>
        <w:jc w:val="both"/>
        <w:rPr>
          <w:lang w:val="uk-UA"/>
        </w:rPr>
      </w:pPr>
      <w:r w:rsidRPr="00EA66DC">
        <w:rPr>
          <w:spacing w:val="-6"/>
          <w:lang w:val="uk-UA"/>
        </w:rPr>
        <w:t>Управління культури, національностей та релігій</w:t>
      </w:r>
      <w:r w:rsidRPr="008C295E">
        <w:rPr>
          <w:lang w:val="uk-UA"/>
        </w:rPr>
        <w:t xml:space="preserve"> </w:t>
      </w:r>
      <w:r w:rsidRPr="00EA66DC">
        <w:rPr>
          <w:spacing w:val="-6"/>
          <w:lang w:val="uk-UA"/>
        </w:rPr>
        <w:t>облдержадміністрації, райдержадміністрації, вико</w:t>
      </w:r>
      <w:r w:rsidRPr="00EA66DC">
        <w:rPr>
          <w:spacing w:val="-6"/>
          <w:lang w:val="uk-UA"/>
        </w:rPr>
        <w:softHyphen/>
      </w:r>
      <w:r w:rsidRPr="008C295E">
        <w:rPr>
          <w:lang w:val="uk-UA"/>
        </w:rPr>
        <w:t>навчі комітети міських (міст обласного значен</w:t>
      </w:r>
      <w:r>
        <w:rPr>
          <w:lang w:val="uk-UA"/>
        </w:rPr>
        <w:softHyphen/>
      </w:r>
      <w:r w:rsidRPr="008C295E">
        <w:rPr>
          <w:lang w:val="uk-UA"/>
        </w:rPr>
        <w:t xml:space="preserve">ня) рад </w:t>
      </w:r>
    </w:p>
    <w:p w:rsidR="00EA66DC" w:rsidRPr="002C24E8" w:rsidRDefault="00EA66DC" w:rsidP="00EA66DC">
      <w:pPr>
        <w:ind w:left="4500"/>
        <w:jc w:val="both"/>
        <w:rPr>
          <w:lang w:val="uk-UA"/>
        </w:rPr>
      </w:pPr>
      <w:r w:rsidRPr="002C24E8">
        <w:rPr>
          <w:lang w:val="uk-UA"/>
        </w:rPr>
        <w:t>1</w:t>
      </w:r>
      <w:r>
        <w:rPr>
          <w:lang w:val="uk-UA"/>
        </w:rPr>
        <w:t>2</w:t>
      </w:r>
      <w:r w:rsidRPr="002C24E8">
        <w:rPr>
          <w:lang w:val="uk-UA"/>
        </w:rPr>
        <w:t xml:space="preserve">-19 травня 2013 року </w:t>
      </w:r>
    </w:p>
    <w:p w:rsidR="00EA66DC" w:rsidRPr="00E32E94" w:rsidRDefault="00EA66DC" w:rsidP="00EA66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Pr="00E32E94">
        <w:rPr>
          <w:sz w:val="28"/>
          <w:szCs w:val="28"/>
          <w:lang w:val="uk-UA"/>
        </w:rPr>
        <w:t xml:space="preserve">. Провести в навчальних закладах області конкурси дитячих малюнків, </w:t>
      </w:r>
      <w:r w:rsidRPr="00EA66DC">
        <w:rPr>
          <w:spacing w:val="-6"/>
          <w:sz w:val="28"/>
          <w:szCs w:val="28"/>
          <w:lang w:val="uk-UA"/>
        </w:rPr>
        <w:t>стінних газет, конкурси-захисти учнівських письмових робіт, інтегровані уроки</w:t>
      </w:r>
      <w:r w:rsidRPr="00E32E94">
        <w:rPr>
          <w:sz w:val="28"/>
          <w:szCs w:val="28"/>
          <w:lang w:val="uk-UA"/>
        </w:rPr>
        <w:t xml:space="preserve"> літератури про видатних письменників, поетів країн Європ</w:t>
      </w:r>
      <w:r>
        <w:rPr>
          <w:sz w:val="28"/>
          <w:szCs w:val="28"/>
          <w:lang w:val="uk-UA"/>
        </w:rPr>
        <w:t>ейського</w:t>
      </w:r>
      <w:r w:rsidRPr="00E32E94">
        <w:rPr>
          <w:sz w:val="28"/>
          <w:szCs w:val="28"/>
          <w:lang w:val="uk-UA"/>
        </w:rPr>
        <w:t xml:space="preserve"> Союзу, спортивні змагання</w:t>
      </w:r>
      <w:r w:rsidRPr="007E0D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приз “Європейський Добрик”,</w:t>
      </w:r>
      <w:r w:rsidRPr="00E32E94">
        <w:rPr>
          <w:sz w:val="28"/>
          <w:szCs w:val="28"/>
          <w:lang w:val="uk-UA"/>
        </w:rPr>
        <w:t xml:space="preserve"> інтелектуально-спор</w:t>
      </w:r>
      <w:r>
        <w:rPr>
          <w:sz w:val="28"/>
          <w:szCs w:val="28"/>
          <w:lang w:val="uk-UA"/>
        </w:rPr>
        <w:softHyphen/>
      </w:r>
      <w:r w:rsidRPr="00E32E94">
        <w:rPr>
          <w:sz w:val="28"/>
          <w:szCs w:val="28"/>
          <w:lang w:val="uk-UA"/>
        </w:rPr>
        <w:t>тивні ігри</w:t>
      </w:r>
      <w:r>
        <w:rPr>
          <w:sz w:val="28"/>
          <w:szCs w:val="28"/>
          <w:lang w:val="uk-UA"/>
        </w:rPr>
        <w:t xml:space="preserve"> “Єврофутквест”</w:t>
      </w:r>
      <w:r w:rsidRPr="00E32E94">
        <w:rPr>
          <w:sz w:val="28"/>
          <w:szCs w:val="28"/>
          <w:lang w:val="uk-UA"/>
        </w:rPr>
        <w:t>, європейські спортивні естафети та День футболу.</w:t>
      </w:r>
    </w:p>
    <w:p w:rsidR="00EA66DC" w:rsidRPr="00EA66DC" w:rsidRDefault="00EA66DC" w:rsidP="00EA66DC">
      <w:pPr>
        <w:spacing w:before="120" w:after="120"/>
        <w:ind w:left="4500"/>
        <w:jc w:val="both"/>
        <w:rPr>
          <w:lang w:val="uk-UA"/>
        </w:rPr>
      </w:pPr>
      <w:r w:rsidRPr="00EA66DC">
        <w:rPr>
          <w:lang w:val="uk-UA"/>
        </w:rPr>
        <w:t xml:space="preserve">Департамент освіти і науки, молоді та спорту </w:t>
      </w:r>
      <w:r w:rsidRPr="00315588">
        <w:rPr>
          <w:spacing w:val="-14"/>
          <w:lang w:val="uk-UA"/>
        </w:rPr>
        <w:t>облдержадміністрації, райдержадміністрації, виконавчі</w:t>
      </w:r>
      <w:r w:rsidR="00315588">
        <w:rPr>
          <w:lang w:val="uk-UA"/>
        </w:rPr>
        <w:t xml:space="preserve"> комітети</w:t>
      </w:r>
      <w:r w:rsidRPr="00EA66DC">
        <w:rPr>
          <w:lang w:val="uk-UA"/>
        </w:rPr>
        <w:t xml:space="preserve"> міських (міст обласного значення) рад </w:t>
      </w:r>
    </w:p>
    <w:p w:rsidR="00EA66DC" w:rsidRPr="00EA66DC" w:rsidRDefault="00EA66DC" w:rsidP="00EA66DC">
      <w:pPr>
        <w:spacing w:before="120"/>
        <w:ind w:left="4500"/>
        <w:jc w:val="both"/>
        <w:rPr>
          <w:sz w:val="28"/>
          <w:szCs w:val="28"/>
          <w:lang w:val="uk-UA"/>
        </w:rPr>
      </w:pPr>
      <w:r w:rsidRPr="00EA66DC">
        <w:rPr>
          <w:lang w:val="uk-UA"/>
        </w:rPr>
        <w:t>Травень 2013 року</w:t>
      </w:r>
    </w:p>
    <w:p w:rsidR="00EA66DC" w:rsidRPr="00EA66DC" w:rsidRDefault="00EA66DC" w:rsidP="00EA66DC">
      <w:pPr>
        <w:ind w:firstLine="709"/>
        <w:jc w:val="both"/>
        <w:rPr>
          <w:sz w:val="28"/>
          <w:szCs w:val="28"/>
          <w:lang w:val="uk-UA"/>
        </w:rPr>
      </w:pPr>
    </w:p>
    <w:p w:rsidR="00EA66DC" w:rsidRPr="007E0D2A" w:rsidRDefault="00EA66DC" w:rsidP="00EA66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32E94">
        <w:rPr>
          <w:sz w:val="28"/>
          <w:szCs w:val="28"/>
          <w:lang w:val="uk-UA"/>
        </w:rPr>
        <w:t xml:space="preserve">. Організувати </w:t>
      </w:r>
      <w:r>
        <w:rPr>
          <w:sz w:val="28"/>
          <w:szCs w:val="28"/>
          <w:lang w:val="uk-UA"/>
        </w:rPr>
        <w:t>конференції та семінари з проблем європейської інтег</w:t>
      </w:r>
      <w:r w:rsidR="00315588">
        <w:rPr>
          <w:sz w:val="28"/>
          <w:szCs w:val="28"/>
          <w:lang w:val="uk-UA"/>
        </w:rPr>
        <w:softHyphen/>
      </w:r>
      <w:r w:rsidRPr="00706FAF">
        <w:rPr>
          <w:spacing w:val="-6"/>
          <w:sz w:val="28"/>
          <w:szCs w:val="28"/>
          <w:lang w:val="uk-UA"/>
        </w:rPr>
        <w:t>рації, політичних,</w:t>
      </w:r>
      <w:r w:rsidR="00315588" w:rsidRPr="00706FAF">
        <w:rPr>
          <w:spacing w:val="-6"/>
          <w:sz w:val="28"/>
          <w:szCs w:val="28"/>
          <w:lang w:val="uk-UA"/>
        </w:rPr>
        <w:t xml:space="preserve"> </w:t>
      </w:r>
      <w:r w:rsidRPr="00706FAF">
        <w:rPr>
          <w:spacing w:val="-6"/>
          <w:sz w:val="28"/>
          <w:szCs w:val="28"/>
          <w:lang w:val="uk-UA"/>
        </w:rPr>
        <w:t>економічних, правов</w:t>
      </w:r>
      <w:r w:rsidR="00706FAF" w:rsidRPr="00706FAF">
        <w:rPr>
          <w:spacing w:val="-6"/>
          <w:sz w:val="28"/>
          <w:szCs w:val="28"/>
          <w:lang w:val="uk-UA"/>
        </w:rPr>
        <w:t>их, освітніх, соціальних напрям</w:t>
      </w:r>
      <w:r w:rsidRPr="00706FAF">
        <w:rPr>
          <w:spacing w:val="-6"/>
          <w:sz w:val="28"/>
          <w:szCs w:val="28"/>
          <w:lang w:val="uk-UA"/>
        </w:rPr>
        <w:t>ів співпра</w:t>
      </w:r>
      <w:r>
        <w:rPr>
          <w:sz w:val="28"/>
          <w:szCs w:val="28"/>
          <w:lang w:val="uk-UA"/>
        </w:rPr>
        <w:t>ці між Україною та Європейським Союзом за участю представників гро</w:t>
      </w:r>
      <w:r w:rsidR="00706FA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мадськості та міжнародних організацій.</w:t>
      </w:r>
    </w:p>
    <w:p w:rsidR="00EA66DC" w:rsidRPr="00EA66DC" w:rsidRDefault="00EA66DC" w:rsidP="00EA66DC">
      <w:pPr>
        <w:ind w:left="4500"/>
        <w:jc w:val="both"/>
        <w:rPr>
          <w:sz w:val="28"/>
          <w:szCs w:val="28"/>
          <w:lang w:val="uk-UA"/>
        </w:rPr>
      </w:pPr>
      <w:r w:rsidRPr="00EA66DC">
        <w:rPr>
          <w:lang w:val="uk-UA"/>
        </w:rPr>
        <w:t>Департамент освіти і науки, молоді та спорту</w:t>
      </w:r>
      <w:r>
        <w:rPr>
          <w:lang w:val="uk-UA"/>
        </w:rPr>
        <w:t xml:space="preserve"> </w:t>
      </w:r>
      <w:r w:rsidRPr="00EA66DC">
        <w:rPr>
          <w:spacing w:val="-6"/>
          <w:lang w:val="uk-UA"/>
        </w:rPr>
        <w:t>облдержадміністрації, райдержадміністрації, вико</w:t>
      </w:r>
      <w:r w:rsidRPr="00EA66DC">
        <w:rPr>
          <w:spacing w:val="-6"/>
          <w:lang w:val="uk-UA"/>
        </w:rPr>
        <w:softHyphen/>
      </w:r>
      <w:r w:rsidRPr="00EA66DC">
        <w:rPr>
          <w:lang w:val="uk-UA"/>
        </w:rPr>
        <w:t>навчі комітети міських (міст обласного значен</w:t>
      </w:r>
      <w:r>
        <w:rPr>
          <w:lang w:val="uk-UA"/>
        </w:rPr>
        <w:softHyphen/>
      </w:r>
      <w:r w:rsidRPr="00EA66DC">
        <w:rPr>
          <w:lang w:val="uk-UA"/>
        </w:rPr>
        <w:t>ня) рад</w:t>
      </w:r>
    </w:p>
    <w:p w:rsidR="00EA66DC" w:rsidRPr="00EA66DC" w:rsidRDefault="00EA66DC" w:rsidP="00EA66DC">
      <w:pPr>
        <w:spacing w:before="120"/>
        <w:ind w:left="4500"/>
        <w:jc w:val="both"/>
        <w:rPr>
          <w:sz w:val="28"/>
          <w:szCs w:val="28"/>
          <w:lang w:val="uk-UA"/>
        </w:rPr>
      </w:pPr>
      <w:r w:rsidRPr="00EA66DC">
        <w:rPr>
          <w:lang w:val="uk-UA"/>
        </w:rPr>
        <w:t>Травень 2013 року</w:t>
      </w:r>
    </w:p>
    <w:p w:rsidR="00EA66DC" w:rsidRDefault="00EA66DC" w:rsidP="00EA66DC">
      <w:pPr>
        <w:ind w:firstLine="709"/>
        <w:jc w:val="both"/>
        <w:rPr>
          <w:sz w:val="28"/>
          <w:szCs w:val="28"/>
          <w:lang w:val="uk-UA"/>
        </w:rPr>
      </w:pPr>
    </w:p>
    <w:p w:rsidR="00EA66DC" w:rsidRPr="00E32E94" w:rsidRDefault="00EA66DC" w:rsidP="00EA66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E32E94">
        <w:rPr>
          <w:sz w:val="28"/>
          <w:szCs w:val="28"/>
          <w:lang w:val="uk-UA"/>
        </w:rPr>
        <w:t xml:space="preserve">. Забезпечити проведення </w:t>
      </w:r>
      <w:r>
        <w:rPr>
          <w:sz w:val="28"/>
          <w:szCs w:val="28"/>
          <w:lang w:val="uk-UA"/>
        </w:rPr>
        <w:t xml:space="preserve">в загальноосвітніх, професійно-технічних, </w:t>
      </w:r>
      <w:r w:rsidRPr="00315588">
        <w:rPr>
          <w:spacing w:val="-8"/>
          <w:sz w:val="28"/>
          <w:szCs w:val="28"/>
          <w:lang w:val="uk-UA"/>
        </w:rPr>
        <w:t>вищих та позашкільних навчальних закладах області тематичних бесід, диспутів</w:t>
      </w:r>
      <w:r>
        <w:rPr>
          <w:sz w:val="28"/>
          <w:szCs w:val="28"/>
          <w:lang w:val="uk-UA"/>
        </w:rPr>
        <w:t xml:space="preserve">, </w:t>
      </w:r>
      <w:r w:rsidRPr="00315588">
        <w:rPr>
          <w:spacing w:val="-8"/>
          <w:sz w:val="28"/>
          <w:szCs w:val="28"/>
          <w:lang w:val="uk-UA"/>
        </w:rPr>
        <w:t>брейн-рингів, заочних мандрівок “Подорожуємо країнами Європейського Союзу</w:t>
      </w:r>
      <w:r>
        <w:rPr>
          <w:sz w:val="28"/>
          <w:szCs w:val="28"/>
          <w:lang w:val="uk-UA"/>
        </w:rPr>
        <w:t>”, “Відзначаємо свято Європейського Союзу”, Україна на шляху до Європейсь</w:t>
      </w:r>
      <w:r w:rsidR="00315588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кого союзу</w:t>
      </w:r>
      <w:r w:rsidR="0031558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. </w:t>
      </w:r>
    </w:p>
    <w:p w:rsidR="00EA66DC" w:rsidRPr="00315588" w:rsidRDefault="00EA66DC" w:rsidP="00315588">
      <w:pPr>
        <w:spacing w:before="120" w:after="120"/>
        <w:ind w:left="4502"/>
        <w:jc w:val="both"/>
        <w:rPr>
          <w:sz w:val="28"/>
          <w:szCs w:val="28"/>
          <w:lang w:val="uk-UA"/>
        </w:rPr>
      </w:pPr>
      <w:r w:rsidRPr="00315588">
        <w:rPr>
          <w:lang w:val="uk-UA"/>
        </w:rPr>
        <w:t xml:space="preserve">Департамент освіти і науки, молоді та спорту </w:t>
      </w:r>
      <w:r w:rsidR="00315588">
        <w:rPr>
          <w:spacing w:val="-6"/>
          <w:lang w:val="uk-UA"/>
        </w:rPr>
        <w:t>облдержадміністрації, райдерж</w:t>
      </w:r>
      <w:r w:rsidRPr="00315588">
        <w:rPr>
          <w:spacing w:val="-6"/>
          <w:lang w:val="uk-UA"/>
        </w:rPr>
        <w:t>адміністрації, вико</w:t>
      </w:r>
      <w:r w:rsidR="00315588">
        <w:rPr>
          <w:lang w:val="uk-UA"/>
        </w:rPr>
        <w:softHyphen/>
      </w:r>
      <w:r w:rsidRPr="00315588">
        <w:rPr>
          <w:lang w:val="uk-UA"/>
        </w:rPr>
        <w:t>навчі комітети міських (міст обласного значен</w:t>
      </w:r>
      <w:r w:rsidR="00315588">
        <w:rPr>
          <w:lang w:val="uk-UA"/>
        </w:rPr>
        <w:softHyphen/>
      </w:r>
      <w:r w:rsidRPr="00315588">
        <w:rPr>
          <w:lang w:val="uk-UA"/>
        </w:rPr>
        <w:t>ня) рад</w:t>
      </w:r>
    </w:p>
    <w:p w:rsidR="00EA66DC" w:rsidRPr="00315588" w:rsidRDefault="00EA66DC" w:rsidP="00315588">
      <w:pPr>
        <w:ind w:left="4500"/>
        <w:jc w:val="both"/>
        <w:rPr>
          <w:sz w:val="28"/>
          <w:szCs w:val="28"/>
          <w:lang w:val="uk-UA"/>
        </w:rPr>
      </w:pPr>
      <w:r w:rsidRPr="00315588">
        <w:rPr>
          <w:lang w:val="uk-UA"/>
        </w:rPr>
        <w:t>Травень 2013 року</w:t>
      </w:r>
    </w:p>
    <w:p w:rsidR="00EA66DC" w:rsidRPr="00E32E94" w:rsidRDefault="00EA66DC" w:rsidP="00EA66DC">
      <w:pPr>
        <w:ind w:firstLine="709"/>
        <w:jc w:val="both"/>
        <w:rPr>
          <w:sz w:val="28"/>
          <w:szCs w:val="28"/>
          <w:lang w:val="uk-UA"/>
        </w:rPr>
      </w:pPr>
    </w:p>
    <w:p w:rsidR="00EA66DC" w:rsidRPr="00E32E94" w:rsidRDefault="00EA66DC" w:rsidP="00EA66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32E9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Провести лекцію для студентів та підготувати виступ на радіо з історії Дня Європи</w:t>
      </w:r>
      <w:r w:rsidRPr="00E32E94">
        <w:rPr>
          <w:sz w:val="28"/>
          <w:szCs w:val="28"/>
          <w:lang w:val="uk-UA"/>
        </w:rPr>
        <w:t>.</w:t>
      </w:r>
    </w:p>
    <w:p w:rsidR="00EA66DC" w:rsidRPr="00315588" w:rsidRDefault="00EA66DC" w:rsidP="00315588">
      <w:pPr>
        <w:spacing w:before="120" w:after="120"/>
        <w:ind w:left="4502"/>
        <w:jc w:val="both"/>
        <w:rPr>
          <w:lang w:val="uk-UA"/>
        </w:rPr>
      </w:pPr>
      <w:r w:rsidRPr="00315588">
        <w:rPr>
          <w:lang w:val="uk-UA"/>
        </w:rPr>
        <w:t xml:space="preserve">Державний архів області </w:t>
      </w:r>
    </w:p>
    <w:p w:rsidR="00EA66DC" w:rsidRPr="00315588" w:rsidRDefault="00EA66DC" w:rsidP="00315588">
      <w:pPr>
        <w:ind w:left="4500"/>
        <w:jc w:val="both"/>
        <w:rPr>
          <w:lang w:val="uk-UA"/>
        </w:rPr>
      </w:pPr>
      <w:r w:rsidRPr="00315588">
        <w:rPr>
          <w:lang w:val="uk-UA"/>
        </w:rPr>
        <w:t>Травень 2013 року</w:t>
      </w:r>
    </w:p>
    <w:p w:rsidR="00EA66DC" w:rsidRDefault="00EA66DC" w:rsidP="00EA66DC">
      <w:pPr>
        <w:jc w:val="both"/>
        <w:rPr>
          <w:sz w:val="28"/>
          <w:szCs w:val="28"/>
          <w:lang w:val="uk-UA"/>
        </w:rPr>
      </w:pPr>
    </w:p>
    <w:p w:rsidR="00EA66DC" w:rsidRDefault="00EA66DC" w:rsidP="00EA66DC">
      <w:pPr>
        <w:jc w:val="both"/>
        <w:rPr>
          <w:sz w:val="28"/>
          <w:szCs w:val="28"/>
          <w:lang w:val="uk-UA"/>
        </w:rPr>
      </w:pPr>
    </w:p>
    <w:p w:rsidR="00EA66DC" w:rsidRDefault="00EA66DC" w:rsidP="00EA66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– керівник </w:t>
      </w:r>
    </w:p>
    <w:p w:rsidR="00EA66DC" w:rsidRPr="00437A92" w:rsidRDefault="00EA66DC" w:rsidP="00EA66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Л.Бернадська</w:t>
      </w:r>
    </w:p>
    <w:p w:rsidR="00561BD3" w:rsidRDefault="00561BD3"/>
    <w:sectPr w:rsidR="00561BD3" w:rsidSect="00EA66DC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90" w:rsidRDefault="00436290">
      <w:r>
        <w:separator/>
      </w:r>
    </w:p>
  </w:endnote>
  <w:endnote w:type="continuationSeparator" w:id="0">
    <w:p w:rsidR="00436290" w:rsidRDefault="004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90" w:rsidRDefault="00436290">
      <w:r>
        <w:separator/>
      </w:r>
    </w:p>
  </w:footnote>
  <w:footnote w:type="continuationSeparator" w:id="0">
    <w:p w:rsidR="00436290" w:rsidRDefault="0043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A" w:rsidRDefault="00CB193A" w:rsidP="00CB19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93A" w:rsidRDefault="00CB19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A" w:rsidRDefault="00CB193A" w:rsidP="00CB19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EC8">
      <w:rPr>
        <w:rStyle w:val="a5"/>
        <w:noProof/>
      </w:rPr>
      <w:t>2</w:t>
    </w:r>
    <w:r>
      <w:rPr>
        <w:rStyle w:val="a5"/>
      </w:rPr>
      <w:fldChar w:fldCharType="end"/>
    </w:r>
  </w:p>
  <w:p w:rsidR="00CB193A" w:rsidRDefault="00CB19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2B5"/>
    <w:multiLevelType w:val="hybridMultilevel"/>
    <w:tmpl w:val="2D22C7B8"/>
    <w:lvl w:ilvl="0" w:tplc="8E444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7468A86">
      <w:numFmt w:val="none"/>
      <w:lvlText w:val=""/>
      <w:lvlJc w:val="left"/>
      <w:pPr>
        <w:tabs>
          <w:tab w:val="num" w:pos="-165"/>
        </w:tabs>
      </w:pPr>
    </w:lvl>
    <w:lvl w:ilvl="2" w:tplc="A926B374">
      <w:numFmt w:val="none"/>
      <w:lvlText w:val=""/>
      <w:lvlJc w:val="left"/>
      <w:pPr>
        <w:tabs>
          <w:tab w:val="num" w:pos="-165"/>
        </w:tabs>
      </w:pPr>
    </w:lvl>
    <w:lvl w:ilvl="3" w:tplc="F89E9026">
      <w:numFmt w:val="none"/>
      <w:lvlText w:val=""/>
      <w:lvlJc w:val="left"/>
      <w:pPr>
        <w:tabs>
          <w:tab w:val="num" w:pos="-165"/>
        </w:tabs>
      </w:pPr>
    </w:lvl>
    <w:lvl w:ilvl="4" w:tplc="985EF1F8">
      <w:numFmt w:val="none"/>
      <w:lvlText w:val=""/>
      <w:lvlJc w:val="left"/>
      <w:pPr>
        <w:tabs>
          <w:tab w:val="num" w:pos="-165"/>
        </w:tabs>
      </w:pPr>
    </w:lvl>
    <w:lvl w:ilvl="5" w:tplc="4F6C708C">
      <w:numFmt w:val="none"/>
      <w:lvlText w:val=""/>
      <w:lvlJc w:val="left"/>
      <w:pPr>
        <w:tabs>
          <w:tab w:val="num" w:pos="-165"/>
        </w:tabs>
      </w:pPr>
    </w:lvl>
    <w:lvl w:ilvl="6" w:tplc="4F668B8E">
      <w:numFmt w:val="none"/>
      <w:lvlText w:val=""/>
      <w:lvlJc w:val="left"/>
      <w:pPr>
        <w:tabs>
          <w:tab w:val="num" w:pos="-165"/>
        </w:tabs>
      </w:pPr>
    </w:lvl>
    <w:lvl w:ilvl="7" w:tplc="3A9841A2">
      <w:numFmt w:val="none"/>
      <w:lvlText w:val=""/>
      <w:lvlJc w:val="left"/>
      <w:pPr>
        <w:tabs>
          <w:tab w:val="num" w:pos="-165"/>
        </w:tabs>
      </w:pPr>
    </w:lvl>
    <w:lvl w:ilvl="8" w:tplc="327047A4">
      <w:numFmt w:val="none"/>
      <w:lvlText w:val=""/>
      <w:lvlJc w:val="left"/>
      <w:pPr>
        <w:tabs>
          <w:tab w:val="num" w:pos="-1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DC"/>
    <w:rsid w:val="001D5174"/>
    <w:rsid w:val="002773BB"/>
    <w:rsid w:val="00315588"/>
    <w:rsid w:val="00436290"/>
    <w:rsid w:val="00524230"/>
    <w:rsid w:val="00561BD3"/>
    <w:rsid w:val="00706FAF"/>
    <w:rsid w:val="00933797"/>
    <w:rsid w:val="00B13EC8"/>
    <w:rsid w:val="00CB193A"/>
    <w:rsid w:val="00CB7E5C"/>
    <w:rsid w:val="00E66652"/>
    <w:rsid w:val="00EA66DC"/>
    <w:rsid w:val="00F01B1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6D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EA66DC"/>
    <w:pPr>
      <w:jc w:val="both"/>
    </w:pPr>
    <w:rPr>
      <w:sz w:val="28"/>
      <w:lang w:val="uk-UA"/>
    </w:rPr>
  </w:style>
  <w:style w:type="paragraph" w:styleId="a4">
    <w:name w:val="header"/>
    <w:basedOn w:val="a"/>
    <w:rsid w:val="00EA66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6D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EA66DC"/>
    <w:pPr>
      <w:jc w:val="both"/>
    </w:pPr>
    <w:rPr>
      <w:sz w:val="28"/>
      <w:lang w:val="uk-UA"/>
    </w:rPr>
  </w:style>
  <w:style w:type="paragraph" w:styleId="a4">
    <w:name w:val="header"/>
    <w:basedOn w:val="a"/>
    <w:rsid w:val="00EA66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2002-01-01T12:39:00Z</cp:lastPrinted>
  <dcterms:created xsi:type="dcterms:W3CDTF">2013-04-10T14:28:00Z</dcterms:created>
  <dcterms:modified xsi:type="dcterms:W3CDTF">2013-04-10T14:28:00Z</dcterms:modified>
</cp:coreProperties>
</file>