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C9" w:rsidRPr="00AE26AB" w:rsidRDefault="002B5126" w:rsidP="008F3448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209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201C9" w:rsidRPr="00AE26AB" w:rsidRDefault="00A201C9" w:rsidP="00A201C9">
      <w:pPr>
        <w:suppressAutoHyphens/>
        <w:rPr>
          <w:sz w:val="28"/>
          <w:szCs w:val="28"/>
          <w:lang w:val="uk-UA"/>
        </w:rPr>
      </w:pPr>
    </w:p>
    <w:p w:rsidR="00A201C9" w:rsidRPr="00AE26AB" w:rsidRDefault="00A201C9" w:rsidP="00A201C9">
      <w:pPr>
        <w:rPr>
          <w:sz w:val="28"/>
          <w:szCs w:val="28"/>
        </w:rPr>
      </w:pPr>
    </w:p>
    <w:p w:rsidR="00A201C9" w:rsidRPr="00AE26AB" w:rsidRDefault="00A201C9" w:rsidP="00A201C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A201C9" w:rsidRPr="00AE26AB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01C9" w:rsidRPr="00FC7C93" w:rsidRDefault="00FC7C93" w:rsidP="008A26E4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FC7C93">
              <w:rPr>
                <w:spacing w:val="-6"/>
                <w:sz w:val="28"/>
                <w:szCs w:val="28"/>
                <w:lang w:val="uk-UA"/>
              </w:rPr>
              <w:t>Про затвердження положення</w:t>
            </w:r>
            <w:r w:rsidRPr="00FC7C93">
              <w:rPr>
                <w:sz w:val="28"/>
                <w:szCs w:val="28"/>
                <w:lang w:val="uk-UA"/>
              </w:rPr>
              <w:t xml:space="preserve"> про Державний архів Хмель</w:t>
            </w:r>
            <w:r w:rsidRPr="00FC7C93">
              <w:rPr>
                <w:sz w:val="28"/>
                <w:szCs w:val="28"/>
                <w:lang w:val="uk-UA"/>
              </w:rPr>
              <w:softHyphen/>
              <w:t>ницької області</w:t>
            </w:r>
          </w:p>
        </w:tc>
      </w:tr>
    </w:tbl>
    <w:p w:rsidR="00A201C9" w:rsidRPr="0097267D" w:rsidRDefault="00A201C9" w:rsidP="00A201C9">
      <w:pPr>
        <w:jc w:val="both"/>
        <w:rPr>
          <w:lang w:val="uk-UA"/>
        </w:rPr>
      </w:pPr>
    </w:p>
    <w:p w:rsidR="00A201C9" w:rsidRPr="0097267D" w:rsidRDefault="00A201C9" w:rsidP="00A201C9">
      <w:pPr>
        <w:jc w:val="both"/>
        <w:rPr>
          <w:lang w:val="uk-UA"/>
        </w:rPr>
      </w:pPr>
    </w:p>
    <w:p w:rsidR="00FC7C93" w:rsidRPr="00FC7C93" w:rsidRDefault="00FC7C93" w:rsidP="00FC7C93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FC7C93">
        <w:rPr>
          <w:sz w:val="28"/>
          <w:szCs w:val="28"/>
          <w:lang w:val="uk-UA"/>
        </w:rPr>
        <w:t>На підставі статей 5, 6 Закону України “Про місцеві державні адміністра</w:t>
      </w:r>
      <w:r w:rsidRPr="00FC7C93">
        <w:rPr>
          <w:sz w:val="28"/>
          <w:szCs w:val="28"/>
          <w:lang w:val="uk-UA"/>
        </w:rPr>
        <w:softHyphen/>
        <w:t xml:space="preserve">ції”, постанови Кабінету Міністрів України від 26 вересня 2012 року № 887 “Про затвердження Типового положення про структурний підрозділ місцевої </w:t>
      </w:r>
      <w:r w:rsidRPr="00FC7C93">
        <w:rPr>
          <w:spacing w:val="-6"/>
          <w:sz w:val="28"/>
          <w:szCs w:val="28"/>
          <w:lang w:val="uk-UA"/>
        </w:rPr>
        <w:t>державної адміністрації”, враховуючи наказ Державної архівної служби України</w:t>
      </w:r>
      <w:r w:rsidRPr="00FC7C93">
        <w:rPr>
          <w:sz w:val="28"/>
          <w:szCs w:val="28"/>
          <w:lang w:val="uk-UA"/>
        </w:rPr>
        <w:t xml:space="preserve"> від 18 січня 2013 року № 4 “Про затвердження Методичних рекомендацій”:</w:t>
      </w:r>
    </w:p>
    <w:p w:rsidR="00FC7C93" w:rsidRPr="00FC7C93" w:rsidRDefault="00FC7C93" w:rsidP="00FC7C93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FC7C93">
        <w:rPr>
          <w:sz w:val="28"/>
          <w:szCs w:val="28"/>
          <w:lang w:val="uk-UA"/>
        </w:rPr>
        <w:t>1. Затвердити положення про Державний архів Хмельницької області згідно з додатком.</w:t>
      </w:r>
    </w:p>
    <w:p w:rsidR="00FC7C93" w:rsidRPr="00FC7C93" w:rsidRDefault="00FC7C93" w:rsidP="00FC7C93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FC7C93">
        <w:rPr>
          <w:sz w:val="28"/>
          <w:szCs w:val="28"/>
          <w:lang w:val="uk-UA"/>
        </w:rPr>
        <w:t>2. Визнати таким, що втратило чинність, розпорядження голови обласної державної адміністрації від 27.03.2008 № 162/2008-р “Про положення про дер</w:t>
      </w:r>
      <w:r>
        <w:rPr>
          <w:sz w:val="28"/>
          <w:szCs w:val="28"/>
          <w:lang w:val="uk-UA"/>
        </w:rPr>
        <w:softHyphen/>
      </w:r>
      <w:r w:rsidRPr="00FC7C93">
        <w:rPr>
          <w:sz w:val="28"/>
          <w:szCs w:val="28"/>
          <w:lang w:val="uk-UA"/>
        </w:rPr>
        <w:t>жавний архів Хмельницької області”.</w:t>
      </w:r>
    </w:p>
    <w:p w:rsidR="00FC7C93" w:rsidRPr="00FC7C93" w:rsidRDefault="00FC7C93" w:rsidP="00FC7C93">
      <w:pPr>
        <w:ind w:firstLine="709"/>
        <w:jc w:val="both"/>
        <w:rPr>
          <w:sz w:val="28"/>
          <w:szCs w:val="28"/>
          <w:lang w:val="uk-UA"/>
        </w:rPr>
      </w:pPr>
      <w:r w:rsidRPr="00FC7C93">
        <w:rPr>
          <w:sz w:val="28"/>
          <w:szCs w:val="28"/>
          <w:lang w:val="uk-UA"/>
        </w:rPr>
        <w:t>3. Контроль за виконанням цього розпорядження покласти на заступника голови – керівника апарату облдержадміністрації Л.</w:t>
      </w:r>
      <w:proofErr w:type="spellStart"/>
      <w:r w:rsidRPr="00FC7C93">
        <w:rPr>
          <w:sz w:val="28"/>
          <w:szCs w:val="28"/>
          <w:lang w:val="uk-UA"/>
        </w:rPr>
        <w:t>Бернадську</w:t>
      </w:r>
      <w:proofErr w:type="spellEnd"/>
      <w:r w:rsidRPr="00FC7C93">
        <w:rPr>
          <w:sz w:val="28"/>
          <w:szCs w:val="28"/>
          <w:lang w:val="uk-UA"/>
        </w:rPr>
        <w:t>.</w:t>
      </w:r>
    </w:p>
    <w:p w:rsidR="00FC7C93" w:rsidRPr="00FC7C93" w:rsidRDefault="00FC7C93" w:rsidP="00FC7C93">
      <w:pPr>
        <w:ind w:right="20" w:firstLine="680"/>
        <w:rPr>
          <w:sz w:val="28"/>
          <w:szCs w:val="28"/>
          <w:lang w:val="uk-UA"/>
        </w:rPr>
      </w:pPr>
    </w:p>
    <w:p w:rsidR="00FC7C93" w:rsidRPr="00FC7C93" w:rsidRDefault="00FC7C93" w:rsidP="00FC7C93">
      <w:pPr>
        <w:ind w:right="20" w:firstLine="680"/>
        <w:rPr>
          <w:sz w:val="28"/>
          <w:szCs w:val="28"/>
          <w:lang w:val="uk-UA"/>
        </w:rPr>
      </w:pPr>
    </w:p>
    <w:p w:rsidR="00A201C9" w:rsidRPr="00FC7C93" w:rsidRDefault="00FC7C93" w:rsidP="00FC7C93">
      <w:pPr>
        <w:ind w:right="20"/>
        <w:rPr>
          <w:sz w:val="28"/>
          <w:szCs w:val="28"/>
          <w:lang w:val="uk-UA"/>
        </w:rPr>
      </w:pPr>
      <w:r w:rsidRPr="00FC7C93">
        <w:rPr>
          <w:sz w:val="28"/>
          <w:szCs w:val="28"/>
          <w:lang w:val="uk-UA"/>
        </w:rPr>
        <w:t>Голова адміністрації</w:t>
      </w:r>
      <w:r w:rsidRPr="00FC7C93">
        <w:rPr>
          <w:sz w:val="28"/>
          <w:szCs w:val="28"/>
          <w:lang w:val="uk-UA"/>
        </w:rPr>
        <w:tab/>
      </w:r>
      <w:r w:rsidRPr="00FC7C93">
        <w:rPr>
          <w:sz w:val="28"/>
          <w:szCs w:val="28"/>
          <w:lang w:val="uk-UA"/>
        </w:rPr>
        <w:tab/>
      </w:r>
      <w:r w:rsidRPr="00FC7C93">
        <w:rPr>
          <w:sz w:val="28"/>
          <w:szCs w:val="28"/>
          <w:lang w:val="uk-UA"/>
        </w:rPr>
        <w:tab/>
      </w:r>
      <w:r w:rsidRPr="00FC7C93">
        <w:rPr>
          <w:sz w:val="28"/>
          <w:szCs w:val="28"/>
          <w:lang w:val="uk-UA"/>
        </w:rPr>
        <w:tab/>
      </w:r>
      <w:r w:rsidRPr="00FC7C93">
        <w:rPr>
          <w:sz w:val="28"/>
          <w:szCs w:val="28"/>
          <w:lang w:val="uk-UA"/>
        </w:rPr>
        <w:tab/>
      </w:r>
      <w:r w:rsidRPr="00FC7C93">
        <w:rPr>
          <w:sz w:val="28"/>
          <w:szCs w:val="28"/>
          <w:lang w:val="uk-UA"/>
        </w:rPr>
        <w:tab/>
      </w:r>
      <w:r w:rsidRPr="00FC7C93">
        <w:rPr>
          <w:sz w:val="28"/>
          <w:szCs w:val="28"/>
          <w:lang w:val="uk-UA"/>
        </w:rPr>
        <w:tab/>
      </w:r>
      <w:r w:rsidRPr="00FC7C93">
        <w:rPr>
          <w:sz w:val="28"/>
          <w:szCs w:val="28"/>
          <w:lang w:val="uk-UA"/>
        </w:rPr>
        <w:tab/>
      </w:r>
      <w:r w:rsidRPr="00FC7C93">
        <w:rPr>
          <w:sz w:val="28"/>
          <w:szCs w:val="28"/>
          <w:lang w:val="uk-UA"/>
        </w:rPr>
        <w:tab/>
        <w:t>В.Ядуха</w:t>
      </w:r>
    </w:p>
    <w:p w:rsidR="00561BD3" w:rsidRDefault="00561BD3"/>
    <w:sectPr w:rsidR="00561BD3" w:rsidSect="008A26E4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96E" w:rsidRDefault="00E7096E">
      <w:r>
        <w:separator/>
      </w:r>
    </w:p>
  </w:endnote>
  <w:endnote w:type="continuationSeparator" w:id="0">
    <w:p w:rsidR="00E7096E" w:rsidRDefault="00E7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96E" w:rsidRDefault="00E7096E">
      <w:r>
        <w:separator/>
      </w:r>
    </w:p>
  </w:footnote>
  <w:footnote w:type="continuationSeparator" w:id="0">
    <w:p w:rsidR="00E7096E" w:rsidRDefault="00E70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E4" w:rsidRDefault="008A26E4" w:rsidP="008A26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26E4" w:rsidRDefault="008A26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6E4" w:rsidRDefault="008A26E4" w:rsidP="008A26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01C9">
      <w:rPr>
        <w:rStyle w:val="a4"/>
        <w:noProof/>
      </w:rPr>
      <w:t>3</w:t>
    </w:r>
    <w:r>
      <w:rPr>
        <w:rStyle w:val="a4"/>
      </w:rPr>
      <w:fldChar w:fldCharType="end"/>
    </w:r>
  </w:p>
  <w:p w:rsidR="008A26E4" w:rsidRDefault="008A26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C9"/>
    <w:rsid w:val="00151A55"/>
    <w:rsid w:val="001D5174"/>
    <w:rsid w:val="002773BB"/>
    <w:rsid w:val="002B5126"/>
    <w:rsid w:val="00561BD3"/>
    <w:rsid w:val="00584752"/>
    <w:rsid w:val="0087054A"/>
    <w:rsid w:val="008A26E4"/>
    <w:rsid w:val="008F3448"/>
    <w:rsid w:val="00933797"/>
    <w:rsid w:val="00A201C9"/>
    <w:rsid w:val="00CB7E5C"/>
    <w:rsid w:val="00E66652"/>
    <w:rsid w:val="00E7096E"/>
    <w:rsid w:val="00ED0A4E"/>
    <w:rsid w:val="00FC7C93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1C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01C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01C9"/>
  </w:style>
  <w:style w:type="paragraph" w:customStyle="1" w:styleId="a5">
    <w:name w:val="Знак Знак"/>
    <w:basedOn w:val="a"/>
    <w:rsid w:val="00A201C9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2B512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2B5126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1C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01C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01C9"/>
  </w:style>
  <w:style w:type="paragraph" w:customStyle="1" w:styleId="a5">
    <w:name w:val="Знак Знак"/>
    <w:basedOn w:val="a"/>
    <w:rsid w:val="00A201C9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2B512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2B512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2002-01-02T01:10:00Z</cp:lastPrinted>
  <dcterms:created xsi:type="dcterms:W3CDTF">2013-04-10T14:28:00Z</dcterms:created>
  <dcterms:modified xsi:type="dcterms:W3CDTF">2013-04-10T14:51:00Z</dcterms:modified>
</cp:coreProperties>
</file>