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5" w:rsidRPr="00AE26AB" w:rsidRDefault="00E41B1A" w:rsidP="007E72A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5B15" w:rsidRPr="000C0B21" w:rsidRDefault="00D05B15" w:rsidP="00D05B15">
      <w:pPr>
        <w:rPr>
          <w:sz w:val="28"/>
          <w:szCs w:val="28"/>
          <w:lang w:val="uk-UA"/>
        </w:rPr>
      </w:pPr>
    </w:p>
    <w:p w:rsidR="00D05B15" w:rsidRPr="000C0B21" w:rsidRDefault="00D05B15" w:rsidP="00D05B1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05B15" w:rsidRPr="000C0B21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5B15" w:rsidRPr="00D05B15" w:rsidRDefault="00D05B15" w:rsidP="000D748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C35DC">
              <w:rPr>
                <w:spacing w:val="-10"/>
                <w:sz w:val="28"/>
                <w:szCs w:val="28"/>
                <w:lang w:val="uk-UA"/>
              </w:rPr>
              <w:t>Про відзначення в області Дня</w:t>
            </w:r>
            <w:r w:rsidRPr="00D05B15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CC35DC">
              <w:rPr>
                <w:spacing w:val="-8"/>
                <w:sz w:val="28"/>
                <w:szCs w:val="28"/>
                <w:lang w:val="uk-UA"/>
              </w:rPr>
              <w:t>Державного Прапора України</w:t>
            </w:r>
            <w:r w:rsidR="00CC35DC">
              <w:rPr>
                <w:spacing w:val="-6"/>
                <w:sz w:val="28"/>
                <w:szCs w:val="28"/>
                <w:lang w:val="uk-UA"/>
              </w:rPr>
              <w:t xml:space="preserve"> та 22-ї річниці неза</w:t>
            </w:r>
            <w:r w:rsidRPr="00D05B15">
              <w:rPr>
                <w:spacing w:val="-6"/>
                <w:sz w:val="28"/>
                <w:szCs w:val="28"/>
                <w:lang w:val="uk-UA"/>
              </w:rPr>
              <w:t>л</w:t>
            </w:r>
            <w:r w:rsidRPr="00D05B15">
              <w:rPr>
                <w:sz w:val="28"/>
                <w:szCs w:val="28"/>
                <w:lang w:val="uk-UA"/>
              </w:rPr>
              <w:t>ежності України</w:t>
            </w:r>
          </w:p>
        </w:tc>
      </w:tr>
    </w:tbl>
    <w:p w:rsidR="00D05B15" w:rsidRPr="000C0B21" w:rsidRDefault="00D05B15" w:rsidP="00D05B15">
      <w:pPr>
        <w:jc w:val="both"/>
        <w:rPr>
          <w:sz w:val="28"/>
          <w:szCs w:val="28"/>
          <w:lang w:val="uk-UA"/>
        </w:rPr>
      </w:pPr>
    </w:p>
    <w:p w:rsidR="00D05B15" w:rsidRPr="000C0B21" w:rsidRDefault="00D05B15" w:rsidP="00D05B15">
      <w:pPr>
        <w:jc w:val="both"/>
        <w:rPr>
          <w:sz w:val="28"/>
          <w:szCs w:val="28"/>
          <w:lang w:val="uk-UA"/>
        </w:rPr>
      </w:pPr>
    </w:p>
    <w:p w:rsidR="00D05B15" w:rsidRPr="00D05B15" w:rsidRDefault="00D05B15" w:rsidP="00D05B15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D05B15">
        <w:rPr>
          <w:sz w:val="28"/>
          <w:szCs w:val="28"/>
          <w:lang w:val="uk-UA"/>
        </w:rPr>
        <w:softHyphen/>
        <w:t xml:space="preserve">страції”, Указу Президента України від </w:t>
      </w:r>
      <w:r>
        <w:rPr>
          <w:sz w:val="28"/>
          <w:szCs w:val="28"/>
          <w:lang w:val="uk-UA"/>
        </w:rPr>
        <w:t>0</w:t>
      </w:r>
      <w:r w:rsidRPr="00D05B15">
        <w:rPr>
          <w:sz w:val="28"/>
          <w:szCs w:val="28"/>
          <w:lang w:val="uk-UA"/>
        </w:rPr>
        <w:t xml:space="preserve">8 квітня 2013 року № 198/2013 “Про відзначення 22-ї річниці незалежності України”, </w:t>
      </w:r>
      <w:r w:rsidRPr="00D05B15">
        <w:rPr>
          <w:spacing w:val="-4"/>
          <w:sz w:val="28"/>
          <w:szCs w:val="28"/>
          <w:lang w:val="uk-UA"/>
        </w:rPr>
        <w:t xml:space="preserve">рішення обласної ради від </w:t>
      </w:r>
      <w:r w:rsidRPr="00DA010A">
        <w:rPr>
          <w:spacing w:val="-6"/>
          <w:sz w:val="28"/>
          <w:szCs w:val="28"/>
          <w:lang w:val="uk-UA"/>
        </w:rPr>
        <w:t xml:space="preserve">20 грудня 2012 року </w:t>
      </w:r>
      <w:r w:rsidRPr="00DA010A">
        <w:rPr>
          <w:color w:val="000000"/>
          <w:spacing w:val="-6"/>
          <w:sz w:val="28"/>
          <w:szCs w:val="28"/>
          <w:lang w:val="uk-UA"/>
        </w:rPr>
        <w:t xml:space="preserve">№ 13-14/2012 </w:t>
      </w:r>
      <w:r w:rsidRPr="00DA010A">
        <w:rPr>
          <w:spacing w:val="-6"/>
          <w:sz w:val="28"/>
          <w:szCs w:val="28"/>
          <w:lang w:val="uk-UA"/>
        </w:rPr>
        <w:t>“Про обласний бюджет на 2013 рік”, з метою</w:t>
      </w:r>
      <w:r w:rsidRPr="00D05B15">
        <w:rPr>
          <w:sz w:val="28"/>
          <w:szCs w:val="28"/>
          <w:lang w:val="uk-UA"/>
        </w:rPr>
        <w:t xml:space="preserve"> належного відзначення в області Дня Державного Прапора України та 22-ї річниці незалежності України:</w:t>
      </w:r>
    </w:p>
    <w:p w:rsidR="00D05B15" w:rsidRPr="00D05B15" w:rsidRDefault="00D05B15" w:rsidP="00D05B1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t xml:space="preserve">1. Утворити робочу групу з підготовки та відзначення в області Дня </w:t>
      </w:r>
      <w:r w:rsidRPr="00D05B15">
        <w:rPr>
          <w:spacing w:val="-6"/>
          <w:sz w:val="28"/>
          <w:szCs w:val="28"/>
          <w:lang w:val="uk-UA"/>
        </w:rPr>
        <w:t>Державного Прапора України та 22-ї річниці незалежності України у складі згідно з додатком 1.</w:t>
      </w:r>
      <w:r w:rsidRPr="00D05B15">
        <w:rPr>
          <w:sz w:val="28"/>
          <w:szCs w:val="28"/>
          <w:lang w:val="uk-UA"/>
        </w:rPr>
        <w:t xml:space="preserve"> </w:t>
      </w:r>
    </w:p>
    <w:p w:rsidR="00D05B15" w:rsidRPr="00D05B15" w:rsidRDefault="00D05B15" w:rsidP="00D05B1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t>2. Затвердити план основних організаційних заходів з підготовки та від</w:t>
      </w:r>
      <w:r w:rsidRPr="00D05B15">
        <w:rPr>
          <w:sz w:val="28"/>
          <w:szCs w:val="28"/>
          <w:lang w:val="uk-UA"/>
        </w:rPr>
        <w:softHyphen/>
        <w:t>значення в області Дня Державного Прапора України та 22-ї річниці незалеж</w:t>
      </w:r>
      <w:r w:rsidRPr="00D05B15">
        <w:rPr>
          <w:sz w:val="28"/>
          <w:szCs w:val="28"/>
          <w:lang w:val="uk-UA"/>
        </w:rPr>
        <w:softHyphen/>
        <w:t>ності України (далі – План заходів) (додається).</w:t>
      </w:r>
    </w:p>
    <w:p w:rsidR="00D05B15" w:rsidRPr="00D05B15" w:rsidRDefault="00D05B15" w:rsidP="00D05B15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t>3. Структурним підрозділам облдержадміністрації, райдержадміністра</w:t>
      </w:r>
      <w:r w:rsidRPr="00D05B15">
        <w:rPr>
          <w:sz w:val="28"/>
          <w:szCs w:val="28"/>
          <w:lang w:val="uk-UA"/>
        </w:rPr>
        <w:softHyphen/>
        <w:t>ціям, рекомендувати виконавчим комітетам міських (міст обласного значення) рад та іншим виконавцям:</w:t>
      </w:r>
    </w:p>
    <w:p w:rsidR="00D05B15" w:rsidRPr="00D05B15" w:rsidRDefault="00D05B15" w:rsidP="00D05B15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t>3.1. Забезпечити реалізацію Плану заходів.</w:t>
      </w:r>
    </w:p>
    <w:p w:rsidR="00D05B15" w:rsidRPr="00D05B15" w:rsidRDefault="00D05B15" w:rsidP="00D05B15">
      <w:pPr>
        <w:pStyle w:val="3"/>
        <w:ind w:left="0" w:firstLine="709"/>
        <w:jc w:val="both"/>
        <w:rPr>
          <w:spacing w:val="-6"/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t xml:space="preserve">3.2. Подати до 27 серпня та </w:t>
      </w:r>
      <w:r>
        <w:rPr>
          <w:sz w:val="28"/>
          <w:szCs w:val="28"/>
          <w:lang w:val="uk-UA"/>
        </w:rPr>
        <w:t>0</w:t>
      </w:r>
      <w:r w:rsidRPr="00D05B15">
        <w:rPr>
          <w:sz w:val="28"/>
          <w:szCs w:val="28"/>
          <w:lang w:val="uk-UA"/>
        </w:rPr>
        <w:t>1 жовтня 2013 року управлінню інформа</w:t>
      </w:r>
      <w:r>
        <w:rPr>
          <w:sz w:val="28"/>
          <w:szCs w:val="28"/>
          <w:lang w:val="uk-UA"/>
        </w:rPr>
        <w:softHyphen/>
      </w:r>
      <w:r w:rsidRPr="00D05B15">
        <w:rPr>
          <w:sz w:val="28"/>
          <w:szCs w:val="28"/>
          <w:lang w:val="uk-UA"/>
        </w:rPr>
        <w:t>ційної діяльності та комунікацій з громадськістю облдержадміністрації</w:t>
      </w:r>
      <w:r w:rsidRPr="00D05B15">
        <w:rPr>
          <w:spacing w:val="-4"/>
          <w:sz w:val="28"/>
          <w:szCs w:val="28"/>
          <w:lang w:val="uk-UA"/>
        </w:rPr>
        <w:t xml:space="preserve"> інфор</w:t>
      </w:r>
      <w:r>
        <w:rPr>
          <w:spacing w:val="-4"/>
          <w:sz w:val="28"/>
          <w:szCs w:val="28"/>
          <w:lang w:val="uk-UA"/>
        </w:rPr>
        <w:softHyphen/>
      </w:r>
      <w:r w:rsidRPr="00D05B15">
        <w:rPr>
          <w:spacing w:val="-4"/>
          <w:sz w:val="28"/>
          <w:szCs w:val="28"/>
          <w:lang w:val="uk-UA"/>
        </w:rPr>
        <w:t xml:space="preserve">мацію </w:t>
      </w:r>
      <w:r w:rsidRPr="00D05B15">
        <w:rPr>
          <w:sz w:val="28"/>
          <w:szCs w:val="28"/>
          <w:lang w:val="uk-UA"/>
        </w:rPr>
        <w:t xml:space="preserve">про хід виконання Плану заходів для її узагальнення та подальшого </w:t>
      </w:r>
      <w:r w:rsidRPr="00D05B15">
        <w:rPr>
          <w:spacing w:val="-6"/>
          <w:sz w:val="28"/>
          <w:szCs w:val="28"/>
          <w:lang w:val="uk-UA"/>
        </w:rPr>
        <w:t>інформування Адміністрації Президента України та Кабінету Міністрів України.</w:t>
      </w:r>
    </w:p>
    <w:p w:rsidR="00D05B15" w:rsidRPr="00D05B15" w:rsidRDefault="00D05B15" w:rsidP="00D05B15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t>4. Райдержадміністраціям, рекомендувати виконавчим комітетам місь</w:t>
      </w:r>
      <w:r w:rsidRPr="00D05B15">
        <w:rPr>
          <w:sz w:val="28"/>
          <w:szCs w:val="28"/>
          <w:lang w:val="uk-UA"/>
        </w:rPr>
        <w:softHyphen/>
        <w:t xml:space="preserve">ких (міст обласного значення) рад затвердити у місячний термін плани заходів з </w:t>
      </w:r>
      <w:r w:rsidRPr="00D05B15">
        <w:rPr>
          <w:spacing w:val="-2"/>
          <w:sz w:val="28"/>
          <w:szCs w:val="28"/>
          <w:lang w:val="uk-UA"/>
        </w:rPr>
        <w:t xml:space="preserve">підготовки та відзначення в районах та містах області </w:t>
      </w:r>
      <w:r w:rsidRPr="00D05B15">
        <w:rPr>
          <w:sz w:val="28"/>
          <w:szCs w:val="28"/>
          <w:lang w:val="uk-UA"/>
        </w:rPr>
        <w:t xml:space="preserve">Дня Державного Прапора України та </w:t>
      </w:r>
      <w:r w:rsidRPr="00D05B15">
        <w:rPr>
          <w:spacing w:val="-2"/>
          <w:sz w:val="28"/>
          <w:szCs w:val="28"/>
          <w:lang w:val="uk-UA"/>
        </w:rPr>
        <w:t>22-ї річниці незалежності України</w:t>
      </w:r>
      <w:r w:rsidRPr="00D05B15">
        <w:rPr>
          <w:sz w:val="28"/>
          <w:szCs w:val="28"/>
          <w:lang w:val="uk-UA"/>
        </w:rPr>
        <w:t>.</w:t>
      </w:r>
    </w:p>
    <w:p w:rsidR="00D05B15" w:rsidRPr="00D05B15" w:rsidRDefault="00D05B15" w:rsidP="00D05B15">
      <w:pPr>
        <w:pStyle w:val="3"/>
        <w:ind w:left="0" w:firstLine="709"/>
        <w:jc w:val="both"/>
        <w:rPr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lastRenderedPageBreak/>
        <w:t>5. Управлінню культури, національностей та релігій облдержадміністра</w:t>
      </w:r>
      <w:r>
        <w:rPr>
          <w:sz w:val="28"/>
          <w:szCs w:val="28"/>
          <w:lang w:val="uk-UA"/>
        </w:rPr>
        <w:softHyphen/>
      </w:r>
      <w:r w:rsidRPr="00D05B15">
        <w:rPr>
          <w:sz w:val="28"/>
          <w:szCs w:val="28"/>
          <w:lang w:val="uk-UA"/>
        </w:rPr>
        <w:t xml:space="preserve">ції профінансувати </w:t>
      </w:r>
      <w:r w:rsidRPr="00D05B15">
        <w:rPr>
          <w:spacing w:val="-6"/>
          <w:sz w:val="28"/>
          <w:szCs w:val="28"/>
          <w:lang w:val="uk-UA"/>
        </w:rPr>
        <w:t xml:space="preserve">витрати на проведення заходів з </w:t>
      </w:r>
      <w:r w:rsidRPr="00D05B15">
        <w:rPr>
          <w:spacing w:val="-2"/>
          <w:sz w:val="28"/>
          <w:szCs w:val="28"/>
          <w:lang w:val="uk-UA"/>
        </w:rPr>
        <w:t xml:space="preserve">підготовки та відзначення в області </w:t>
      </w:r>
      <w:r w:rsidRPr="00D05B15">
        <w:rPr>
          <w:sz w:val="28"/>
          <w:szCs w:val="28"/>
          <w:lang w:val="uk-UA"/>
        </w:rPr>
        <w:t xml:space="preserve">Дня Державного Прапора України та </w:t>
      </w:r>
      <w:r w:rsidRPr="00D05B15">
        <w:rPr>
          <w:spacing w:val="-2"/>
          <w:sz w:val="28"/>
          <w:szCs w:val="28"/>
          <w:lang w:val="uk-UA"/>
        </w:rPr>
        <w:t xml:space="preserve">22-ї річниці незалежності України </w:t>
      </w:r>
      <w:r w:rsidRPr="00D05B15">
        <w:rPr>
          <w:sz w:val="28"/>
          <w:szCs w:val="28"/>
          <w:lang w:val="uk-UA"/>
        </w:rPr>
        <w:t>за рахунок коштів обласного бюджету, передбачених на проведення центра</w:t>
      </w:r>
      <w:r>
        <w:rPr>
          <w:sz w:val="28"/>
          <w:szCs w:val="28"/>
          <w:lang w:val="uk-UA"/>
        </w:rPr>
        <w:softHyphen/>
      </w:r>
      <w:r w:rsidRPr="00D05B15">
        <w:rPr>
          <w:sz w:val="28"/>
          <w:szCs w:val="28"/>
          <w:lang w:val="uk-UA"/>
        </w:rPr>
        <w:t>лізованих заходів у галузі “Культура і мистецтво” (КФКВ 110502 “Інші культурно-освітні заклади та заходи”).</w:t>
      </w:r>
    </w:p>
    <w:p w:rsidR="00D05B15" w:rsidRPr="00D05B15" w:rsidRDefault="00D05B15" w:rsidP="00D05B15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D05B15">
        <w:rPr>
          <w:sz w:val="28"/>
          <w:szCs w:val="28"/>
          <w:lang w:val="uk-UA"/>
        </w:rPr>
        <w:t>6. Контроль за виконанням цього розпорядження покласти заступника голови – керівника апарату обласної державної адміністрації</w:t>
      </w:r>
      <w:r>
        <w:rPr>
          <w:sz w:val="28"/>
          <w:szCs w:val="28"/>
          <w:lang w:val="uk-UA"/>
        </w:rPr>
        <w:t xml:space="preserve"> Л.</w:t>
      </w:r>
      <w:proofErr w:type="spellStart"/>
      <w:r w:rsidRPr="00D05B15">
        <w:rPr>
          <w:sz w:val="28"/>
          <w:szCs w:val="28"/>
          <w:lang w:val="uk-UA"/>
        </w:rPr>
        <w:t>Бернадську</w:t>
      </w:r>
      <w:proofErr w:type="spellEnd"/>
      <w:r w:rsidRPr="00D05B15">
        <w:rPr>
          <w:sz w:val="28"/>
          <w:szCs w:val="28"/>
          <w:lang w:val="uk-UA"/>
        </w:rPr>
        <w:t>.</w:t>
      </w:r>
    </w:p>
    <w:p w:rsidR="00D05B15" w:rsidRPr="00D05B15" w:rsidRDefault="00D05B15" w:rsidP="00D05B15">
      <w:pPr>
        <w:ind w:firstLine="709"/>
        <w:jc w:val="both"/>
        <w:rPr>
          <w:sz w:val="28"/>
          <w:szCs w:val="28"/>
        </w:rPr>
      </w:pPr>
    </w:p>
    <w:p w:rsidR="00D05B15" w:rsidRPr="00D05B15" w:rsidRDefault="00D05B15" w:rsidP="00D05B15">
      <w:pPr>
        <w:jc w:val="both"/>
        <w:rPr>
          <w:sz w:val="28"/>
          <w:szCs w:val="28"/>
        </w:rPr>
      </w:pPr>
    </w:p>
    <w:p w:rsidR="00D05B15" w:rsidRPr="00D05B15" w:rsidRDefault="00D05B15" w:rsidP="00D05B15">
      <w:pPr>
        <w:jc w:val="both"/>
        <w:rPr>
          <w:sz w:val="28"/>
          <w:szCs w:val="28"/>
        </w:rPr>
      </w:pPr>
      <w:r w:rsidRPr="00D05B15">
        <w:rPr>
          <w:sz w:val="28"/>
          <w:szCs w:val="28"/>
        </w:rPr>
        <w:t xml:space="preserve">Голова </w:t>
      </w:r>
      <w:proofErr w:type="spellStart"/>
      <w:proofErr w:type="gramStart"/>
      <w:r w:rsidRPr="00D05B15">
        <w:rPr>
          <w:sz w:val="28"/>
          <w:szCs w:val="28"/>
        </w:rPr>
        <w:t>адм</w:t>
      </w:r>
      <w:proofErr w:type="gramEnd"/>
      <w:r w:rsidRPr="00D05B15">
        <w:rPr>
          <w:sz w:val="28"/>
          <w:szCs w:val="28"/>
        </w:rPr>
        <w:t>іністрації</w:t>
      </w:r>
      <w:proofErr w:type="spellEnd"/>
      <w:r w:rsidRPr="00D05B15">
        <w:rPr>
          <w:sz w:val="28"/>
          <w:szCs w:val="28"/>
        </w:rPr>
        <w:tab/>
      </w:r>
      <w:r w:rsidRPr="00D05B15">
        <w:rPr>
          <w:sz w:val="28"/>
          <w:szCs w:val="28"/>
        </w:rPr>
        <w:tab/>
      </w:r>
      <w:r w:rsidRPr="00D05B15">
        <w:rPr>
          <w:sz w:val="28"/>
          <w:szCs w:val="28"/>
        </w:rPr>
        <w:tab/>
      </w:r>
      <w:r w:rsidRPr="00D05B15">
        <w:rPr>
          <w:sz w:val="28"/>
          <w:szCs w:val="28"/>
        </w:rPr>
        <w:tab/>
      </w:r>
      <w:r w:rsidRPr="00D05B15">
        <w:rPr>
          <w:sz w:val="28"/>
          <w:szCs w:val="28"/>
        </w:rPr>
        <w:tab/>
      </w:r>
      <w:r w:rsidRPr="00D05B15">
        <w:rPr>
          <w:sz w:val="28"/>
          <w:szCs w:val="28"/>
        </w:rPr>
        <w:tab/>
      </w:r>
      <w:r w:rsidRPr="00D05B15">
        <w:rPr>
          <w:sz w:val="28"/>
          <w:szCs w:val="28"/>
        </w:rPr>
        <w:tab/>
      </w:r>
      <w:r w:rsidRPr="00D05B15">
        <w:rPr>
          <w:sz w:val="28"/>
          <w:szCs w:val="28"/>
        </w:rPr>
        <w:tab/>
      </w:r>
      <w:r w:rsidRPr="00D05B15">
        <w:rPr>
          <w:sz w:val="28"/>
          <w:szCs w:val="28"/>
        </w:rPr>
        <w:tab/>
      </w:r>
      <w:proofErr w:type="spellStart"/>
      <w:r w:rsidRPr="00D05B15">
        <w:rPr>
          <w:sz w:val="28"/>
          <w:szCs w:val="28"/>
        </w:rPr>
        <w:t>В.Ядуха</w:t>
      </w:r>
      <w:proofErr w:type="spellEnd"/>
    </w:p>
    <w:p w:rsidR="00D05B15" w:rsidRPr="007362BB" w:rsidRDefault="00D05B15" w:rsidP="00D05B15">
      <w:pPr>
        <w:jc w:val="both"/>
        <w:rPr>
          <w:sz w:val="28"/>
          <w:szCs w:val="28"/>
          <w:lang w:val="uk-UA"/>
        </w:rPr>
      </w:pPr>
    </w:p>
    <w:sectPr w:rsidR="00D05B15" w:rsidRPr="007362BB" w:rsidSect="000D748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72" w:rsidRDefault="009D0172">
      <w:r>
        <w:separator/>
      </w:r>
    </w:p>
  </w:endnote>
  <w:endnote w:type="continuationSeparator" w:id="0">
    <w:p w:rsidR="009D0172" w:rsidRDefault="009D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72" w:rsidRDefault="009D0172">
      <w:r>
        <w:separator/>
      </w:r>
    </w:p>
  </w:footnote>
  <w:footnote w:type="continuationSeparator" w:id="0">
    <w:p w:rsidR="009D0172" w:rsidRDefault="009D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A7" w:rsidRDefault="007E72A7" w:rsidP="009D01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72A7" w:rsidRDefault="007E7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A7" w:rsidRDefault="007E72A7" w:rsidP="009D01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1B1A">
      <w:rPr>
        <w:rStyle w:val="a4"/>
        <w:noProof/>
      </w:rPr>
      <w:t>2</w:t>
    </w:r>
    <w:r>
      <w:rPr>
        <w:rStyle w:val="a4"/>
      </w:rPr>
      <w:fldChar w:fldCharType="end"/>
    </w:r>
  </w:p>
  <w:p w:rsidR="007E72A7" w:rsidRDefault="007E7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15"/>
    <w:rsid w:val="00097B3E"/>
    <w:rsid w:val="000D09A2"/>
    <w:rsid w:val="000D7483"/>
    <w:rsid w:val="001D5174"/>
    <w:rsid w:val="002773BB"/>
    <w:rsid w:val="00561BD3"/>
    <w:rsid w:val="00762C8A"/>
    <w:rsid w:val="007E72A7"/>
    <w:rsid w:val="00933797"/>
    <w:rsid w:val="009D0172"/>
    <w:rsid w:val="00A26CA9"/>
    <w:rsid w:val="00CB7E5C"/>
    <w:rsid w:val="00CC35DC"/>
    <w:rsid w:val="00D05B15"/>
    <w:rsid w:val="00D305B1"/>
    <w:rsid w:val="00DA010A"/>
    <w:rsid w:val="00E41B1A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1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B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5B15"/>
  </w:style>
  <w:style w:type="paragraph" w:customStyle="1" w:styleId="a5">
    <w:name w:val="Знак"/>
    <w:basedOn w:val="a"/>
    <w:rsid w:val="00D05B1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D05B15"/>
    <w:pPr>
      <w:spacing w:after="120"/>
      <w:ind w:left="283"/>
    </w:pPr>
  </w:style>
  <w:style w:type="paragraph" w:styleId="3">
    <w:name w:val="Body Text Indent 3"/>
    <w:basedOn w:val="a"/>
    <w:rsid w:val="00D05B15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41B1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E41B1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1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B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5B15"/>
  </w:style>
  <w:style w:type="paragraph" w:customStyle="1" w:styleId="a5">
    <w:name w:val="Знак"/>
    <w:basedOn w:val="a"/>
    <w:rsid w:val="00D05B1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D05B15"/>
    <w:pPr>
      <w:spacing w:after="120"/>
      <w:ind w:left="283"/>
    </w:pPr>
  </w:style>
  <w:style w:type="paragraph" w:styleId="3">
    <w:name w:val="Body Text Indent 3"/>
    <w:basedOn w:val="a"/>
    <w:rsid w:val="00D05B15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41B1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E41B1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відзначення в області Дня Державного Прапора України та 22-ї річниці неза¬лежності України</vt:lpstr>
      <vt:lpstr>Про відзначення в області Дня Державного Прапора України та 22-ї річниці неза¬лежності України</vt:lpstr>
    </vt:vector>
  </TitlesOfParts>
  <Company>Хмельницька ОДА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відзначення в області Дня Державного Прапора України та 22-ї річниці неза¬лежності України</dc:title>
  <dc:creator>Друкбюро-2</dc:creator>
  <cp:lastModifiedBy>babayota</cp:lastModifiedBy>
  <cp:revision>3</cp:revision>
  <cp:lastPrinted>2013-08-20T14:52:00Z</cp:lastPrinted>
  <dcterms:created xsi:type="dcterms:W3CDTF">2013-04-30T12:43:00Z</dcterms:created>
  <dcterms:modified xsi:type="dcterms:W3CDTF">2013-04-30T12:58:00Z</dcterms:modified>
</cp:coreProperties>
</file>