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5D4CCD" w:rsidRPr="005D4CCD" w:rsidTr="006772F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D4CCD" w:rsidRPr="005D4CCD" w:rsidRDefault="005D4CCD" w:rsidP="006772F2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5D4CCD">
              <w:rPr>
                <w:b w:val="0"/>
                <w:bCs w:val="0"/>
                <w:sz w:val="26"/>
              </w:rPr>
              <w:t>Додаток 2</w:t>
            </w:r>
          </w:p>
          <w:p w:rsidR="005D4CCD" w:rsidRPr="005D4CCD" w:rsidRDefault="005D4CCD" w:rsidP="006772F2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5D4CCD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5D4CCD" w:rsidRPr="005D4CCD" w:rsidRDefault="005D4CCD" w:rsidP="006772F2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5D4CCD">
              <w:rPr>
                <w:spacing w:val="-10"/>
                <w:sz w:val="26"/>
                <w:lang w:val="uk-UA"/>
              </w:rPr>
              <w:t>від 29.10.2012 № 303/2012-р</w:t>
            </w:r>
          </w:p>
          <w:p w:rsidR="005D4CCD" w:rsidRPr="005D4CCD" w:rsidRDefault="005D4CCD" w:rsidP="006772F2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5D4CCD">
              <w:rPr>
                <w:spacing w:val="-14"/>
                <w:sz w:val="26"/>
                <w:szCs w:val="26"/>
                <w:lang w:val="uk-UA"/>
              </w:rPr>
              <w:t>(</w:t>
            </w:r>
            <w:r w:rsidRPr="005D4CCD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5D4CCD" w:rsidRPr="005D4CCD" w:rsidRDefault="009A547F" w:rsidP="006772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08.05.</w:t>
            </w:r>
            <w:r w:rsidR="005D4CCD" w:rsidRPr="005D4CCD">
              <w:rPr>
                <w:rFonts w:ascii="Times New Roman" w:hAnsi="Times New Roman"/>
                <w:sz w:val="26"/>
              </w:rPr>
              <w:t>201</w:t>
            </w:r>
            <w:r w:rsidR="000E5090">
              <w:rPr>
                <w:rFonts w:ascii="Times New Roman" w:hAnsi="Times New Roman"/>
                <w:sz w:val="26"/>
                <w:lang w:val="ru-RU"/>
              </w:rPr>
              <w:t>3</w:t>
            </w:r>
            <w:r w:rsidR="005D4CCD" w:rsidRPr="005D4CCD">
              <w:rPr>
                <w:rFonts w:ascii="Times New Roman" w:hAnsi="Times New Roman"/>
                <w:sz w:val="26"/>
              </w:rPr>
              <w:t xml:space="preserve"> № </w:t>
            </w:r>
            <w:r>
              <w:rPr>
                <w:rFonts w:ascii="Times New Roman" w:hAnsi="Times New Roman"/>
                <w:sz w:val="26"/>
              </w:rPr>
              <w:t>140/2013-р</w:t>
            </w:r>
            <w:r w:rsidR="005D4CCD" w:rsidRPr="005D4CCD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5D4CCD" w:rsidRPr="005D4CCD" w:rsidRDefault="005D4CCD" w:rsidP="005D4CCD">
      <w:pPr>
        <w:rPr>
          <w:rFonts w:ascii="Times New Roman" w:hAnsi="Times New Roman"/>
          <w:spacing w:val="-6"/>
        </w:rPr>
      </w:pPr>
    </w:p>
    <w:p w:rsidR="00884D34" w:rsidRPr="004E03F5" w:rsidRDefault="00884D34" w:rsidP="00884D34">
      <w:pPr>
        <w:spacing w:after="0" w:line="240" w:lineRule="auto"/>
        <w:rPr>
          <w:rFonts w:ascii="Times New Roman" w:hAnsi="Times New Roman"/>
          <w:sz w:val="19"/>
          <w:szCs w:val="27"/>
        </w:rPr>
      </w:pPr>
    </w:p>
    <w:p w:rsidR="00884D34" w:rsidRDefault="00884D34" w:rsidP="00884D34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884D34" w:rsidRPr="00404C59" w:rsidRDefault="00884D34" w:rsidP="00884D34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04C59">
        <w:rPr>
          <w:rFonts w:ascii="Times New Roman" w:hAnsi="Times New Roman"/>
          <w:b/>
          <w:sz w:val="28"/>
          <w:szCs w:val="28"/>
        </w:rPr>
        <w:t>ГРАНИЧНА ЧИСЕЛЬНІСТЬ</w:t>
      </w:r>
    </w:p>
    <w:p w:rsidR="00884D34" w:rsidRDefault="00884D34" w:rsidP="00884D34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апарату та структурних підрозділів</w:t>
      </w:r>
    </w:p>
    <w:p w:rsidR="00884D34" w:rsidRDefault="00884D34" w:rsidP="00884D34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адміністрацій</w:t>
      </w:r>
    </w:p>
    <w:p w:rsidR="00884D34" w:rsidRPr="00404C59" w:rsidRDefault="00884D34" w:rsidP="00884D34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16"/>
          <w:szCs w:val="28"/>
        </w:rPr>
      </w:pPr>
    </w:p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615"/>
        <w:gridCol w:w="7440"/>
        <w:gridCol w:w="1435"/>
      </w:tblGrid>
      <w:tr w:rsidR="00884D34" w:rsidRPr="005464F5" w:rsidTr="00884D34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D34" w:rsidRPr="00404C59" w:rsidRDefault="00884D34" w:rsidP="00884D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884D34" w:rsidRPr="00404C59" w:rsidRDefault="00884D34" w:rsidP="00884D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D34" w:rsidRPr="00404C59" w:rsidRDefault="00884D34" w:rsidP="00884D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структурних підрозділів обласної державної адміністрації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D34" w:rsidRPr="00404C59" w:rsidRDefault="00884D34" w:rsidP="00884D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4C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Гранична чисельність працівників, одиниць</w:t>
            </w:r>
          </w:p>
        </w:tc>
      </w:tr>
      <w:tr w:rsidR="00884D34" w:rsidRPr="005464F5" w:rsidTr="00884D34">
        <w:trPr>
          <w:trHeight w:val="2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</w:tr>
      <w:tr w:rsidR="00884D34" w:rsidRPr="005464F5" w:rsidTr="00884D34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агропромислового розвитку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884D34" w:rsidRPr="005464F5" w:rsidTr="00884D34">
        <w:trPr>
          <w:trHeight w:val="2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економічного розвитку і торгівлі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884D34" w:rsidRPr="005464F5" w:rsidTr="00884D34">
        <w:trPr>
          <w:trHeight w:val="1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соціального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884D34" w:rsidRPr="005464F5" w:rsidTr="00884D34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освіти і науки, молоді та спорту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884D34" w:rsidRPr="005464F5" w:rsidTr="00884D34">
        <w:trPr>
          <w:trHeight w:val="52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житлово-комунального господарства та будівництва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0E5090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884D34" w:rsidRPr="005464F5" w:rsidTr="00884D34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</w:t>
            </w: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884D34" w:rsidRPr="005464F5" w:rsidTr="00884D34">
        <w:trPr>
          <w:trHeight w:val="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інформаційної діяльності та комунікацій з громадськістю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884D34" w:rsidRPr="005464F5" w:rsidTr="00884D34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культури, національностей та релігій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884D34" w:rsidRPr="005464F5" w:rsidTr="00884D34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інфраструктури та туризму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E509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884D34" w:rsidRPr="005464F5" w:rsidTr="00884D34">
        <w:trPr>
          <w:trHeight w:val="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з питань цивільного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E509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884D34" w:rsidRPr="005464F5" w:rsidTr="000E5090">
        <w:trPr>
          <w:trHeight w:val="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4727E4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Служба у справах дітей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884D34" w:rsidRPr="005464F5" w:rsidTr="000E5090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34" w:rsidRPr="005464F5" w:rsidRDefault="00884D34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D34" w:rsidRPr="005464F5" w:rsidRDefault="00884D34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4F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0E5090" w:rsidRPr="005464F5" w:rsidTr="000E5090">
        <w:trPr>
          <w:trHeight w:val="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090" w:rsidRPr="005464F5" w:rsidRDefault="000E5090" w:rsidP="00884D34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90" w:rsidRPr="005464F5" w:rsidRDefault="000E5090" w:rsidP="00884D3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090" w:rsidRPr="005464F5" w:rsidRDefault="000E5090" w:rsidP="00884D34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884D34" w:rsidRDefault="00884D34" w:rsidP="00884D34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0E5090" w:rsidRDefault="000E5090" w:rsidP="00884D34">
      <w:pPr>
        <w:pStyle w:val="a3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884D34" w:rsidRDefault="00884D34" w:rsidP="00884D34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</w:t>
      </w:r>
    </w:p>
    <w:p w:rsidR="00E73DE3" w:rsidRPr="003B4350" w:rsidRDefault="005D4CCD" w:rsidP="003B4350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8"/>
        </w:rPr>
      </w:pPr>
      <w:r w:rsidRPr="003B4350">
        <w:rPr>
          <w:rFonts w:ascii="Times New Roman" w:hAnsi="Times New Roman"/>
          <w:sz w:val="28"/>
        </w:rPr>
        <w:t>адміністрації</w:t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Pr="003B4350">
        <w:rPr>
          <w:rFonts w:ascii="Times New Roman" w:hAnsi="Times New Roman"/>
          <w:sz w:val="28"/>
        </w:rPr>
        <w:tab/>
      </w:r>
      <w:r w:rsidR="003B4350">
        <w:rPr>
          <w:rFonts w:ascii="Times New Roman" w:hAnsi="Times New Roman"/>
          <w:sz w:val="28"/>
        </w:rPr>
        <w:tab/>
        <w:t xml:space="preserve">     </w:t>
      </w:r>
      <w:r w:rsidR="003B4350" w:rsidRPr="003B4350">
        <w:rPr>
          <w:rFonts w:ascii="Times New Roman" w:hAnsi="Times New Roman"/>
          <w:sz w:val="28"/>
        </w:rPr>
        <w:t>В.Галищук</w:t>
      </w:r>
    </w:p>
    <w:sectPr w:rsidR="00E73DE3" w:rsidRPr="003B4350" w:rsidSect="00884D3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34"/>
    <w:rsid w:val="000E5090"/>
    <w:rsid w:val="001C5F58"/>
    <w:rsid w:val="003B4350"/>
    <w:rsid w:val="003E5737"/>
    <w:rsid w:val="004812C5"/>
    <w:rsid w:val="005D4CCD"/>
    <w:rsid w:val="006772F2"/>
    <w:rsid w:val="00751770"/>
    <w:rsid w:val="00884D34"/>
    <w:rsid w:val="009A547F"/>
    <w:rsid w:val="00A177FA"/>
    <w:rsid w:val="00A607A6"/>
    <w:rsid w:val="00C5414A"/>
    <w:rsid w:val="00E73DE3"/>
    <w:rsid w:val="00F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3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4D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884D3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884D34"/>
    <w:rPr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884D34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884D34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5D4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3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4D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884D3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884D34"/>
    <w:rPr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884D34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884D34"/>
    <w:rPr>
      <w:sz w:val="24"/>
      <w:szCs w:val="24"/>
      <w:lang w:val="ru-RU" w:eastAsia="ru-RU" w:bidi="ar-SA"/>
    </w:rPr>
  </w:style>
  <w:style w:type="paragraph" w:styleId="a4">
    <w:name w:val="Balloon Text"/>
    <w:basedOn w:val="a"/>
    <w:semiHidden/>
    <w:rsid w:val="005D4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2013-04-29T12:07:00Z</cp:lastPrinted>
  <dcterms:created xsi:type="dcterms:W3CDTF">2013-05-15T13:08:00Z</dcterms:created>
  <dcterms:modified xsi:type="dcterms:W3CDTF">2013-05-15T13:08:00Z</dcterms:modified>
</cp:coreProperties>
</file>