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5E" w:rsidRDefault="00F04761" w:rsidP="0096709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5125E" w:rsidRDefault="0005125E" w:rsidP="0005125E">
      <w:pPr>
        <w:rPr>
          <w:sz w:val="28"/>
          <w:szCs w:val="28"/>
          <w:lang w:val="uk-UA"/>
        </w:rPr>
      </w:pPr>
    </w:p>
    <w:p w:rsidR="0005125E" w:rsidRDefault="0005125E" w:rsidP="0005125E">
      <w:pPr>
        <w:rPr>
          <w:sz w:val="28"/>
          <w:szCs w:val="28"/>
          <w:lang w:val="uk-UA"/>
        </w:rPr>
      </w:pPr>
    </w:p>
    <w:p w:rsidR="0005125E" w:rsidRDefault="0005125E" w:rsidP="0005125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5125E" w:rsidRPr="008A4C32" w:rsidTr="00D02C5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125E" w:rsidRDefault="0005125E" w:rsidP="00D02C5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A4C3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утворення </w:t>
            </w:r>
            <w:r w:rsidRPr="0005125E">
              <w:rPr>
                <w:sz w:val="28"/>
                <w:szCs w:val="28"/>
                <w:lang w:val="uk-UA"/>
              </w:rPr>
              <w:t xml:space="preserve">Департаменту екології та природних ресурсів </w:t>
            </w:r>
            <w:r w:rsidRPr="0005125E">
              <w:rPr>
                <w:spacing w:val="-6"/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</w:tbl>
    <w:p w:rsidR="0005125E" w:rsidRDefault="0005125E" w:rsidP="0005125E">
      <w:pPr>
        <w:jc w:val="both"/>
        <w:rPr>
          <w:sz w:val="28"/>
          <w:szCs w:val="28"/>
          <w:lang w:val="uk-UA" w:eastAsia="uk-UA"/>
        </w:rPr>
      </w:pPr>
    </w:p>
    <w:p w:rsidR="0005125E" w:rsidRPr="008A4C32" w:rsidRDefault="0005125E" w:rsidP="0005125E">
      <w:pPr>
        <w:jc w:val="both"/>
        <w:rPr>
          <w:sz w:val="28"/>
          <w:szCs w:val="28"/>
          <w:lang w:val="uk-UA"/>
        </w:rPr>
      </w:pPr>
    </w:p>
    <w:p w:rsidR="00C84396" w:rsidRDefault="00051A60" w:rsidP="0005125E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05125E">
        <w:rPr>
          <w:sz w:val="28"/>
          <w:szCs w:val="28"/>
          <w:lang w:val="uk-UA"/>
        </w:rPr>
        <w:t>На підставі статей</w:t>
      </w:r>
      <w:r w:rsidR="002E7CB4" w:rsidRPr="0005125E">
        <w:rPr>
          <w:sz w:val="28"/>
          <w:szCs w:val="28"/>
          <w:lang w:val="uk-UA"/>
        </w:rPr>
        <w:t xml:space="preserve"> </w:t>
      </w:r>
      <w:r w:rsidR="00056F34" w:rsidRPr="0005125E">
        <w:rPr>
          <w:sz w:val="28"/>
          <w:szCs w:val="28"/>
          <w:lang w:val="uk-UA"/>
        </w:rPr>
        <w:t xml:space="preserve">5, 6 </w:t>
      </w:r>
      <w:r w:rsidR="0005125E">
        <w:rPr>
          <w:sz w:val="28"/>
          <w:szCs w:val="28"/>
          <w:lang w:val="uk-UA"/>
        </w:rPr>
        <w:t>Закону України “</w:t>
      </w:r>
      <w:r w:rsidR="002E7CB4" w:rsidRPr="0005125E">
        <w:rPr>
          <w:sz w:val="28"/>
          <w:szCs w:val="28"/>
          <w:lang w:val="uk-UA"/>
        </w:rPr>
        <w:t>Про місцеві державні адміні</w:t>
      </w:r>
      <w:r w:rsidR="0005125E">
        <w:rPr>
          <w:sz w:val="28"/>
          <w:szCs w:val="28"/>
          <w:lang w:val="uk-UA"/>
        </w:rPr>
        <w:softHyphen/>
      </w:r>
      <w:r w:rsidR="002E7CB4" w:rsidRPr="0005125E">
        <w:rPr>
          <w:sz w:val="28"/>
          <w:szCs w:val="28"/>
          <w:lang w:val="uk-UA"/>
        </w:rPr>
        <w:t>страції</w:t>
      </w:r>
      <w:r w:rsidR="0005125E">
        <w:rPr>
          <w:sz w:val="28"/>
          <w:szCs w:val="28"/>
          <w:lang w:val="uk-UA"/>
        </w:rPr>
        <w:t>”</w:t>
      </w:r>
      <w:r w:rsidR="002E7CB4" w:rsidRPr="0005125E">
        <w:rPr>
          <w:sz w:val="28"/>
          <w:szCs w:val="28"/>
          <w:lang w:val="uk-UA"/>
        </w:rPr>
        <w:t>,</w:t>
      </w:r>
      <w:r w:rsidR="0005125E">
        <w:rPr>
          <w:sz w:val="28"/>
          <w:szCs w:val="28"/>
          <w:lang w:val="uk-UA"/>
        </w:rPr>
        <w:t xml:space="preserve"> Закону України “</w:t>
      </w:r>
      <w:r w:rsidRPr="0005125E">
        <w:rPr>
          <w:sz w:val="28"/>
          <w:szCs w:val="28"/>
          <w:lang w:val="uk-UA"/>
        </w:rPr>
        <w:t>Про внесення змін до деяких законодавчих актів України щодо оптимізації повноважень органів виконавчої влади у сфері еко</w:t>
      </w:r>
      <w:r w:rsidR="0005125E">
        <w:rPr>
          <w:sz w:val="28"/>
          <w:szCs w:val="28"/>
          <w:lang w:val="uk-UA"/>
        </w:rPr>
        <w:softHyphen/>
      </w:r>
      <w:r w:rsidRPr="0005125E">
        <w:rPr>
          <w:sz w:val="28"/>
          <w:szCs w:val="28"/>
          <w:lang w:val="uk-UA"/>
        </w:rPr>
        <w:t>логії та природних ресурсів, у тому числі на місцевому рівні”</w:t>
      </w:r>
      <w:r w:rsidR="0005125E">
        <w:rPr>
          <w:sz w:val="28"/>
          <w:szCs w:val="28"/>
          <w:lang w:val="uk-UA"/>
        </w:rPr>
        <w:t>,</w:t>
      </w:r>
      <w:r w:rsidR="002E7CB4" w:rsidRPr="0005125E">
        <w:rPr>
          <w:sz w:val="28"/>
          <w:szCs w:val="28"/>
          <w:lang w:val="uk-UA"/>
        </w:rPr>
        <w:t xml:space="preserve"> </w:t>
      </w:r>
      <w:r w:rsidR="00737055" w:rsidRPr="0005125E">
        <w:rPr>
          <w:sz w:val="28"/>
          <w:szCs w:val="28"/>
          <w:lang w:val="uk-UA"/>
        </w:rPr>
        <w:t>положень Госпо</w:t>
      </w:r>
      <w:r w:rsidR="002E7CB4" w:rsidRPr="0005125E">
        <w:rPr>
          <w:sz w:val="28"/>
          <w:szCs w:val="28"/>
          <w:lang w:val="uk-UA"/>
        </w:rPr>
        <w:t>дарського та Цивільно</w:t>
      </w:r>
      <w:r w:rsidR="0005125E">
        <w:rPr>
          <w:sz w:val="28"/>
          <w:szCs w:val="28"/>
          <w:lang w:val="uk-UA"/>
        </w:rPr>
        <w:t xml:space="preserve">го кодексів України, </w:t>
      </w:r>
      <w:r w:rsidRPr="0005125E">
        <w:rPr>
          <w:sz w:val="28"/>
          <w:szCs w:val="28"/>
          <w:lang w:val="uk-UA"/>
        </w:rPr>
        <w:t>поста</w:t>
      </w:r>
      <w:r w:rsidR="0005125E">
        <w:rPr>
          <w:sz w:val="28"/>
          <w:szCs w:val="28"/>
          <w:lang w:val="uk-UA"/>
        </w:rPr>
        <w:t xml:space="preserve">нов Кабінету Міністрів України </w:t>
      </w:r>
      <w:r w:rsidRPr="0005125E">
        <w:rPr>
          <w:sz w:val="28"/>
          <w:szCs w:val="28"/>
          <w:lang w:val="uk-UA"/>
        </w:rPr>
        <w:t xml:space="preserve">від </w:t>
      </w:r>
      <w:r w:rsidR="00C84396" w:rsidRPr="0005125E">
        <w:rPr>
          <w:sz w:val="28"/>
          <w:szCs w:val="28"/>
          <w:lang w:val="uk-UA"/>
        </w:rPr>
        <w:t xml:space="preserve">12 березня 2005 року № 179 </w:t>
      </w:r>
      <w:r w:rsidR="0005125E">
        <w:rPr>
          <w:sz w:val="28"/>
          <w:szCs w:val="28"/>
          <w:lang w:val="uk-UA"/>
        </w:rPr>
        <w:t>“</w:t>
      </w:r>
      <w:r w:rsidRPr="0005125E">
        <w:rPr>
          <w:sz w:val="28"/>
          <w:szCs w:val="28"/>
          <w:lang w:val="uk-UA"/>
        </w:rPr>
        <w:t xml:space="preserve">Про упорядкування структури апарату центральних органів виконавчої влади, їх територіальних підрозділів та </w:t>
      </w:r>
      <w:r w:rsidRPr="0005125E">
        <w:rPr>
          <w:color w:val="000000"/>
          <w:sz w:val="28"/>
          <w:szCs w:val="28"/>
          <w:lang w:val="uk-UA"/>
        </w:rPr>
        <w:t>місцевих державних адміністрацій</w:t>
      </w:r>
      <w:r w:rsidR="0005125E">
        <w:rPr>
          <w:color w:val="000000"/>
          <w:sz w:val="28"/>
          <w:szCs w:val="28"/>
          <w:lang w:val="uk-UA"/>
        </w:rPr>
        <w:t>”</w:t>
      </w:r>
      <w:r w:rsidRPr="0005125E">
        <w:rPr>
          <w:color w:val="000000"/>
          <w:sz w:val="28"/>
          <w:szCs w:val="28"/>
          <w:lang w:val="uk-UA"/>
        </w:rPr>
        <w:t xml:space="preserve">, від 18 квітня 2012 року № 606 </w:t>
      </w:r>
      <w:r w:rsidR="0005125E">
        <w:rPr>
          <w:sz w:val="28"/>
          <w:szCs w:val="28"/>
          <w:lang w:val="uk-UA"/>
        </w:rPr>
        <w:t>“</w:t>
      </w:r>
      <w:r w:rsidRPr="0005125E">
        <w:rPr>
          <w:color w:val="000000"/>
          <w:sz w:val="28"/>
          <w:szCs w:val="28"/>
          <w:lang w:val="uk-UA"/>
        </w:rPr>
        <w:t xml:space="preserve">Про затвердження рекомендаційних переліків структурних підрозділів обласної, Київської та Севастопольської міської, районної, </w:t>
      </w:r>
      <w:proofErr w:type="spellStart"/>
      <w:r w:rsidRPr="0005125E">
        <w:rPr>
          <w:color w:val="000000"/>
          <w:sz w:val="28"/>
          <w:szCs w:val="28"/>
          <w:lang w:val="uk-UA"/>
        </w:rPr>
        <w:t>районної</w:t>
      </w:r>
      <w:proofErr w:type="spellEnd"/>
      <w:r w:rsidRPr="0005125E">
        <w:rPr>
          <w:color w:val="000000"/>
          <w:sz w:val="28"/>
          <w:szCs w:val="28"/>
          <w:lang w:val="uk-UA"/>
        </w:rPr>
        <w:t xml:space="preserve"> в м.</w:t>
      </w:r>
      <w:r w:rsidR="0005125E">
        <w:rPr>
          <w:color w:val="000000"/>
          <w:sz w:val="28"/>
          <w:szCs w:val="28"/>
          <w:lang w:val="uk-UA"/>
        </w:rPr>
        <w:t> </w:t>
      </w:r>
      <w:r w:rsidRPr="0005125E">
        <w:rPr>
          <w:color w:val="000000"/>
          <w:sz w:val="28"/>
          <w:szCs w:val="28"/>
          <w:lang w:val="uk-UA"/>
        </w:rPr>
        <w:t>Києві та Сева</w:t>
      </w:r>
      <w:r w:rsidR="0005125E">
        <w:rPr>
          <w:color w:val="000000"/>
          <w:sz w:val="28"/>
          <w:szCs w:val="28"/>
          <w:lang w:val="uk-UA"/>
        </w:rPr>
        <w:softHyphen/>
      </w:r>
      <w:r w:rsidRPr="0005125E">
        <w:rPr>
          <w:color w:val="000000"/>
          <w:sz w:val="28"/>
          <w:szCs w:val="28"/>
          <w:lang w:val="uk-UA"/>
        </w:rPr>
        <w:t>стополі державних адміністрацій”</w:t>
      </w:r>
      <w:r w:rsidR="00EB4E0A" w:rsidRPr="0005125E">
        <w:rPr>
          <w:color w:val="000000"/>
          <w:sz w:val="28"/>
          <w:szCs w:val="28"/>
          <w:lang w:val="uk-UA"/>
        </w:rPr>
        <w:t xml:space="preserve">, </w:t>
      </w:r>
      <w:r w:rsidR="0005125E">
        <w:rPr>
          <w:color w:val="000000"/>
          <w:sz w:val="28"/>
          <w:szCs w:val="28"/>
          <w:lang w:val="uk-UA"/>
        </w:rPr>
        <w:t>від 15 травня 2013 року № 338 “</w:t>
      </w:r>
      <w:r w:rsidR="00EB4E0A" w:rsidRPr="0005125E">
        <w:rPr>
          <w:color w:val="000000"/>
          <w:sz w:val="28"/>
          <w:szCs w:val="28"/>
          <w:lang w:val="uk-UA"/>
        </w:rPr>
        <w:t>Про збіль</w:t>
      </w:r>
      <w:r w:rsidR="0005125E">
        <w:rPr>
          <w:color w:val="000000"/>
          <w:sz w:val="28"/>
          <w:szCs w:val="28"/>
          <w:lang w:val="uk-UA"/>
        </w:rPr>
        <w:softHyphen/>
      </w:r>
      <w:r w:rsidR="00EB4E0A" w:rsidRPr="0005125E">
        <w:rPr>
          <w:color w:val="000000"/>
          <w:sz w:val="28"/>
          <w:szCs w:val="28"/>
          <w:lang w:val="uk-UA"/>
        </w:rPr>
        <w:t>шення граничної чисельності працівників обласних, Київської та Севастополь</w:t>
      </w:r>
      <w:r w:rsidR="0005125E">
        <w:rPr>
          <w:color w:val="000000"/>
          <w:sz w:val="28"/>
          <w:szCs w:val="28"/>
          <w:lang w:val="uk-UA"/>
        </w:rPr>
        <w:softHyphen/>
      </w:r>
      <w:r w:rsidR="00EB4E0A" w:rsidRPr="0005125E">
        <w:rPr>
          <w:color w:val="000000"/>
          <w:sz w:val="28"/>
          <w:szCs w:val="28"/>
          <w:lang w:val="uk-UA"/>
        </w:rPr>
        <w:t>ської міських державних адміністрацій</w:t>
      </w:r>
      <w:r w:rsidR="0005125E">
        <w:rPr>
          <w:color w:val="000000"/>
          <w:sz w:val="28"/>
          <w:szCs w:val="28"/>
          <w:lang w:val="uk-UA"/>
        </w:rPr>
        <w:t>”</w:t>
      </w:r>
      <w:r w:rsidR="00EB4E0A" w:rsidRPr="0005125E">
        <w:rPr>
          <w:color w:val="000000"/>
          <w:sz w:val="28"/>
          <w:szCs w:val="28"/>
          <w:lang w:val="uk-UA"/>
        </w:rPr>
        <w:t>, розпорядження Кабінету Міністрів України в</w:t>
      </w:r>
      <w:r w:rsidR="0005125E">
        <w:rPr>
          <w:color w:val="000000"/>
          <w:sz w:val="28"/>
          <w:szCs w:val="28"/>
          <w:lang w:val="uk-UA"/>
        </w:rPr>
        <w:t>ід 15 травня 2013 року № 298-р “</w:t>
      </w:r>
      <w:r w:rsidR="00EB4E0A" w:rsidRPr="0005125E">
        <w:rPr>
          <w:color w:val="000000"/>
          <w:sz w:val="28"/>
          <w:szCs w:val="28"/>
          <w:lang w:val="uk-UA"/>
        </w:rPr>
        <w:t>Про передачу у 2013 році деяких бюджетних призначень місцевим державним адміністраціям</w:t>
      </w:r>
      <w:r w:rsidR="0005125E">
        <w:rPr>
          <w:color w:val="000000"/>
          <w:sz w:val="28"/>
          <w:szCs w:val="28"/>
          <w:lang w:val="uk-UA"/>
        </w:rPr>
        <w:t>”:</w:t>
      </w:r>
    </w:p>
    <w:p w:rsidR="0005125E" w:rsidRDefault="0005125E" w:rsidP="0005125E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Pr="0005125E">
        <w:rPr>
          <w:sz w:val="28"/>
          <w:szCs w:val="28"/>
          <w:lang w:val="uk-UA"/>
        </w:rPr>
        <w:t>Утворити Департамент екології та природних ресурсів у складі облас</w:t>
      </w:r>
      <w:r>
        <w:rPr>
          <w:sz w:val="28"/>
          <w:szCs w:val="28"/>
          <w:lang w:val="uk-UA"/>
        </w:rPr>
        <w:softHyphen/>
      </w:r>
      <w:r w:rsidRPr="0005125E">
        <w:rPr>
          <w:sz w:val="28"/>
          <w:szCs w:val="28"/>
          <w:lang w:val="uk-UA"/>
        </w:rPr>
        <w:t>ної державної адміністрації зі статусом юридичної особи публічного права.</w:t>
      </w:r>
    </w:p>
    <w:p w:rsidR="0005125E" w:rsidRDefault="0005125E" w:rsidP="0005125E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05125E">
        <w:rPr>
          <w:sz w:val="28"/>
          <w:szCs w:val="28"/>
          <w:lang w:val="uk-UA"/>
        </w:rPr>
        <w:t xml:space="preserve">Керівнику </w:t>
      </w:r>
      <w:r>
        <w:rPr>
          <w:sz w:val="28"/>
          <w:szCs w:val="28"/>
          <w:lang w:val="uk-UA"/>
        </w:rPr>
        <w:t>Д</w:t>
      </w:r>
      <w:r w:rsidRPr="0005125E">
        <w:rPr>
          <w:sz w:val="28"/>
          <w:szCs w:val="28"/>
          <w:lang w:val="uk-UA"/>
        </w:rPr>
        <w:t xml:space="preserve">епартаменту екології та природних ресурсів обласної державної адміністрації у двотижневий термін після призначення розробити та внести на затвердження в установленому порядку положення про </w:t>
      </w:r>
      <w:r>
        <w:rPr>
          <w:sz w:val="28"/>
          <w:szCs w:val="28"/>
          <w:lang w:val="uk-UA"/>
        </w:rPr>
        <w:t>Д</w:t>
      </w:r>
      <w:r w:rsidRPr="0005125E">
        <w:rPr>
          <w:sz w:val="28"/>
          <w:szCs w:val="28"/>
          <w:lang w:val="uk-UA"/>
        </w:rPr>
        <w:t>епартамент екології та природних ресурсів облдержадміністрації, та здійснити всі необ</w:t>
      </w:r>
      <w:r>
        <w:rPr>
          <w:sz w:val="28"/>
          <w:szCs w:val="28"/>
          <w:lang w:val="uk-UA"/>
        </w:rPr>
        <w:softHyphen/>
      </w:r>
      <w:r w:rsidRPr="0005125E">
        <w:rPr>
          <w:sz w:val="28"/>
          <w:szCs w:val="28"/>
          <w:lang w:val="uk-UA"/>
        </w:rPr>
        <w:t>хідні заходи, пов</w:t>
      </w:r>
      <w:r>
        <w:rPr>
          <w:sz w:val="28"/>
          <w:szCs w:val="28"/>
          <w:lang w:val="uk-UA"/>
        </w:rPr>
        <w:t>’</w:t>
      </w:r>
      <w:r w:rsidRPr="0005125E">
        <w:rPr>
          <w:sz w:val="28"/>
          <w:szCs w:val="28"/>
          <w:lang w:val="uk-UA"/>
        </w:rPr>
        <w:t xml:space="preserve">язані з </w:t>
      </w:r>
      <w:r w:rsidR="00EC5BC9">
        <w:rPr>
          <w:sz w:val="28"/>
          <w:szCs w:val="28"/>
          <w:lang w:val="uk-UA"/>
        </w:rPr>
        <w:t xml:space="preserve">його </w:t>
      </w:r>
      <w:r w:rsidRPr="0005125E">
        <w:rPr>
          <w:sz w:val="28"/>
          <w:szCs w:val="28"/>
          <w:lang w:val="uk-UA"/>
        </w:rPr>
        <w:t>утворенням.</w:t>
      </w:r>
    </w:p>
    <w:p w:rsidR="0005125E" w:rsidRDefault="0005125E" w:rsidP="0005125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Pr="0005125E">
        <w:rPr>
          <w:sz w:val="28"/>
          <w:szCs w:val="28"/>
          <w:lang w:val="uk-UA"/>
        </w:rPr>
        <w:t>Внести зміни до розпорядження голови обласної державної адміні</w:t>
      </w:r>
      <w:r>
        <w:rPr>
          <w:sz w:val="28"/>
          <w:szCs w:val="28"/>
          <w:lang w:val="uk-UA"/>
        </w:rPr>
        <w:softHyphen/>
      </w:r>
      <w:r w:rsidRPr="0005125E">
        <w:rPr>
          <w:sz w:val="28"/>
          <w:szCs w:val="28"/>
          <w:lang w:val="uk-UA"/>
        </w:rPr>
        <w:t>страц</w:t>
      </w:r>
      <w:r>
        <w:rPr>
          <w:sz w:val="28"/>
          <w:szCs w:val="28"/>
          <w:lang w:val="uk-UA"/>
        </w:rPr>
        <w:t>ії від 29.10.2012 № 303/2012-р “</w:t>
      </w:r>
      <w:r w:rsidRPr="0005125E">
        <w:rPr>
          <w:sz w:val="28"/>
          <w:szCs w:val="28"/>
          <w:lang w:val="uk-UA"/>
        </w:rPr>
        <w:t>Про структуру обласної державної адмі</w:t>
      </w:r>
      <w:r>
        <w:rPr>
          <w:sz w:val="28"/>
          <w:szCs w:val="28"/>
          <w:lang w:val="uk-UA"/>
        </w:rPr>
        <w:softHyphen/>
      </w:r>
      <w:r w:rsidRPr="0005125E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5125E">
        <w:rPr>
          <w:sz w:val="28"/>
          <w:szCs w:val="28"/>
          <w:lang w:val="uk-UA"/>
        </w:rPr>
        <w:t>, виклавши додатки 1 і 2 до нього у новій редакції (додаються).</w:t>
      </w:r>
    </w:p>
    <w:p w:rsidR="0005125E" w:rsidRDefault="0005125E" w:rsidP="0005125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4. </w:t>
      </w:r>
      <w:r w:rsidRPr="0005125E">
        <w:rPr>
          <w:sz w:val="28"/>
          <w:szCs w:val="28"/>
          <w:lang w:val="uk-UA"/>
        </w:rPr>
        <w:t>Департаменту фінансів обласної державної адміністрації внести необ</w:t>
      </w:r>
      <w:r>
        <w:rPr>
          <w:sz w:val="28"/>
          <w:szCs w:val="28"/>
          <w:lang w:val="uk-UA"/>
        </w:rPr>
        <w:softHyphen/>
      </w:r>
      <w:r w:rsidRPr="0005125E">
        <w:rPr>
          <w:sz w:val="28"/>
          <w:szCs w:val="28"/>
          <w:lang w:val="uk-UA"/>
        </w:rPr>
        <w:t>хідні зміни до розпису державного бюджету на 2013.</w:t>
      </w:r>
    </w:p>
    <w:p w:rsidR="0005125E" w:rsidRPr="0005125E" w:rsidRDefault="0005125E" w:rsidP="0005125E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05125E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В.</w:t>
      </w:r>
      <w:proofErr w:type="spellStart"/>
      <w:r w:rsidRPr="0005125E">
        <w:rPr>
          <w:sz w:val="28"/>
          <w:szCs w:val="28"/>
          <w:lang w:val="uk-UA"/>
        </w:rPr>
        <w:t>Галищука</w:t>
      </w:r>
      <w:proofErr w:type="spellEnd"/>
      <w:r w:rsidRPr="0005125E">
        <w:rPr>
          <w:sz w:val="28"/>
          <w:szCs w:val="28"/>
          <w:lang w:val="uk-UA"/>
        </w:rPr>
        <w:t>.</w:t>
      </w:r>
    </w:p>
    <w:p w:rsidR="00C84396" w:rsidRDefault="00C84396" w:rsidP="00737055">
      <w:pPr>
        <w:jc w:val="both"/>
        <w:rPr>
          <w:color w:val="000000"/>
          <w:sz w:val="28"/>
          <w:szCs w:val="28"/>
          <w:lang w:val="uk-UA"/>
        </w:rPr>
      </w:pPr>
    </w:p>
    <w:p w:rsidR="0005125E" w:rsidRPr="0005125E" w:rsidRDefault="0005125E" w:rsidP="00737055">
      <w:pPr>
        <w:jc w:val="both"/>
        <w:rPr>
          <w:color w:val="000000"/>
          <w:sz w:val="28"/>
          <w:szCs w:val="28"/>
          <w:lang w:val="uk-UA"/>
        </w:rPr>
      </w:pPr>
    </w:p>
    <w:p w:rsidR="002E7CB4" w:rsidRPr="0005125E" w:rsidRDefault="002E7CB4" w:rsidP="00737055">
      <w:pPr>
        <w:rPr>
          <w:sz w:val="28"/>
          <w:szCs w:val="28"/>
          <w:lang w:val="uk-UA"/>
        </w:rPr>
      </w:pPr>
      <w:r w:rsidRPr="0005125E">
        <w:rPr>
          <w:sz w:val="28"/>
          <w:szCs w:val="28"/>
          <w:lang w:val="uk-UA"/>
        </w:rPr>
        <w:t>Голова адміністрації</w:t>
      </w:r>
      <w:r w:rsidR="0005125E">
        <w:rPr>
          <w:sz w:val="28"/>
          <w:szCs w:val="28"/>
          <w:lang w:val="uk-UA"/>
        </w:rPr>
        <w:tab/>
      </w:r>
      <w:r w:rsidR="0005125E">
        <w:rPr>
          <w:sz w:val="28"/>
          <w:szCs w:val="28"/>
          <w:lang w:val="uk-UA"/>
        </w:rPr>
        <w:tab/>
      </w:r>
      <w:r w:rsidR="0005125E">
        <w:rPr>
          <w:sz w:val="28"/>
          <w:szCs w:val="28"/>
          <w:lang w:val="uk-UA"/>
        </w:rPr>
        <w:tab/>
      </w:r>
      <w:r w:rsidR="0005125E">
        <w:rPr>
          <w:sz w:val="28"/>
          <w:szCs w:val="28"/>
          <w:lang w:val="uk-UA"/>
        </w:rPr>
        <w:tab/>
      </w:r>
      <w:r w:rsidR="0005125E">
        <w:rPr>
          <w:sz w:val="28"/>
          <w:szCs w:val="28"/>
          <w:lang w:val="uk-UA"/>
        </w:rPr>
        <w:tab/>
      </w:r>
      <w:r w:rsidR="0005125E">
        <w:rPr>
          <w:sz w:val="28"/>
          <w:szCs w:val="28"/>
          <w:lang w:val="uk-UA"/>
        </w:rPr>
        <w:tab/>
      </w:r>
      <w:r w:rsidR="0005125E">
        <w:rPr>
          <w:sz w:val="28"/>
          <w:szCs w:val="28"/>
          <w:lang w:val="uk-UA"/>
        </w:rPr>
        <w:tab/>
      </w:r>
      <w:r w:rsidR="0005125E">
        <w:rPr>
          <w:sz w:val="28"/>
          <w:szCs w:val="28"/>
          <w:lang w:val="uk-UA"/>
        </w:rPr>
        <w:tab/>
        <w:t xml:space="preserve">        </w:t>
      </w:r>
      <w:r w:rsidRPr="0005125E">
        <w:rPr>
          <w:sz w:val="28"/>
          <w:szCs w:val="28"/>
          <w:lang w:val="uk-UA"/>
        </w:rPr>
        <w:t>В.Ядуха</w:t>
      </w:r>
    </w:p>
    <w:sectPr w:rsidR="002E7CB4" w:rsidRPr="0005125E" w:rsidSect="0005125E">
      <w:headerReference w:type="even" r:id="rId8"/>
      <w:headerReference w:type="default" r:id="rId9"/>
      <w:pgSz w:w="11909" w:h="16834" w:code="9"/>
      <w:pgMar w:top="1134" w:right="680" w:bottom="107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AF" w:rsidRDefault="009108AF" w:rsidP="00D02C51">
      <w:r>
        <w:separator/>
      </w:r>
    </w:p>
  </w:endnote>
  <w:endnote w:type="continuationSeparator" w:id="0">
    <w:p w:rsidR="009108AF" w:rsidRDefault="009108AF" w:rsidP="00D0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AF" w:rsidRDefault="009108AF" w:rsidP="00D02C51">
      <w:r>
        <w:separator/>
      </w:r>
    </w:p>
  </w:footnote>
  <w:footnote w:type="continuationSeparator" w:id="0">
    <w:p w:rsidR="009108AF" w:rsidRDefault="009108AF" w:rsidP="00D02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25E" w:rsidRDefault="0005125E" w:rsidP="00D02C5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5BC9">
      <w:rPr>
        <w:rStyle w:val="a7"/>
        <w:noProof/>
      </w:rPr>
      <w:t>3</w:t>
    </w:r>
    <w:r>
      <w:rPr>
        <w:rStyle w:val="a7"/>
      </w:rPr>
      <w:fldChar w:fldCharType="end"/>
    </w:r>
  </w:p>
  <w:p w:rsidR="0005125E" w:rsidRDefault="000512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25E" w:rsidRDefault="0005125E" w:rsidP="00D02C5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04761">
      <w:rPr>
        <w:rStyle w:val="a7"/>
        <w:noProof/>
      </w:rPr>
      <w:t>2</w:t>
    </w:r>
    <w:r>
      <w:rPr>
        <w:rStyle w:val="a7"/>
      </w:rPr>
      <w:fldChar w:fldCharType="end"/>
    </w:r>
  </w:p>
  <w:p w:rsidR="0005125E" w:rsidRDefault="000512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AD"/>
    <w:rsid w:val="0005125E"/>
    <w:rsid w:val="00051A60"/>
    <w:rsid w:val="00056F34"/>
    <w:rsid w:val="00073C19"/>
    <w:rsid w:val="000B5C74"/>
    <w:rsid w:val="000C47AD"/>
    <w:rsid w:val="002E7CB4"/>
    <w:rsid w:val="00501E4A"/>
    <w:rsid w:val="00737055"/>
    <w:rsid w:val="008E6742"/>
    <w:rsid w:val="009108AF"/>
    <w:rsid w:val="0096709C"/>
    <w:rsid w:val="00B02409"/>
    <w:rsid w:val="00B43E88"/>
    <w:rsid w:val="00C84396"/>
    <w:rsid w:val="00CE7DBA"/>
    <w:rsid w:val="00D02C51"/>
    <w:rsid w:val="00D139F1"/>
    <w:rsid w:val="00D43357"/>
    <w:rsid w:val="00EB4E0A"/>
    <w:rsid w:val="00EC5BC9"/>
    <w:rsid w:val="00ED467F"/>
    <w:rsid w:val="00F0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6742"/>
    <w:rPr>
      <w:b/>
      <w:bCs/>
    </w:rPr>
  </w:style>
  <w:style w:type="paragraph" w:styleId="a4">
    <w:name w:val="Balloon Text"/>
    <w:basedOn w:val="a"/>
    <w:semiHidden/>
    <w:rsid w:val="00D43357"/>
    <w:rPr>
      <w:rFonts w:ascii="Tahoma" w:hAnsi="Tahoma" w:cs="Tahoma"/>
      <w:sz w:val="16"/>
      <w:szCs w:val="16"/>
    </w:rPr>
  </w:style>
  <w:style w:type="paragraph" w:customStyle="1" w:styleId="a5">
    <w:name w:val="Без интервала"/>
    <w:qFormat/>
    <w:rsid w:val="00CE7DBA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05125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1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6742"/>
    <w:rPr>
      <w:b/>
      <w:bCs/>
    </w:rPr>
  </w:style>
  <w:style w:type="paragraph" w:styleId="a4">
    <w:name w:val="Balloon Text"/>
    <w:basedOn w:val="a"/>
    <w:semiHidden/>
    <w:rsid w:val="00D43357"/>
    <w:rPr>
      <w:rFonts w:ascii="Tahoma" w:hAnsi="Tahoma" w:cs="Tahoma"/>
      <w:sz w:val="16"/>
      <w:szCs w:val="16"/>
    </w:rPr>
  </w:style>
  <w:style w:type="paragraph" w:customStyle="1" w:styleId="a5">
    <w:name w:val="Без интервала"/>
    <w:qFormat/>
    <w:rsid w:val="00CE7DBA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05125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утворення Департаменту </vt:lpstr>
      <vt:lpstr>Про утворення Департаменту </vt:lpstr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утворення Департаменту</dc:title>
  <dc:creator>Прокопець</dc:creator>
  <cp:lastModifiedBy>babayota</cp:lastModifiedBy>
  <cp:revision>3</cp:revision>
  <cp:lastPrinted>2013-05-16T14:40:00Z</cp:lastPrinted>
  <dcterms:created xsi:type="dcterms:W3CDTF">2013-05-22T14:59:00Z</dcterms:created>
  <dcterms:modified xsi:type="dcterms:W3CDTF">2013-05-23T06:09:00Z</dcterms:modified>
</cp:coreProperties>
</file>