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23" w:rsidRDefault="00EF30F1" w:rsidP="00B51523">
      <w:pPr>
        <w:pStyle w:val="2"/>
        <w:spacing w:after="80"/>
        <w:rPr>
          <w:rFonts w:ascii="Batang" w:eastAsia="Batang" w:hAnsi="Batang"/>
          <w:b w:val="0"/>
          <w:spacing w:val="70"/>
          <w:sz w:val="28"/>
          <w:lang w:val="en-US"/>
        </w:rPr>
      </w:pPr>
      <w:r>
        <w:rPr>
          <w:rFonts w:ascii="Batang" w:eastAsia="Batang" w:hAnsi="Batang"/>
          <w:b w:val="0"/>
          <w:noProof/>
          <w:spacing w:val="70"/>
          <w:sz w:val="28"/>
          <w:lang w:eastAsia="uk-UA"/>
        </w:rPr>
        <w:drawing>
          <wp:inline distT="0" distB="0" distL="0" distR="0">
            <wp:extent cx="6029325" cy="2190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523" w:rsidRDefault="00B51523" w:rsidP="00B51523">
      <w:pPr>
        <w:rPr>
          <w:sz w:val="28"/>
          <w:szCs w:val="28"/>
        </w:rPr>
      </w:pPr>
    </w:p>
    <w:p w:rsidR="00B51523" w:rsidRPr="00C72613" w:rsidRDefault="00B51523" w:rsidP="00B5152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B51523" w:rsidTr="00B51523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1523" w:rsidRDefault="00B51523" w:rsidP="00B51523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B51523">
              <w:rPr>
                <w:bCs/>
                <w:sz w:val="28"/>
                <w:szCs w:val="28"/>
              </w:rPr>
              <w:t>хід виконання обласної програми боротьби з онколо</w:t>
            </w:r>
            <w:r>
              <w:rPr>
                <w:bCs/>
                <w:sz w:val="28"/>
                <w:szCs w:val="28"/>
              </w:rPr>
              <w:softHyphen/>
            </w:r>
            <w:r w:rsidRPr="00B51523">
              <w:rPr>
                <w:bCs/>
                <w:sz w:val="28"/>
                <w:szCs w:val="28"/>
              </w:rPr>
              <w:t>гічними захворюваннями на період до 2016 року</w:t>
            </w:r>
          </w:p>
        </w:tc>
      </w:tr>
    </w:tbl>
    <w:p w:rsidR="00B51523" w:rsidRDefault="00B51523" w:rsidP="00B51523">
      <w:pPr>
        <w:jc w:val="both"/>
        <w:rPr>
          <w:sz w:val="28"/>
          <w:szCs w:val="28"/>
        </w:rPr>
      </w:pPr>
    </w:p>
    <w:p w:rsidR="00B51523" w:rsidRDefault="00B51523" w:rsidP="00B51523">
      <w:pPr>
        <w:jc w:val="both"/>
        <w:rPr>
          <w:sz w:val="28"/>
          <w:szCs w:val="28"/>
          <w:lang w:eastAsia="ru-RU"/>
        </w:rPr>
      </w:pPr>
    </w:p>
    <w:p w:rsidR="00C26F2E" w:rsidRPr="00EE1956" w:rsidRDefault="006F0914" w:rsidP="00B51523">
      <w:pPr>
        <w:pStyle w:val="HTM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23B">
        <w:rPr>
          <w:rFonts w:ascii="Times New Roman" w:hAnsi="Times New Roman"/>
          <w:sz w:val="28"/>
          <w:szCs w:val="28"/>
          <w:lang w:val="uk-UA"/>
        </w:rPr>
        <w:t>На підставі статей 6, 22, 39 Закону України “Про місцеві д</w:t>
      </w:r>
      <w:r w:rsidR="0023223B">
        <w:rPr>
          <w:rFonts w:ascii="Times New Roman" w:hAnsi="Times New Roman"/>
          <w:sz w:val="28"/>
          <w:szCs w:val="28"/>
          <w:lang w:val="uk-UA"/>
        </w:rPr>
        <w:t>ержавні адмі</w:t>
      </w:r>
      <w:r w:rsidR="00B51523">
        <w:rPr>
          <w:rFonts w:ascii="Times New Roman" w:hAnsi="Times New Roman"/>
          <w:sz w:val="28"/>
          <w:szCs w:val="28"/>
          <w:lang w:val="uk-UA"/>
        </w:rPr>
        <w:softHyphen/>
      </w:r>
      <w:r w:rsidR="0023223B">
        <w:rPr>
          <w:rFonts w:ascii="Times New Roman" w:hAnsi="Times New Roman"/>
          <w:sz w:val="28"/>
          <w:szCs w:val="28"/>
          <w:lang w:val="uk-UA"/>
        </w:rPr>
        <w:t>ністрації</w:t>
      </w:r>
      <w:r w:rsidR="00422479" w:rsidRPr="0023223B">
        <w:rPr>
          <w:rFonts w:ascii="Times New Roman" w:hAnsi="Times New Roman"/>
          <w:sz w:val="28"/>
          <w:szCs w:val="28"/>
          <w:lang w:val="uk-UA"/>
        </w:rPr>
        <w:t>”</w:t>
      </w:r>
      <w:r w:rsidRPr="0023223B">
        <w:rPr>
          <w:rFonts w:ascii="Times New Roman" w:hAnsi="Times New Roman"/>
          <w:sz w:val="28"/>
          <w:szCs w:val="28"/>
          <w:lang w:val="uk-UA"/>
        </w:rPr>
        <w:t>, Закону України</w:t>
      </w:r>
      <w:r w:rsidR="00C26F2E" w:rsidRPr="00C26F2E">
        <w:rPr>
          <w:lang w:val="uk-UA"/>
        </w:rPr>
        <w:t xml:space="preserve"> </w:t>
      </w:r>
      <w:r w:rsidR="00B51523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C26F2E" w:rsidRPr="009635CF">
        <w:rPr>
          <w:rFonts w:ascii="Times New Roman" w:hAnsi="Times New Roman"/>
          <w:sz w:val="28"/>
          <w:szCs w:val="28"/>
          <w:lang w:val="uk-UA"/>
        </w:rPr>
        <w:t>Про затвердж</w:t>
      </w:r>
      <w:bookmarkStart w:id="0" w:name="_GoBack"/>
      <w:bookmarkEnd w:id="0"/>
      <w:r w:rsidR="00C26F2E" w:rsidRPr="009635CF">
        <w:rPr>
          <w:rFonts w:ascii="Times New Roman" w:hAnsi="Times New Roman"/>
          <w:sz w:val="28"/>
          <w:szCs w:val="28"/>
          <w:lang w:val="uk-UA"/>
        </w:rPr>
        <w:t>ення Загальнодержавної програми боротьби з онкологічними захворюваннями на період до 2016 року</w:t>
      </w:r>
      <w:r w:rsidR="00B51523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C26F2E" w:rsidRPr="009635C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51523">
        <w:rPr>
          <w:rFonts w:ascii="Times New Roman" w:hAnsi="Times New Roman"/>
          <w:sz w:val="28"/>
          <w:szCs w:val="28"/>
          <w:lang w:val="uk-UA"/>
        </w:rPr>
        <w:t>з метою</w:t>
      </w:r>
      <w:r w:rsidR="00C26F2E" w:rsidRPr="00521196">
        <w:rPr>
          <w:rFonts w:ascii="Times New Roman" w:hAnsi="Times New Roman" w:cs="Times New Roman"/>
          <w:sz w:val="28"/>
          <w:szCs w:val="28"/>
          <w:lang w:val="uk-UA"/>
        </w:rPr>
        <w:t xml:space="preserve"> зни</w:t>
      </w:r>
      <w:r w:rsidR="00B51523">
        <w:rPr>
          <w:rFonts w:ascii="Times New Roman" w:hAnsi="Times New Roman" w:cs="Times New Roman"/>
          <w:sz w:val="28"/>
          <w:szCs w:val="28"/>
          <w:lang w:val="uk-UA"/>
        </w:rPr>
        <w:t xml:space="preserve">ження </w:t>
      </w:r>
      <w:r w:rsidR="00C26F2E" w:rsidRPr="00521196">
        <w:rPr>
          <w:rFonts w:ascii="Times New Roman" w:hAnsi="Times New Roman" w:cs="Times New Roman"/>
          <w:sz w:val="28"/>
          <w:szCs w:val="28"/>
          <w:lang w:val="uk-UA"/>
        </w:rPr>
        <w:t>рів</w:t>
      </w:r>
      <w:r w:rsidR="00B51523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C26F2E" w:rsidRPr="00521196">
        <w:rPr>
          <w:rFonts w:ascii="Times New Roman" w:hAnsi="Times New Roman" w:cs="Times New Roman"/>
          <w:sz w:val="28"/>
          <w:szCs w:val="28"/>
          <w:lang w:val="uk-UA"/>
        </w:rPr>
        <w:t>захворюваності та смертності від раку</w:t>
      </w:r>
      <w:r w:rsidR="00B51523">
        <w:rPr>
          <w:rFonts w:ascii="Times New Roman" w:hAnsi="Times New Roman" w:cs="Times New Roman"/>
          <w:sz w:val="28"/>
          <w:szCs w:val="28"/>
          <w:lang w:val="uk-UA"/>
        </w:rPr>
        <w:t xml:space="preserve"> в області, заслухавши інформацію з цього питання (додається):</w:t>
      </w:r>
    </w:p>
    <w:p w:rsidR="009D43DD" w:rsidRDefault="009D43DD" w:rsidP="00B51523">
      <w:pPr>
        <w:spacing w:after="60"/>
        <w:ind w:firstLine="709"/>
        <w:jc w:val="both"/>
        <w:rPr>
          <w:sz w:val="28"/>
          <w:szCs w:val="28"/>
        </w:rPr>
      </w:pPr>
      <w:r w:rsidRPr="00422479">
        <w:rPr>
          <w:sz w:val="28"/>
          <w:szCs w:val="28"/>
        </w:rPr>
        <w:t>1.</w:t>
      </w:r>
      <w:r w:rsidR="00B51523">
        <w:t> </w:t>
      </w:r>
      <w:r w:rsidR="006F0914" w:rsidRPr="00422479">
        <w:rPr>
          <w:sz w:val="28"/>
          <w:szCs w:val="28"/>
        </w:rPr>
        <w:t>Районним державним адміністраціям, рекомендувати виконавчим ко</w:t>
      </w:r>
      <w:r w:rsidR="00B51523">
        <w:rPr>
          <w:sz w:val="28"/>
          <w:szCs w:val="28"/>
        </w:rPr>
        <w:softHyphen/>
      </w:r>
      <w:r w:rsidR="006F0914" w:rsidRPr="00422479">
        <w:rPr>
          <w:sz w:val="28"/>
          <w:szCs w:val="28"/>
        </w:rPr>
        <w:t>мітетам міських (міст обласного значення) рад</w:t>
      </w:r>
      <w:r w:rsidR="00422479" w:rsidRPr="00422479">
        <w:rPr>
          <w:sz w:val="28"/>
          <w:szCs w:val="28"/>
        </w:rPr>
        <w:t xml:space="preserve"> </w:t>
      </w:r>
      <w:r w:rsidR="00C26F2E">
        <w:rPr>
          <w:sz w:val="28"/>
          <w:szCs w:val="28"/>
        </w:rPr>
        <w:t xml:space="preserve">до </w:t>
      </w:r>
      <w:r w:rsidR="00B51523">
        <w:rPr>
          <w:sz w:val="28"/>
          <w:szCs w:val="28"/>
        </w:rPr>
        <w:t>0</w:t>
      </w:r>
      <w:r w:rsidR="00C26F2E" w:rsidRPr="0064515F">
        <w:rPr>
          <w:sz w:val="28"/>
          <w:szCs w:val="28"/>
        </w:rPr>
        <w:t xml:space="preserve">1 </w:t>
      </w:r>
      <w:r w:rsidR="0098474F" w:rsidRPr="0064515F">
        <w:rPr>
          <w:sz w:val="28"/>
          <w:szCs w:val="28"/>
        </w:rPr>
        <w:t xml:space="preserve">жовтня </w:t>
      </w:r>
      <w:r w:rsidR="00C26F2E" w:rsidRPr="0064515F">
        <w:rPr>
          <w:sz w:val="28"/>
          <w:szCs w:val="28"/>
        </w:rPr>
        <w:t>2013</w:t>
      </w:r>
      <w:r w:rsidR="006F0914" w:rsidRPr="0064515F">
        <w:rPr>
          <w:sz w:val="28"/>
          <w:szCs w:val="28"/>
        </w:rPr>
        <w:t xml:space="preserve"> року</w:t>
      </w:r>
      <w:r w:rsidRPr="0064515F">
        <w:rPr>
          <w:sz w:val="28"/>
          <w:szCs w:val="28"/>
        </w:rPr>
        <w:t>:</w:t>
      </w:r>
    </w:p>
    <w:p w:rsidR="00B51523" w:rsidRDefault="00B51523" w:rsidP="00B51523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422479">
        <w:rPr>
          <w:sz w:val="28"/>
          <w:szCs w:val="28"/>
        </w:rPr>
        <w:t xml:space="preserve">роаналізувати стан виконання місцевих програм </w:t>
      </w:r>
      <w:r>
        <w:rPr>
          <w:sz w:val="28"/>
          <w:szCs w:val="28"/>
        </w:rPr>
        <w:t>боротьби з онко</w:t>
      </w:r>
      <w:r>
        <w:rPr>
          <w:sz w:val="28"/>
          <w:szCs w:val="28"/>
        </w:rPr>
        <w:softHyphen/>
        <w:t>логічними захворюваннями на період до 2016 року</w:t>
      </w:r>
      <w:r w:rsidRPr="00422479">
        <w:rPr>
          <w:sz w:val="28"/>
          <w:szCs w:val="28"/>
        </w:rPr>
        <w:t xml:space="preserve">, визначити першочергові невідкладні заходи </w:t>
      </w:r>
      <w:r>
        <w:rPr>
          <w:sz w:val="28"/>
          <w:szCs w:val="28"/>
        </w:rPr>
        <w:t>для покращення профілактики та своєчасної діагностики онкологічних захворювань</w:t>
      </w:r>
      <w:r w:rsidRPr="00422479">
        <w:rPr>
          <w:sz w:val="28"/>
          <w:szCs w:val="28"/>
        </w:rPr>
        <w:t xml:space="preserve"> та забезпечити їх фінансування</w:t>
      </w:r>
      <w:r>
        <w:rPr>
          <w:sz w:val="28"/>
          <w:szCs w:val="28"/>
        </w:rPr>
        <w:t>.</w:t>
      </w:r>
    </w:p>
    <w:p w:rsidR="00B51523" w:rsidRDefault="00B51523" w:rsidP="00B5152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А</w:t>
      </w:r>
      <w:r w:rsidRPr="00422479">
        <w:rPr>
          <w:sz w:val="28"/>
          <w:szCs w:val="28"/>
        </w:rPr>
        <w:t xml:space="preserve">ктивізувати інформаційно-просвітницьку роботу з профілактики </w:t>
      </w:r>
      <w:r>
        <w:rPr>
          <w:sz w:val="28"/>
          <w:szCs w:val="28"/>
        </w:rPr>
        <w:t xml:space="preserve">онкологічних захворювань у засобах </w:t>
      </w:r>
      <w:r w:rsidRPr="00422479">
        <w:rPr>
          <w:sz w:val="28"/>
          <w:szCs w:val="28"/>
        </w:rPr>
        <w:t>масової і</w:t>
      </w:r>
      <w:r>
        <w:rPr>
          <w:sz w:val="28"/>
          <w:szCs w:val="28"/>
        </w:rPr>
        <w:t xml:space="preserve">нформації </w:t>
      </w:r>
      <w:r w:rsidRPr="00422479">
        <w:rPr>
          <w:sz w:val="28"/>
          <w:szCs w:val="28"/>
        </w:rPr>
        <w:t xml:space="preserve">шляхом </w:t>
      </w:r>
      <w:r>
        <w:rPr>
          <w:sz w:val="28"/>
          <w:szCs w:val="28"/>
        </w:rPr>
        <w:t>лекційної пропаганди.</w:t>
      </w:r>
    </w:p>
    <w:p w:rsidR="00B51523" w:rsidRDefault="00B51523" w:rsidP="00B51523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22479">
        <w:rPr>
          <w:sz w:val="28"/>
          <w:szCs w:val="28"/>
        </w:rPr>
        <w:t xml:space="preserve">Головам районних </w:t>
      </w:r>
      <w:r w:rsidR="00894112">
        <w:rPr>
          <w:sz w:val="28"/>
          <w:szCs w:val="28"/>
        </w:rPr>
        <w:t xml:space="preserve">державних </w:t>
      </w:r>
      <w:r w:rsidRPr="00422479">
        <w:rPr>
          <w:sz w:val="28"/>
          <w:szCs w:val="28"/>
        </w:rPr>
        <w:t>адміністрацій</w:t>
      </w:r>
      <w:r>
        <w:rPr>
          <w:sz w:val="28"/>
          <w:szCs w:val="28"/>
        </w:rPr>
        <w:t>:</w:t>
      </w:r>
    </w:p>
    <w:p w:rsidR="00B51523" w:rsidRDefault="00B51523" w:rsidP="00B51523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З</w:t>
      </w:r>
      <w:r w:rsidRPr="00422479">
        <w:rPr>
          <w:sz w:val="28"/>
          <w:szCs w:val="28"/>
        </w:rPr>
        <w:t xml:space="preserve">обов’язати головних лікарів </w:t>
      </w:r>
      <w:r>
        <w:rPr>
          <w:sz w:val="28"/>
          <w:szCs w:val="28"/>
        </w:rPr>
        <w:t>центральних районних лікарень уком</w:t>
      </w:r>
      <w:r>
        <w:rPr>
          <w:sz w:val="28"/>
          <w:szCs w:val="28"/>
        </w:rPr>
        <w:softHyphen/>
        <w:t>плектувати посади лікарів-онкологів підготовленими за фахом лікарями від</w:t>
      </w:r>
      <w:r w:rsidR="002A543F">
        <w:rPr>
          <w:sz w:val="28"/>
          <w:szCs w:val="28"/>
        </w:rPr>
        <w:softHyphen/>
      </w:r>
      <w:r>
        <w:rPr>
          <w:sz w:val="28"/>
          <w:szCs w:val="28"/>
        </w:rPr>
        <w:t>повідно</w:t>
      </w:r>
      <w:r w:rsidR="002A543F">
        <w:rPr>
          <w:sz w:val="28"/>
          <w:szCs w:val="28"/>
        </w:rPr>
        <w:t xml:space="preserve"> </w:t>
      </w:r>
      <w:r w:rsidRPr="00422479">
        <w:rPr>
          <w:sz w:val="28"/>
          <w:szCs w:val="28"/>
        </w:rPr>
        <w:t>до вимог Мініст</w:t>
      </w:r>
      <w:r w:rsidR="002A543F">
        <w:rPr>
          <w:sz w:val="28"/>
          <w:szCs w:val="28"/>
        </w:rPr>
        <w:t>ерства охорони здоров’я України</w:t>
      </w:r>
      <w:r w:rsidR="00963890">
        <w:rPr>
          <w:sz w:val="28"/>
          <w:szCs w:val="28"/>
        </w:rPr>
        <w:t>.</w:t>
      </w:r>
    </w:p>
    <w:p w:rsidR="002A543F" w:rsidRDefault="002A543F" w:rsidP="002A543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В</w:t>
      </w:r>
      <w:r w:rsidRPr="00422479">
        <w:rPr>
          <w:sz w:val="28"/>
          <w:szCs w:val="28"/>
        </w:rPr>
        <w:t xml:space="preserve">жити дієвих заходів щодо </w:t>
      </w:r>
      <w:r>
        <w:rPr>
          <w:sz w:val="28"/>
          <w:szCs w:val="28"/>
        </w:rPr>
        <w:t xml:space="preserve">безумовного </w:t>
      </w:r>
      <w:r w:rsidRPr="00422479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>симптома</w:t>
      </w:r>
      <w:r>
        <w:rPr>
          <w:sz w:val="28"/>
          <w:szCs w:val="28"/>
        </w:rPr>
        <w:softHyphen/>
        <w:t xml:space="preserve">тичного </w:t>
      </w:r>
      <w:r w:rsidRPr="00422479">
        <w:rPr>
          <w:sz w:val="28"/>
          <w:szCs w:val="28"/>
        </w:rPr>
        <w:t xml:space="preserve">лікування </w:t>
      </w:r>
      <w:r>
        <w:rPr>
          <w:sz w:val="28"/>
          <w:szCs w:val="28"/>
        </w:rPr>
        <w:t xml:space="preserve">онкологічних </w:t>
      </w:r>
      <w:r w:rsidRPr="00422479">
        <w:rPr>
          <w:sz w:val="28"/>
          <w:szCs w:val="28"/>
        </w:rPr>
        <w:t>хворих у підпорядковани</w:t>
      </w:r>
      <w:r>
        <w:rPr>
          <w:sz w:val="28"/>
          <w:szCs w:val="28"/>
        </w:rPr>
        <w:t>х центральних районних лікарнях.</w:t>
      </w:r>
    </w:p>
    <w:p w:rsidR="002A543F" w:rsidRDefault="002A543F" w:rsidP="00B51523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Департаменту о</w:t>
      </w:r>
      <w:r w:rsidR="00963890">
        <w:rPr>
          <w:sz w:val="28"/>
          <w:szCs w:val="28"/>
        </w:rPr>
        <w:t xml:space="preserve">хорони </w:t>
      </w:r>
      <w:r w:rsidRPr="00422479">
        <w:rPr>
          <w:sz w:val="28"/>
          <w:szCs w:val="28"/>
        </w:rPr>
        <w:t>здоров’я облдержадміністрації</w:t>
      </w:r>
      <w:r>
        <w:rPr>
          <w:sz w:val="28"/>
          <w:szCs w:val="28"/>
        </w:rPr>
        <w:t>:</w:t>
      </w:r>
    </w:p>
    <w:p w:rsidR="002A543F" w:rsidRDefault="002A543F" w:rsidP="00B51523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В</w:t>
      </w:r>
      <w:r w:rsidRPr="00422479">
        <w:rPr>
          <w:sz w:val="28"/>
          <w:szCs w:val="28"/>
        </w:rPr>
        <w:t>живати заходи щодо зміцнення матеріально-технічної бази облас</w:t>
      </w:r>
      <w:r>
        <w:rPr>
          <w:sz w:val="28"/>
          <w:szCs w:val="28"/>
        </w:rPr>
        <w:softHyphen/>
      </w:r>
      <w:r w:rsidRPr="00422479">
        <w:rPr>
          <w:sz w:val="28"/>
          <w:szCs w:val="28"/>
        </w:rPr>
        <w:t xml:space="preserve">ного </w:t>
      </w:r>
      <w:r>
        <w:rPr>
          <w:sz w:val="28"/>
          <w:szCs w:val="28"/>
        </w:rPr>
        <w:t>онкологічного диспансеру.</w:t>
      </w:r>
    </w:p>
    <w:p w:rsidR="002A543F" w:rsidRDefault="002A543F" w:rsidP="002A543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 З</w:t>
      </w:r>
      <w:r w:rsidRPr="00422479">
        <w:rPr>
          <w:sz w:val="28"/>
          <w:szCs w:val="28"/>
        </w:rPr>
        <w:t>абезпечити</w:t>
      </w:r>
      <w:r>
        <w:rPr>
          <w:sz w:val="28"/>
          <w:szCs w:val="28"/>
        </w:rPr>
        <w:t xml:space="preserve"> щоквартальне проведення</w:t>
      </w:r>
      <w:r w:rsidRPr="00422479">
        <w:rPr>
          <w:sz w:val="28"/>
          <w:szCs w:val="28"/>
        </w:rPr>
        <w:t xml:space="preserve"> моніторингу та оцінки вико</w:t>
      </w:r>
      <w:r>
        <w:rPr>
          <w:sz w:val="28"/>
          <w:szCs w:val="28"/>
        </w:rPr>
        <w:softHyphen/>
      </w:r>
      <w:r w:rsidRPr="00422479">
        <w:rPr>
          <w:sz w:val="28"/>
          <w:szCs w:val="28"/>
        </w:rPr>
        <w:t xml:space="preserve">нання програмних заходів </w:t>
      </w:r>
      <w:r>
        <w:rPr>
          <w:sz w:val="28"/>
          <w:szCs w:val="28"/>
        </w:rPr>
        <w:t xml:space="preserve">щодо боротьби з онкологічними захворюваннями </w:t>
      </w:r>
      <w:r w:rsidR="007228E0">
        <w:rPr>
          <w:sz w:val="28"/>
          <w:szCs w:val="28"/>
        </w:rPr>
        <w:t xml:space="preserve">до кінця </w:t>
      </w:r>
      <w:r>
        <w:rPr>
          <w:sz w:val="28"/>
          <w:szCs w:val="28"/>
        </w:rPr>
        <w:t>201</w:t>
      </w:r>
      <w:r w:rsidR="007228E0">
        <w:rPr>
          <w:sz w:val="28"/>
          <w:szCs w:val="28"/>
        </w:rPr>
        <w:t>3</w:t>
      </w:r>
      <w:r>
        <w:rPr>
          <w:sz w:val="28"/>
          <w:szCs w:val="28"/>
        </w:rPr>
        <w:t xml:space="preserve"> року</w:t>
      </w:r>
      <w:r w:rsidR="00894112">
        <w:rPr>
          <w:sz w:val="28"/>
          <w:szCs w:val="28"/>
        </w:rPr>
        <w:t xml:space="preserve">, </w:t>
      </w:r>
      <w:r w:rsidR="007228E0">
        <w:rPr>
          <w:sz w:val="28"/>
          <w:szCs w:val="28"/>
        </w:rPr>
        <w:t xml:space="preserve">про що </w:t>
      </w:r>
      <w:r w:rsidR="00894112">
        <w:rPr>
          <w:sz w:val="28"/>
          <w:szCs w:val="28"/>
        </w:rPr>
        <w:t xml:space="preserve">інформувати облдержадміністрацію до </w:t>
      </w:r>
      <w:r w:rsidR="007228E0">
        <w:rPr>
          <w:sz w:val="28"/>
          <w:szCs w:val="28"/>
        </w:rPr>
        <w:t>20</w:t>
      </w:r>
      <w:r w:rsidR="00894112">
        <w:rPr>
          <w:sz w:val="28"/>
          <w:szCs w:val="28"/>
        </w:rPr>
        <w:t xml:space="preserve"> числ</w:t>
      </w:r>
      <w:r w:rsidR="007228E0">
        <w:rPr>
          <w:sz w:val="28"/>
          <w:szCs w:val="28"/>
        </w:rPr>
        <w:t>а</w:t>
      </w:r>
      <w:r w:rsidR="00894112">
        <w:rPr>
          <w:sz w:val="28"/>
          <w:szCs w:val="28"/>
        </w:rPr>
        <w:t xml:space="preserve"> місяця, наступного за звітним кварталом.</w:t>
      </w:r>
    </w:p>
    <w:p w:rsidR="002A543F" w:rsidRPr="00422479" w:rsidRDefault="002A543F" w:rsidP="002A54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22479">
        <w:rPr>
          <w:sz w:val="28"/>
          <w:szCs w:val="28"/>
        </w:rPr>
        <w:t>Контроль за виконання цього розпорядження покласти на першого заступника</w:t>
      </w:r>
      <w:r>
        <w:rPr>
          <w:sz w:val="28"/>
          <w:szCs w:val="28"/>
        </w:rPr>
        <w:t xml:space="preserve"> голови облдержадміністрації В.</w:t>
      </w:r>
      <w:r w:rsidRPr="00422479">
        <w:rPr>
          <w:sz w:val="28"/>
          <w:szCs w:val="28"/>
        </w:rPr>
        <w:t>Гаврішка.</w:t>
      </w:r>
    </w:p>
    <w:p w:rsidR="00422479" w:rsidRDefault="00422479" w:rsidP="00B51523">
      <w:pPr>
        <w:jc w:val="both"/>
        <w:rPr>
          <w:sz w:val="28"/>
          <w:szCs w:val="28"/>
        </w:rPr>
      </w:pPr>
    </w:p>
    <w:p w:rsidR="00F901F1" w:rsidRDefault="00F901F1" w:rsidP="00B51523">
      <w:pPr>
        <w:jc w:val="both"/>
        <w:rPr>
          <w:sz w:val="28"/>
          <w:szCs w:val="28"/>
        </w:rPr>
      </w:pPr>
    </w:p>
    <w:p w:rsidR="00446F53" w:rsidRPr="003C4763" w:rsidRDefault="002A543F" w:rsidP="00B515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</w:t>
      </w:r>
      <w:r w:rsidR="00F901F1">
        <w:rPr>
          <w:sz w:val="28"/>
          <w:szCs w:val="28"/>
        </w:rPr>
        <w:t>Ядуха</w:t>
      </w:r>
      <w:r w:rsidR="00446F53">
        <w:rPr>
          <w:sz w:val="28"/>
          <w:szCs w:val="28"/>
        </w:rPr>
        <w:t xml:space="preserve"> </w:t>
      </w:r>
    </w:p>
    <w:sectPr w:rsidR="00446F53" w:rsidRPr="003C4763" w:rsidSect="002A543F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010" w:rsidRDefault="00270010">
      <w:r>
        <w:separator/>
      </w:r>
    </w:p>
  </w:endnote>
  <w:endnote w:type="continuationSeparator" w:id="0">
    <w:p w:rsidR="00270010" w:rsidRDefault="0027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010" w:rsidRDefault="00270010">
      <w:r>
        <w:separator/>
      </w:r>
    </w:p>
  </w:footnote>
  <w:footnote w:type="continuationSeparator" w:id="0">
    <w:p w:rsidR="00270010" w:rsidRDefault="0027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3F" w:rsidRDefault="002A543F" w:rsidP="002551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28E0">
      <w:rPr>
        <w:rStyle w:val="a6"/>
        <w:noProof/>
      </w:rPr>
      <w:t>2</w:t>
    </w:r>
    <w:r>
      <w:rPr>
        <w:rStyle w:val="a6"/>
      </w:rPr>
      <w:fldChar w:fldCharType="end"/>
    </w:r>
  </w:p>
  <w:p w:rsidR="002A543F" w:rsidRDefault="002A54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3F" w:rsidRDefault="002A543F" w:rsidP="002551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30F1">
      <w:rPr>
        <w:rStyle w:val="a6"/>
        <w:noProof/>
      </w:rPr>
      <w:t>2</w:t>
    </w:r>
    <w:r>
      <w:rPr>
        <w:rStyle w:val="a6"/>
      </w:rPr>
      <w:fldChar w:fldCharType="end"/>
    </w:r>
  </w:p>
  <w:p w:rsidR="002A543F" w:rsidRDefault="002A54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45D6C"/>
    <w:multiLevelType w:val="multilevel"/>
    <w:tmpl w:val="8D6831FA"/>
    <w:lvl w:ilvl="0">
      <w:start w:val="1"/>
      <w:numFmt w:val="decimal"/>
      <w:lvlText w:val="%1."/>
      <w:lvlJc w:val="left"/>
      <w:pPr>
        <w:tabs>
          <w:tab w:val="num" w:pos="1190"/>
        </w:tabs>
        <w:ind w:left="1190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30"/>
        </w:tabs>
        <w:ind w:left="1730" w:hanging="11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70"/>
        </w:tabs>
        <w:ind w:left="2270" w:hanging="11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0"/>
        </w:tabs>
        <w:ind w:left="2810" w:hanging="11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0"/>
        </w:tabs>
        <w:ind w:left="3350" w:hanging="11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63"/>
    <w:rsid w:val="00070E7F"/>
    <w:rsid w:val="0023223B"/>
    <w:rsid w:val="002551C9"/>
    <w:rsid w:val="00265579"/>
    <w:rsid w:val="00270010"/>
    <w:rsid w:val="002A543F"/>
    <w:rsid w:val="002A60DB"/>
    <w:rsid w:val="003C4763"/>
    <w:rsid w:val="00417A43"/>
    <w:rsid w:val="00422479"/>
    <w:rsid w:val="00446F53"/>
    <w:rsid w:val="005962DA"/>
    <w:rsid w:val="0064515F"/>
    <w:rsid w:val="006D65EB"/>
    <w:rsid w:val="006F0914"/>
    <w:rsid w:val="007228E0"/>
    <w:rsid w:val="0072799C"/>
    <w:rsid w:val="00894112"/>
    <w:rsid w:val="00914E50"/>
    <w:rsid w:val="00963890"/>
    <w:rsid w:val="0098474F"/>
    <w:rsid w:val="009D43DD"/>
    <w:rsid w:val="00A475F4"/>
    <w:rsid w:val="00AD029F"/>
    <w:rsid w:val="00B51523"/>
    <w:rsid w:val="00B94675"/>
    <w:rsid w:val="00C1256E"/>
    <w:rsid w:val="00C26F2E"/>
    <w:rsid w:val="00C72613"/>
    <w:rsid w:val="00ED0710"/>
    <w:rsid w:val="00EF30F1"/>
    <w:rsid w:val="00F03EED"/>
    <w:rsid w:val="00F9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B51523"/>
    <w:pPr>
      <w:keepNext/>
      <w:jc w:val="center"/>
      <w:outlineLvl w:val="1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0914"/>
    <w:pPr>
      <w:ind w:firstLine="708"/>
      <w:jc w:val="both"/>
    </w:pPr>
    <w:rPr>
      <w:spacing w:val="-2"/>
      <w:sz w:val="28"/>
      <w:szCs w:val="28"/>
      <w:lang w:eastAsia="ru-RU"/>
    </w:rPr>
  </w:style>
  <w:style w:type="paragraph" w:styleId="HTML">
    <w:name w:val="HTML Preformatted"/>
    <w:basedOn w:val="a"/>
    <w:rsid w:val="00C26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paragraph" w:styleId="a4">
    <w:name w:val="Balloon Text"/>
    <w:basedOn w:val="a"/>
    <w:semiHidden/>
    <w:rsid w:val="0064515F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A543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5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B51523"/>
    <w:pPr>
      <w:keepNext/>
      <w:jc w:val="center"/>
      <w:outlineLvl w:val="1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0914"/>
    <w:pPr>
      <w:ind w:firstLine="708"/>
      <w:jc w:val="both"/>
    </w:pPr>
    <w:rPr>
      <w:spacing w:val="-2"/>
      <w:sz w:val="28"/>
      <w:szCs w:val="28"/>
      <w:lang w:eastAsia="ru-RU"/>
    </w:rPr>
  </w:style>
  <w:style w:type="paragraph" w:styleId="HTML">
    <w:name w:val="HTML Preformatted"/>
    <w:basedOn w:val="a"/>
    <w:rsid w:val="00C26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paragraph" w:styleId="a4">
    <w:name w:val="Balloon Text"/>
    <w:basedOn w:val="a"/>
    <w:semiHidden/>
    <w:rsid w:val="0064515F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A543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1726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розпорядження</vt:lpstr>
      <vt:lpstr>Проект розпорядження</vt:lpstr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розпорядження</dc:title>
  <dc:creator>Aids</dc:creator>
  <cp:lastModifiedBy>babayota</cp:lastModifiedBy>
  <cp:revision>3</cp:revision>
  <cp:lastPrinted>2013-05-29T12:25:00Z</cp:lastPrinted>
  <dcterms:created xsi:type="dcterms:W3CDTF">2013-06-05T12:48:00Z</dcterms:created>
  <dcterms:modified xsi:type="dcterms:W3CDTF">2013-06-05T13:42:00Z</dcterms:modified>
</cp:coreProperties>
</file>