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37" w:rsidRPr="00AA4974" w:rsidRDefault="000A1084" w:rsidP="00A62337">
      <w:pPr>
        <w:jc w:val="center"/>
        <w:rPr>
          <w:sz w:val="28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48375" cy="2152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62337" w:rsidRDefault="00A62337" w:rsidP="00A62337">
      <w:pPr>
        <w:rPr>
          <w:sz w:val="28"/>
          <w:lang w:val="uk-UA"/>
        </w:rPr>
      </w:pPr>
    </w:p>
    <w:p w:rsidR="00DC7B34" w:rsidRPr="00DC7B34" w:rsidRDefault="00DC7B34" w:rsidP="00A62337">
      <w:pPr>
        <w:rPr>
          <w:sz w:val="28"/>
          <w:lang w:val="uk-UA"/>
        </w:rPr>
      </w:pPr>
    </w:p>
    <w:p w:rsidR="00A62337" w:rsidRPr="00AA4974" w:rsidRDefault="00A62337" w:rsidP="00A62337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A62337" w:rsidRPr="00D43AA8" w:rsidTr="00A62337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62337" w:rsidRPr="00D43AA8" w:rsidRDefault="00A62337" w:rsidP="00A62337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переведення Т. Власюк</w:t>
            </w:r>
          </w:p>
        </w:tc>
      </w:tr>
    </w:tbl>
    <w:p w:rsidR="00A62337" w:rsidRPr="00D43AA8" w:rsidRDefault="00A62337" w:rsidP="00A62337">
      <w:pPr>
        <w:jc w:val="both"/>
        <w:rPr>
          <w:sz w:val="28"/>
          <w:szCs w:val="28"/>
        </w:rPr>
      </w:pPr>
    </w:p>
    <w:p w:rsidR="00A62337" w:rsidRPr="00D43AA8" w:rsidRDefault="00A62337" w:rsidP="00A62337">
      <w:pPr>
        <w:jc w:val="both"/>
        <w:rPr>
          <w:sz w:val="28"/>
          <w:szCs w:val="28"/>
        </w:rPr>
      </w:pPr>
    </w:p>
    <w:p w:rsidR="00D17A9E" w:rsidRDefault="007B272E" w:rsidP="00A62337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 w:rsidRPr="006272E3">
        <w:rPr>
          <w:b w:val="0"/>
          <w:sz w:val="28"/>
          <w:szCs w:val="28"/>
        </w:rPr>
        <w:t xml:space="preserve">На підставі </w:t>
      </w:r>
      <w:r w:rsidR="00740DD4" w:rsidRPr="006272E3">
        <w:rPr>
          <w:b w:val="0"/>
          <w:sz w:val="28"/>
          <w:szCs w:val="28"/>
        </w:rPr>
        <w:t>стат</w:t>
      </w:r>
      <w:r w:rsidR="00D22580">
        <w:rPr>
          <w:b w:val="0"/>
          <w:sz w:val="28"/>
          <w:szCs w:val="28"/>
        </w:rPr>
        <w:t>ті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77198A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 xml:space="preserve">Про місцеві державні </w:t>
      </w:r>
      <w:proofErr w:type="spellStart"/>
      <w:r w:rsidR="00740DD4" w:rsidRPr="006272E3">
        <w:rPr>
          <w:b w:val="0"/>
          <w:sz w:val="28"/>
          <w:szCs w:val="28"/>
        </w:rPr>
        <w:t>адміні</w:t>
      </w:r>
      <w:proofErr w:type="spellEnd"/>
      <w:r w:rsidR="00A62337">
        <w:rPr>
          <w:b w:val="0"/>
          <w:sz w:val="28"/>
          <w:szCs w:val="28"/>
          <w:lang w:val="ru-RU"/>
        </w:rPr>
        <w:softHyphen/>
      </w:r>
      <w:proofErr w:type="spellStart"/>
      <w:r w:rsidR="00740DD4" w:rsidRPr="006272E3">
        <w:rPr>
          <w:b w:val="0"/>
          <w:sz w:val="28"/>
          <w:szCs w:val="28"/>
        </w:rPr>
        <w:t>страції</w:t>
      </w:r>
      <w:proofErr w:type="spellEnd"/>
      <w:r w:rsidR="00642004" w:rsidRPr="0077198A">
        <w:rPr>
          <w:b w:val="0"/>
          <w:sz w:val="28"/>
          <w:szCs w:val="28"/>
        </w:rPr>
        <w:t>”</w:t>
      </w:r>
      <w:r w:rsidR="00642004" w:rsidRPr="006272E3">
        <w:rPr>
          <w:b w:val="0"/>
          <w:sz w:val="28"/>
          <w:szCs w:val="28"/>
        </w:rPr>
        <w:t xml:space="preserve">, </w:t>
      </w:r>
      <w:r w:rsidR="006272E3" w:rsidRPr="006272E3">
        <w:rPr>
          <w:b w:val="0"/>
          <w:sz w:val="28"/>
          <w:szCs w:val="28"/>
        </w:rPr>
        <w:t xml:space="preserve">статті 32 Кодексу </w:t>
      </w:r>
      <w:r w:rsidR="00A62337">
        <w:rPr>
          <w:b w:val="0"/>
          <w:sz w:val="28"/>
          <w:szCs w:val="28"/>
          <w:lang w:val="ru-RU"/>
        </w:rPr>
        <w:t>з</w:t>
      </w:r>
      <w:proofErr w:type="spellStart"/>
      <w:r w:rsidR="006272E3" w:rsidRPr="006272E3">
        <w:rPr>
          <w:b w:val="0"/>
          <w:sz w:val="28"/>
          <w:szCs w:val="28"/>
        </w:rPr>
        <w:t>аконів</w:t>
      </w:r>
      <w:proofErr w:type="spellEnd"/>
      <w:r w:rsidR="006272E3" w:rsidRPr="006272E3">
        <w:rPr>
          <w:b w:val="0"/>
          <w:sz w:val="28"/>
          <w:szCs w:val="28"/>
        </w:rPr>
        <w:t xml:space="preserve"> про працю України</w:t>
      </w:r>
      <w:r w:rsidR="00C424C2">
        <w:rPr>
          <w:b w:val="0"/>
          <w:sz w:val="28"/>
          <w:szCs w:val="28"/>
        </w:rPr>
        <w:t>,</w:t>
      </w:r>
      <w:r w:rsidR="00AB7CF8">
        <w:rPr>
          <w:b w:val="0"/>
          <w:sz w:val="28"/>
          <w:szCs w:val="28"/>
        </w:rPr>
        <w:t xml:space="preserve"> </w:t>
      </w:r>
      <w:r w:rsidR="0077198A">
        <w:rPr>
          <w:b w:val="0"/>
          <w:sz w:val="28"/>
          <w:szCs w:val="28"/>
        </w:rPr>
        <w:t>пункту 11 Положення про Департамент освіти і науки, молоді та спорту обласної державної адмі</w:t>
      </w:r>
      <w:r w:rsidR="00A62337">
        <w:rPr>
          <w:b w:val="0"/>
          <w:sz w:val="28"/>
          <w:szCs w:val="28"/>
        </w:rPr>
        <w:softHyphen/>
      </w:r>
      <w:r w:rsidR="0077198A">
        <w:rPr>
          <w:b w:val="0"/>
          <w:sz w:val="28"/>
          <w:szCs w:val="28"/>
        </w:rPr>
        <w:t>ністрації, затвердженого розпорядженням гол</w:t>
      </w:r>
      <w:r w:rsidR="00A62337">
        <w:rPr>
          <w:b w:val="0"/>
          <w:sz w:val="28"/>
          <w:szCs w:val="28"/>
        </w:rPr>
        <w:t>ови облдержадміністрації від 27 </w:t>
      </w:r>
      <w:r w:rsidR="0077198A">
        <w:rPr>
          <w:b w:val="0"/>
          <w:sz w:val="28"/>
          <w:szCs w:val="28"/>
        </w:rPr>
        <w:t>грудня 2012 року №</w:t>
      </w:r>
      <w:r w:rsidR="00C424C2">
        <w:rPr>
          <w:b w:val="0"/>
          <w:sz w:val="28"/>
          <w:szCs w:val="28"/>
        </w:rPr>
        <w:t xml:space="preserve"> </w:t>
      </w:r>
      <w:r w:rsidR="0077198A">
        <w:rPr>
          <w:b w:val="0"/>
          <w:sz w:val="28"/>
          <w:szCs w:val="28"/>
        </w:rPr>
        <w:t>410/2012-р:</w:t>
      </w:r>
      <w:r w:rsidR="00AB7CF8" w:rsidRPr="00AB7CF8">
        <w:rPr>
          <w:b w:val="0"/>
          <w:sz w:val="28"/>
          <w:szCs w:val="28"/>
        </w:rPr>
        <w:t xml:space="preserve"> </w:t>
      </w:r>
    </w:p>
    <w:p w:rsidR="00D17A9E" w:rsidRDefault="00F52538" w:rsidP="00A62337">
      <w:pPr>
        <w:pStyle w:val="3"/>
        <w:spacing w:after="60" w:line="240" w:lineRule="auto"/>
        <w:ind w:firstLine="709"/>
      </w:pPr>
      <w:r>
        <w:t>1.</w:t>
      </w:r>
      <w:r w:rsidR="00A62337">
        <w:t> </w:t>
      </w:r>
      <w:r w:rsidR="006272E3">
        <w:t>Перевести</w:t>
      </w:r>
      <w:r w:rsidR="00D17A9E">
        <w:t xml:space="preserve"> </w:t>
      </w:r>
      <w:r w:rsidR="00A51B9D">
        <w:t xml:space="preserve">з </w:t>
      </w:r>
      <w:r w:rsidR="00A62337">
        <w:t>0</w:t>
      </w:r>
      <w:r w:rsidR="00836FBB">
        <w:t>1 серпня 2013</w:t>
      </w:r>
      <w:r w:rsidR="008F6FAF">
        <w:t xml:space="preserve"> року </w:t>
      </w:r>
      <w:r w:rsidR="007375D5" w:rsidRPr="00A62337">
        <w:rPr>
          <w:smallCaps/>
        </w:rPr>
        <w:t>Власюк</w:t>
      </w:r>
      <w:r w:rsidR="007375D5">
        <w:t xml:space="preserve"> Тетяну Михайлівну</w:t>
      </w:r>
      <w:r w:rsidR="007B272E">
        <w:t xml:space="preserve"> </w:t>
      </w:r>
      <w:r w:rsidR="006272E3">
        <w:t xml:space="preserve">з посади </w:t>
      </w:r>
      <w:r w:rsidR="007375D5">
        <w:t xml:space="preserve">радника патронатної служби при голові </w:t>
      </w:r>
      <w:r w:rsidR="006272E3">
        <w:t xml:space="preserve">обласної державної адміністрації </w:t>
      </w:r>
      <w:r w:rsidR="007B272E">
        <w:t xml:space="preserve">на посаду </w:t>
      </w:r>
      <w:r w:rsidR="007375D5">
        <w:t>заступника директора Департаменту</w:t>
      </w:r>
      <w:r w:rsidR="00F40D48">
        <w:t xml:space="preserve"> освіти і науки, молоді та спорту</w:t>
      </w:r>
      <w:r w:rsidR="007375D5">
        <w:t xml:space="preserve"> </w:t>
      </w:r>
      <w:r w:rsidR="007B272E">
        <w:t>обласної державної адміністрації</w:t>
      </w:r>
      <w:r w:rsidR="008F6FAF">
        <w:t xml:space="preserve"> як так</w:t>
      </w:r>
      <w:r w:rsidR="00F40D48">
        <w:t>у</w:t>
      </w:r>
      <w:r w:rsidR="005A14F9">
        <w:t>, що успішно пройшла</w:t>
      </w:r>
      <w:r w:rsidR="008F6FAF">
        <w:t xml:space="preserve"> стажування.</w:t>
      </w:r>
    </w:p>
    <w:p w:rsidR="00F52538" w:rsidRDefault="00D17A9E" w:rsidP="00A62337">
      <w:pPr>
        <w:pStyle w:val="a4"/>
        <w:spacing w:after="120"/>
        <w:ind w:left="2124" w:hanging="1415"/>
        <w:rPr>
          <w:sz w:val="24"/>
          <w:lang w:val="uk-UA"/>
        </w:rPr>
      </w:pPr>
      <w:r w:rsidRPr="00A62337">
        <w:rPr>
          <w:sz w:val="28"/>
          <w:lang w:val="uk-UA"/>
        </w:rPr>
        <w:t>Підстава:</w:t>
      </w:r>
      <w:r w:rsidR="00A62337">
        <w:rPr>
          <w:sz w:val="28"/>
          <w:lang w:val="uk-UA"/>
        </w:rPr>
        <w:tab/>
      </w:r>
      <w:r>
        <w:rPr>
          <w:sz w:val="24"/>
          <w:lang w:val="uk-UA"/>
        </w:rPr>
        <w:t xml:space="preserve">заява </w:t>
      </w:r>
      <w:r w:rsidR="00A62337">
        <w:rPr>
          <w:sz w:val="24"/>
          <w:lang w:val="uk-UA"/>
        </w:rPr>
        <w:t>Т.</w:t>
      </w:r>
      <w:r w:rsidR="005A14F9">
        <w:rPr>
          <w:sz w:val="24"/>
          <w:lang w:val="uk-UA"/>
        </w:rPr>
        <w:t>Власюк</w:t>
      </w:r>
      <w:r>
        <w:rPr>
          <w:sz w:val="24"/>
          <w:lang w:val="uk-UA"/>
        </w:rPr>
        <w:t xml:space="preserve"> від </w:t>
      </w:r>
      <w:r w:rsidR="005A14F9">
        <w:rPr>
          <w:sz w:val="24"/>
          <w:lang w:val="uk-UA"/>
        </w:rPr>
        <w:t>24</w:t>
      </w:r>
      <w:r w:rsidR="00D62865">
        <w:rPr>
          <w:sz w:val="24"/>
          <w:lang w:val="uk-UA"/>
        </w:rPr>
        <w:t>.0</w:t>
      </w:r>
      <w:r w:rsidR="005A14F9">
        <w:rPr>
          <w:sz w:val="24"/>
          <w:lang w:val="uk-UA"/>
        </w:rPr>
        <w:t>7.2013</w:t>
      </w:r>
      <w:r w:rsidR="00642004">
        <w:rPr>
          <w:sz w:val="24"/>
          <w:lang w:val="uk-UA"/>
        </w:rPr>
        <w:t xml:space="preserve"> року</w:t>
      </w:r>
      <w:r w:rsidR="0058026E">
        <w:rPr>
          <w:sz w:val="24"/>
          <w:lang w:val="uk-UA"/>
        </w:rPr>
        <w:t xml:space="preserve">, </w:t>
      </w:r>
      <w:r w:rsidR="0099573A">
        <w:rPr>
          <w:sz w:val="24"/>
          <w:lang w:val="uk-UA"/>
        </w:rPr>
        <w:t>лист-погодження Міністерства мо</w:t>
      </w:r>
      <w:r w:rsidR="0099573A">
        <w:rPr>
          <w:sz w:val="24"/>
          <w:lang w:val="uk-UA"/>
        </w:rPr>
        <w:softHyphen/>
        <w:t xml:space="preserve">лоді та спорту України, лист-погодження Міністерства освіти і науки України, </w:t>
      </w:r>
      <w:r w:rsidR="005A14F9">
        <w:rPr>
          <w:sz w:val="24"/>
          <w:lang w:val="uk-UA"/>
        </w:rPr>
        <w:t>подання директора Департаменту освіти і науки, молоді та спорту облдерж</w:t>
      </w:r>
      <w:r w:rsidR="00A62337">
        <w:rPr>
          <w:sz w:val="24"/>
          <w:lang w:val="uk-UA"/>
        </w:rPr>
        <w:softHyphen/>
      </w:r>
      <w:r w:rsidR="005A14F9">
        <w:rPr>
          <w:sz w:val="24"/>
          <w:lang w:val="uk-UA"/>
        </w:rPr>
        <w:t xml:space="preserve">адміністрації, </w:t>
      </w:r>
      <w:r w:rsidR="0099573A">
        <w:rPr>
          <w:sz w:val="24"/>
          <w:lang w:val="uk-UA"/>
        </w:rPr>
        <w:t xml:space="preserve">матеріали стажування </w:t>
      </w:r>
    </w:p>
    <w:p w:rsidR="00F52538" w:rsidRDefault="00F52538" w:rsidP="00A62337">
      <w:pPr>
        <w:pStyle w:val="a4"/>
        <w:spacing w:after="120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6233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Відділу фінансово-господарського забезпечення апарату обласної дер</w:t>
      </w:r>
      <w:r w:rsidR="00A6233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жавної адміністрації (Л.Ткаченко) виплатити компенсацію за невикористану відпустку у кількості 3 календарних днів.</w:t>
      </w:r>
    </w:p>
    <w:p w:rsidR="00C424C2" w:rsidRDefault="00C65839" w:rsidP="00A62337">
      <w:pPr>
        <w:pStyle w:val="a4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6233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Взяти до уваги, що 02.09.2011 року Т.Власюк було присвоєно шостий ранг державного службовця.</w:t>
      </w:r>
    </w:p>
    <w:p w:rsidR="00F52538" w:rsidRDefault="00F52538" w:rsidP="00F52538">
      <w:pPr>
        <w:pStyle w:val="a4"/>
        <w:ind w:left="0" w:firstLine="0"/>
        <w:rPr>
          <w:sz w:val="28"/>
          <w:szCs w:val="28"/>
          <w:lang w:val="uk-UA"/>
        </w:rPr>
      </w:pPr>
    </w:p>
    <w:p w:rsidR="00A62337" w:rsidRPr="00F52538" w:rsidRDefault="00A62337" w:rsidP="00F52538">
      <w:pPr>
        <w:pStyle w:val="a4"/>
        <w:ind w:left="0" w:firstLine="0"/>
        <w:rPr>
          <w:sz w:val="28"/>
          <w:szCs w:val="28"/>
          <w:lang w:val="uk-UA"/>
        </w:rPr>
      </w:pPr>
    </w:p>
    <w:p w:rsidR="00D17A9E" w:rsidRDefault="00B15158" w:rsidP="007D5A6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A62337">
        <w:rPr>
          <w:sz w:val="28"/>
          <w:lang w:val="uk-UA"/>
        </w:rPr>
        <w:tab/>
      </w:r>
      <w:r w:rsidR="00A62337">
        <w:rPr>
          <w:sz w:val="28"/>
          <w:lang w:val="uk-UA"/>
        </w:rPr>
        <w:tab/>
      </w:r>
      <w:r w:rsidR="00A62337">
        <w:rPr>
          <w:sz w:val="28"/>
          <w:lang w:val="uk-UA"/>
        </w:rPr>
        <w:tab/>
      </w:r>
      <w:r w:rsidR="00A62337">
        <w:rPr>
          <w:sz w:val="28"/>
          <w:lang w:val="uk-UA"/>
        </w:rPr>
        <w:tab/>
        <w:t>В.</w:t>
      </w:r>
      <w:r w:rsidR="00C65839">
        <w:rPr>
          <w:sz w:val="28"/>
          <w:lang w:val="uk-UA"/>
        </w:rPr>
        <w:t>Ядуха</w:t>
      </w:r>
    </w:p>
    <w:sectPr w:rsidR="00D17A9E" w:rsidSect="00A6233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A1084"/>
    <w:rsid w:val="000E5016"/>
    <w:rsid w:val="00112B68"/>
    <w:rsid w:val="00145DA1"/>
    <w:rsid w:val="00183F7E"/>
    <w:rsid w:val="001A5CB1"/>
    <w:rsid w:val="002B647F"/>
    <w:rsid w:val="004523F7"/>
    <w:rsid w:val="0058026E"/>
    <w:rsid w:val="005A14F9"/>
    <w:rsid w:val="006272E3"/>
    <w:rsid w:val="00642004"/>
    <w:rsid w:val="006574C4"/>
    <w:rsid w:val="006C66FF"/>
    <w:rsid w:val="007375D5"/>
    <w:rsid w:val="00740DD4"/>
    <w:rsid w:val="0077198A"/>
    <w:rsid w:val="0078723C"/>
    <w:rsid w:val="007B272E"/>
    <w:rsid w:val="007D5A60"/>
    <w:rsid w:val="00836FBB"/>
    <w:rsid w:val="0085492E"/>
    <w:rsid w:val="008939A6"/>
    <w:rsid w:val="008F6FAF"/>
    <w:rsid w:val="0099573A"/>
    <w:rsid w:val="00A27EB8"/>
    <w:rsid w:val="00A32276"/>
    <w:rsid w:val="00A51B9D"/>
    <w:rsid w:val="00A62337"/>
    <w:rsid w:val="00A94692"/>
    <w:rsid w:val="00AB7CF8"/>
    <w:rsid w:val="00B15158"/>
    <w:rsid w:val="00B33CFA"/>
    <w:rsid w:val="00B819BB"/>
    <w:rsid w:val="00BA101A"/>
    <w:rsid w:val="00BA69FA"/>
    <w:rsid w:val="00C424C2"/>
    <w:rsid w:val="00C65839"/>
    <w:rsid w:val="00C670D7"/>
    <w:rsid w:val="00D17A9E"/>
    <w:rsid w:val="00D22580"/>
    <w:rsid w:val="00D62865"/>
    <w:rsid w:val="00D82EF6"/>
    <w:rsid w:val="00DC7B34"/>
    <w:rsid w:val="00DE21EC"/>
    <w:rsid w:val="00E85E24"/>
    <w:rsid w:val="00F40D48"/>
    <w:rsid w:val="00F52538"/>
    <w:rsid w:val="00F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2013-07-23T12:17:00Z</cp:lastPrinted>
  <dcterms:created xsi:type="dcterms:W3CDTF">2013-07-31T13:25:00Z</dcterms:created>
  <dcterms:modified xsi:type="dcterms:W3CDTF">2013-07-31T13:53:00Z</dcterms:modified>
</cp:coreProperties>
</file>