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FB" w:rsidRDefault="00FD7F67" w:rsidP="004C0C7D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FB" w:rsidRDefault="000073FB" w:rsidP="000073FB">
      <w:pPr>
        <w:rPr>
          <w:sz w:val="20"/>
          <w:szCs w:val="20"/>
          <w:lang w:val="uk-UA"/>
        </w:rPr>
      </w:pPr>
    </w:p>
    <w:p w:rsidR="000073FB" w:rsidRDefault="000073FB" w:rsidP="000073FB">
      <w:pPr>
        <w:rPr>
          <w:sz w:val="20"/>
          <w:szCs w:val="20"/>
          <w:lang w:val="uk-UA"/>
        </w:rPr>
      </w:pPr>
    </w:p>
    <w:p w:rsidR="004C0C7D" w:rsidRDefault="004C0C7D" w:rsidP="000073FB">
      <w:pPr>
        <w:rPr>
          <w:sz w:val="20"/>
          <w:szCs w:val="20"/>
          <w:lang w:val="uk-UA"/>
        </w:rPr>
      </w:pPr>
    </w:p>
    <w:p w:rsidR="000073FB" w:rsidRPr="007721A7" w:rsidRDefault="000073FB" w:rsidP="000073F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073FB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73FB" w:rsidRPr="00574A08" w:rsidRDefault="000073FB" w:rsidP="001E5B3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073FB">
              <w:rPr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Pr="000073FB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94207">
              <w:rPr>
                <w:sz w:val="28"/>
                <w:szCs w:val="28"/>
                <w:lang w:val="uk-UA"/>
              </w:rPr>
              <w:t xml:space="preserve">них ділянок товариству з обмеженою відповідальністю </w:t>
            </w:r>
            <w:r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594207">
              <w:rPr>
                <w:sz w:val="28"/>
                <w:szCs w:val="28"/>
                <w:lang w:val="uk-UA"/>
              </w:rPr>
              <w:t>Кононівський</w:t>
            </w:r>
            <w:proofErr w:type="spellEnd"/>
            <w:r w:rsidRPr="00594207">
              <w:rPr>
                <w:sz w:val="28"/>
                <w:szCs w:val="28"/>
                <w:lang w:val="uk-UA"/>
              </w:rPr>
              <w:t xml:space="preserve"> елеватор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0073FB" w:rsidRPr="004334AC" w:rsidRDefault="000073FB" w:rsidP="000073FB">
      <w:pPr>
        <w:jc w:val="both"/>
        <w:rPr>
          <w:sz w:val="28"/>
          <w:szCs w:val="28"/>
          <w:lang w:val="uk-UA"/>
        </w:rPr>
      </w:pPr>
    </w:p>
    <w:p w:rsidR="000073FB" w:rsidRPr="004334AC" w:rsidRDefault="000073FB" w:rsidP="000073FB">
      <w:pPr>
        <w:jc w:val="both"/>
        <w:rPr>
          <w:sz w:val="28"/>
          <w:szCs w:val="28"/>
          <w:lang w:val="uk-UA"/>
        </w:rPr>
      </w:pPr>
    </w:p>
    <w:p w:rsidR="000073FB" w:rsidRPr="000073FB" w:rsidRDefault="000073FB" w:rsidP="000073F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073FB">
        <w:rPr>
          <w:sz w:val="28"/>
          <w:szCs w:val="28"/>
          <w:lang w:val="uk-UA"/>
        </w:rPr>
        <w:t>На підста</w:t>
      </w:r>
      <w:r>
        <w:rPr>
          <w:sz w:val="28"/>
          <w:szCs w:val="28"/>
          <w:lang w:val="uk-UA"/>
        </w:rPr>
        <w:t xml:space="preserve">ві статей 6, 21 Закону України </w:t>
      </w:r>
      <w:r w:rsidRPr="000073FB">
        <w:rPr>
          <w:sz w:val="28"/>
          <w:szCs w:val="28"/>
          <w:lang w:val="uk-UA"/>
        </w:rPr>
        <w:t>“Про м</w:t>
      </w:r>
      <w:r>
        <w:rPr>
          <w:sz w:val="28"/>
          <w:szCs w:val="28"/>
          <w:lang w:val="uk-UA"/>
        </w:rPr>
        <w:t>ісцеві державні адмі</w:t>
      </w:r>
      <w:r>
        <w:rPr>
          <w:sz w:val="28"/>
          <w:szCs w:val="28"/>
          <w:lang w:val="uk-UA"/>
        </w:rPr>
        <w:softHyphen/>
        <w:t xml:space="preserve">ністрації, </w:t>
      </w:r>
      <w:r w:rsidRPr="000073FB">
        <w:rPr>
          <w:sz w:val="28"/>
          <w:szCs w:val="28"/>
          <w:lang w:val="uk-UA"/>
        </w:rPr>
        <w:t>статей 17, 93, 122, 123, 124, 125, 126</w:t>
      </w:r>
      <w:bookmarkStart w:id="0" w:name="_GoBack"/>
      <w:bookmarkEnd w:id="0"/>
      <w:r w:rsidRPr="000073FB">
        <w:rPr>
          <w:sz w:val="28"/>
          <w:szCs w:val="28"/>
          <w:lang w:val="uk-UA"/>
        </w:rPr>
        <w:t>, 134 Земельного Кодексу України, розглянувши наданий проект землеустрою, висновок державної експертизи землевпорядної док</w:t>
      </w:r>
      <w:r w:rsidR="005F7191">
        <w:rPr>
          <w:sz w:val="28"/>
          <w:szCs w:val="28"/>
          <w:lang w:val="uk-UA"/>
        </w:rPr>
        <w:t>ументації від 18.06.2013 року № </w:t>
      </w:r>
      <w:r w:rsidRPr="000073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77 та клопотання ТОВ “</w:t>
      </w:r>
      <w:proofErr w:type="spellStart"/>
      <w:r w:rsidRPr="000073FB">
        <w:rPr>
          <w:sz w:val="28"/>
          <w:szCs w:val="28"/>
          <w:lang w:val="uk-UA"/>
        </w:rPr>
        <w:t>Кононівський</w:t>
      </w:r>
      <w:proofErr w:type="spellEnd"/>
      <w:r w:rsidRPr="000073FB">
        <w:rPr>
          <w:sz w:val="28"/>
          <w:szCs w:val="28"/>
          <w:lang w:val="uk-UA"/>
        </w:rPr>
        <w:t xml:space="preserve"> елеватор</w:t>
      </w:r>
      <w:r>
        <w:rPr>
          <w:sz w:val="28"/>
          <w:szCs w:val="28"/>
          <w:lang w:val="uk-UA"/>
        </w:rPr>
        <w:t>” від 18.06.2013 року № </w:t>
      </w:r>
      <w:r w:rsidRPr="000073FB">
        <w:rPr>
          <w:sz w:val="28"/>
          <w:szCs w:val="28"/>
          <w:lang w:val="uk-UA"/>
        </w:rPr>
        <w:t>18/06-ПГ:</w:t>
      </w:r>
    </w:p>
    <w:p w:rsidR="000073FB" w:rsidRPr="000073FB" w:rsidRDefault="000073FB" w:rsidP="000073F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073FB">
        <w:rPr>
          <w:sz w:val="28"/>
          <w:szCs w:val="28"/>
          <w:lang w:val="uk-UA"/>
        </w:rPr>
        <w:t>Затвердити проект землеустрою щодо ві</w:t>
      </w:r>
      <w:r w:rsidR="007148BF">
        <w:rPr>
          <w:sz w:val="28"/>
          <w:szCs w:val="28"/>
          <w:lang w:val="uk-UA"/>
        </w:rPr>
        <w:t>дведення земельних ділянок в оренду</w:t>
      </w:r>
      <w:r w:rsidRPr="000073FB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</w:t>
      </w:r>
      <w:r w:rsidR="005F7191">
        <w:rPr>
          <w:sz w:val="28"/>
          <w:szCs w:val="28"/>
          <w:lang w:val="uk-UA"/>
        </w:rPr>
        <w:t xml:space="preserve">удівної та іншої промисловості </w:t>
      </w:r>
      <w:r w:rsidRPr="000073FB">
        <w:rPr>
          <w:sz w:val="28"/>
          <w:szCs w:val="28"/>
          <w:lang w:val="uk-UA"/>
        </w:rPr>
        <w:t xml:space="preserve">за адресою: село </w:t>
      </w:r>
      <w:proofErr w:type="spellStart"/>
      <w:r w:rsidRPr="000073FB">
        <w:rPr>
          <w:sz w:val="28"/>
          <w:szCs w:val="28"/>
          <w:lang w:val="uk-UA"/>
        </w:rPr>
        <w:t>Петрівське</w:t>
      </w:r>
      <w:proofErr w:type="spellEnd"/>
      <w:r w:rsidRPr="000073FB">
        <w:rPr>
          <w:sz w:val="28"/>
          <w:szCs w:val="28"/>
          <w:lang w:val="uk-UA"/>
        </w:rPr>
        <w:t>, вулиця 70-річчя Жовтня, 26-А (за межами населеного пункту) та вулиця 70-річчя Жовтня, 31 (за межами насе</w:t>
      </w:r>
      <w:r>
        <w:rPr>
          <w:sz w:val="28"/>
          <w:szCs w:val="28"/>
          <w:lang w:val="uk-UA"/>
        </w:rPr>
        <w:softHyphen/>
      </w:r>
      <w:r w:rsidRPr="000073FB">
        <w:rPr>
          <w:sz w:val="28"/>
          <w:szCs w:val="28"/>
          <w:lang w:val="uk-UA"/>
        </w:rPr>
        <w:t>леного пункту)</w:t>
      </w:r>
      <w:r w:rsidR="007148BF">
        <w:rPr>
          <w:sz w:val="28"/>
          <w:szCs w:val="28"/>
          <w:lang w:val="uk-UA"/>
        </w:rPr>
        <w:t xml:space="preserve"> на території </w:t>
      </w:r>
      <w:proofErr w:type="spellStart"/>
      <w:r w:rsidR="007148BF">
        <w:rPr>
          <w:sz w:val="28"/>
          <w:szCs w:val="28"/>
          <w:lang w:val="uk-UA"/>
        </w:rPr>
        <w:t>Балинської</w:t>
      </w:r>
      <w:proofErr w:type="spellEnd"/>
      <w:r w:rsidR="007148BF">
        <w:rPr>
          <w:sz w:val="28"/>
          <w:szCs w:val="28"/>
          <w:lang w:val="uk-UA"/>
        </w:rPr>
        <w:t xml:space="preserve"> сільської ради </w:t>
      </w:r>
      <w:proofErr w:type="spellStart"/>
      <w:r w:rsidR="007148BF">
        <w:rPr>
          <w:sz w:val="28"/>
          <w:szCs w:val="28"/>
          <w:lang w:val="uk-UA"/>
        </w:rPr>
        <w:t>Дунаєвецького</w:t>
      </w:r>
      <w:proofErr w:type="spellEnd"/>
      <w:r w:rsidR="007148BF">
        <w:rPr>
          <w:sz w:val="28"/>
          <w:szCs w:val="28"/>
          <w:lang w:val="uk-UA"/>
        </w:rPr>
        <w:t xml:space="preserve"> району</w:t>
      </w:r>
      <w:r w:rsidRPr="000073FB">
        <w:rPr>
          <w:sz w:val="28"/>
          <w:szCs w:val="28"/>
          <w:lang w:val="uk-UA"/>
        </w:rPr>
        <w:t>.</w:t>
      </w:r>
    </w:p>
    <w:p w:rsidR="000073FB" w:rsidRPr="000073FB" w:rsidRDefault="000073FB" w:rsidP="000073F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073FB">
        <w:rPr>
          <w:sz w:val="28"/>
          <w:szCs w:val="28"/>
          <w:lang w:val="uk-UA"/>
        </w:rPr>
        <w:t xml:space="preserve">Надати в оренду 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Коно</w:t>
      </w:r>
      <w:r>
        <w:rPr>
          <w:sz w:val="28"/>
          <w:szCs w:val="28"/>
          <w:lang w:val="uk-UA"/>
        </w:rPr>
        <w:softHyphen/>
      </w:r>
      <w:r w:rsidRPr="000073FB">
        <w:rPr>
          <w:spacing w:val="-6"/>
          <w:sz w:val="28"/>
          <w:szCs w:val="28"/>
          <w:lang w:val="uk-UA"/>
        </w:rPr>
        <w:t>нівський</w:t>
      </w:r>
      <w:proofErr w:type="spellEnd"/>
      <w:r w:rsidRPr="000073FB">
        <w:rPr>
          <w:spacing w:val="-6"/>
          <w:sz w:val="28"/>
          <w:szCs w:val="28"/>
          <w:lang w:val="uk-UA"/>
        </w:rPr>
        <w:t xml:space="preserve"> елеватор” земельні ділянки площею </w:t>
      </w:r>
      <w:smartTag w:uri="urn:schemas-microsoft-com:office:smarttags" w:element="metricconverter">
        <w:smartTagPr>
          <w:attr w:name="ProductID" w:val="3,5843 га"/>
        </w:smartTagPr>
        <w:r w:rsidRPr="000073FB">
          <w:rPr>
            <w:spacing w:val="-6"/>
            <w:sz w:val="28"/>
            <w:szCs w:val="28"/>
            <w:lang w:val="uk-UA"/>
          </w:rPr>
          <w:t>3,5843 га</w:t>
        </w:r>
      </w:smartTag>
      <w:r w:rsidRPr="000073FB">
        <w:rPr>
          <w:spacing w:val="-6"/>
          <w:sz w:val="28"/>
          <w:szCs w:val="28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0,0685 га"/>
        </w:smartTagPr>
        <w:r w:rsidRPr="000073FB">
          <w:rPr>
            <w:spacing w:val="-6"/>
            <w:sz w:val="28"/>
            <w:szCs w:val="28"/>
            <w:lang w:val="uk-UA"/>
          </w:rPr>
          <w:t>0,0685 га</w:t>
        </w:r>
      </w:smartTag>
      <w:r w:rsidRPr="000073FB">
        <w:rPr>
          <w:spacing w:val="-6"/>
          <w:sz w:val="28"/>
          <w:szCs w:val="28"/>
          <w:lang w:val="uk-UA"/>
        </w:rPr>
        <w:t xml:space="preserve"> </w:t>
      </w:r>
      <w:r w:rsidRPr="000073FB">
        <w:rPr>
          <w:rStyle w:val="FontStyle11"/>
          <w:spacing w:val="-6"/>
          <w:sz w:val="28"/>
          <w:szCs w:val="28"/>
          <w:lang w:val="uk-UA" w:eastAsia="uk-UA"/>
        </w:rPr>
        <w:t>(землі промис</w:t>
      </w:r>
      <w:r w:rsidRPr="000073FB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0073FB">
        <w:rPr>
          <w:rStyle w:val="FontStyle11"/>
          <w:sz w:val="28"/>
          <w:szCs w:val="28"/>
          <w:lang w:val="uk-UA" w:eastAsia="uk-UA"/>
        </w:rPr>
        <w:t>ловості, транспорту, зв’язку, енергетики, оборони та іншого призначення)</w:t>
      </w:r>
      <w:r w:rsidR="005F7191">
        <w:rPr>
          <w:sz w:val="28"/>
          <w:szCs w:val="28"/>
          <w:lang w:val="uk-UA"/>
        </w:rPr>
        <w:t xml:space="preserve"> на строк 49 років</w:t>
      </w:r>
      <w:r w:rsidRPr="000073FB">
        <w:rPr>
          <w:sz w:val="28"/>
          <w:szCs w:val="28"/>
          <w:lang w:val="uk-UA"/>
        </w:rPr>
        <w:t xml:space="preserve"> для розміщення та експлуатації основних, підсобних і допо</w:t>
      </w:r>
      <w:r>
        <w:rPr>
          <w:sz w:val="28"/>
          <w:szCs w:val="28"/>
          <w:lang w:val="uk-UA"/>
        </w:rPr>
        <w:softHyphen/>
      </w:r>
      <w:r w:rsidRPr="000073FB">
        <w:rPr>
          <w:sz w:val="28"/>
          <w:szCs w:val="28"/>
          <w:lang w:val="uk-UA"/>
        </w:rPr>
        <w:t xml:space="preserve">міжних будівель та споруд підприємств переробної, машинобудівної та іншої промисловості, що розташовані за межами населених пунктів на території </w:t>
      </w:r>
      <w:proofErr w:type="spellStart"/>
      <w:r w:rsidRPr="000073FB">
        <w:rPr>
          <w:sz w:val="28"/>
          <w:szCs w:val="28"/>
          <w:lang w:val="uk-UA"/>
        </w:rPr>
        <w:t>Балинської</w:t>
      </w:r>
      <w:proofErr w:type="spellEnd"/>
      <w:r w:rsidRPr="000073FB">
        <w:rPr>
          <w:sz w:val="28"/>
          <w:szCs w:val="28"/>
          <w:lang w:val="uk-UA"/>
        </w:rPr>
        <w:t xml:space="preserve"> сільської ради </w:t>
      </w:r>
      <w:proofErr w:type="spellStart"/>
      <w:r w:rsidRPr="000073FB">
        <w:rPr>
          <w:sz w:val="28"/>
          <w:szCs w:val="28"/>
          <w:lang w:val="uk-UA"/>
        </w:rPr>
        <w:t>Дунаєвецького</w:t>
      </w:r>
      <w:proofErr w:type="spellEnd"/>
      <w:r w:rsidRPr="000073FB">
        <w:rPr>
          <w:sz w:val="28"/>
          <w:szCs w:val="28"/>
          <w:lang w:val="uk-UA"/>
        </w:rPr>
        <w:t xml:space="preserve"> району.</w:t>
      </w:r>
    </w:p>
    <w:p w:rsidR="000073FB" w:rsidRPr="000073FB" w:rsidRDefault="000073FB" w:rsidP="000073F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073FB">
        <w:rPr>
          <w:spacing w:val="-6"/>
          <w:sz w:val="28"/>
          <w:szCs w:val="28"/>
          <w:lang w:val="uk-UA"/>
        </w:rPr>
        <w:t>3. Дунаєвецькій районній державній адміністрації укласти договір оренди</w:t>
      </w:r>
      <w:r w:rsidRPr="000073FB">
        <w:rPr>
          <w:sz w:val="28"/>
          <w:szCs w:val="28"/>
          <w:lang w:val="uk-UA"/>
        </w:rPr>
        <w:t xml:space="preserve"> вказаних земельних ділянок на умовах, визначених </w:t>
      </w:r>
      <w:r w:rsidR="007148BF">
        <w:rPr>
          <w:sz w:val="28"/>
          <w:szCs w:val="28"/>
          <w:lang w:val="uk-UA"/>
        </w:rPr>
        <w:t>цим</w:t>
      </w:r>
      <w:r w:rsidRPr="000073FB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0073FB">
        <w:rPr>
          <w:sz w:val="28"/>
          <w:szCs w:val="28"/>
          <w:lang w:val="uk-UA"/>
        </w:rPr>
        <w:t>Про оренду землі”.</w:t>
      </w:r>
    </w:p>
    <w:p w:rsidR="000073FB" w:rsidRPr="000073FB" w:rsidRDefault="000073FB" w:rsidP="000073F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D62F8">
        <w:rPr>
          <w:spacing w:val="-6"/>
          <w:sz w:val="28"/>
          <w:szCs w:val="28"/>
          <w:lang w:val="uk-UA"/>
        </w:rPr>
        <w:t>4. Право оренди земельних ділянок ТОВ “</w:t>
      </w:r>
      <w:proofErr w:type="spellStart"/>
      <w:r w:rsidRPr="00FD62F8">
        <w:rPr>
          <w:spacing w:val="-6"/>
          <w:sz w:val="28"/>
          <w:szCs w:val="28"/>
          <w:lang w:val="uk-UA"/>
        </w:rPr>
        <w:t>Кононівський</w:t>
      </w:r>
      <w:proofErr w:type="spellEnd"/>
      <w:r w:rsidRPr="00FD62F8">
        <w:rPr>
          <w:spacing w:val="-6"/>
          <w:sz w:val="28"/>
          <w:szCs w:val="28"/>
          <w:lang w:val="uk-UA"/>
        </w:rPr>
        <w:t xml:space="preserve"> елеватор” виникає</w:t>
      </w:r>
      <w:r w:rsidRPr="000073FB">
        <w:rPr>
          <w:sz w:val="28"/>
          <w:szCs w:val="28"/>
          <w:lang w:val="uk-UA"/>
        </w:rPr>
        <w:t xml:space="preserve"> з моменту державної реєстрації цього права.</w:t>
      </w:r>
    </w:p>
    <w:p w:rsidR="000073FB" w:rsidRPr="000073FB" w:rsidRDefault="000073FB" w:rsidP="000073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0073F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0073FB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0073FB">
        <w:rPr>
          <w:sz w:val="28"/>
          <w:szCs w:val="28"/>
          <w:lang w:val="uk-UA"/>
        </w:rPr>
        <w:t>Галищука</w:t>
      </w:r>
      <w:proofErr w:type="spellEnd"/>
      <w:r w:rsidRPr="000073FB">
        <w:rPr>
          <w:sz w:val="28"/>
          <w:szCs w:val="28"/>
          <w:lang w:val="uk-UA"/>
        </w:rPr>
        <w:t>.</w:t>
      </w:r>
    </w:p>
    <w:p w:rsidR="000073FB" w:rsidRPr="006B635D" w:rsidRDefault="000073FB" w:rsidP="000073FB">
      <w:pPr>
        <w:ind w:firstLine="709"/>
        <w:jc w:val="both"/>
        <w:rPr>
          <w:lang w:val="uk-UA"/>
        </w:rPr>
      </w:pPr>
    </w:p>
    <w:p w:rsidR="000073FB" w:rsidRPr="006B635D" w:rsidRDefault="000073FB" w:rsidP="000073FB">
      <w:pPr>
        <w:ind w:firstLine="709"/>
        <w:jc w:val="both"/>
        <w:rPr>
          <w:lang w:val="uk-UA"/>
        </w:rPr>
      </w:pPr>
    </w:p>
    <w:p w:rsidR="000073FB" w:rsidRPr="004C0C7D" w:rsidRDefault="000073FB" w:rsidP="004C0C7D">
      <w:pPr>
        <w:suppressAutoHyphens/>
        <w:rPr>
          <w:sz w:val="28"/>
          <w:lang w:val="uk-UA"/>
        </w:rPr>
      </w:pPr>
      <w:r w:rsidRPr="004C0C7D">
        <w:rPr>
          <w:sz w:val="28"/>
          <w:lang w:val="uk-UA"/>
        </w:rPr>
        <w:t>Голова адміністрації</w:t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</w:r>
      <w:r w:rsidRPr="004C0C7D">
        <w:rPr>
          <w:sz w:val="28"/>
          <w:lang w:val="uk-UA"/>
        </w:rPr>
        <w:tab/>
        <w:t>В.Ядуха</w:t>
      </w:r>
    </w:p>
    <w:p w:rsidR="00561BD3" w:rsidRDefault="00561BD3"/>
    <w:sectPr w:rsidR="00561BD3" w:rsidSect="004C0C7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BE" w:rsidRDefault="00B625BE">
      <w:r>
        <w:separator/>
      </w:r>
    </w:p>
  </w:endnote>
  <w:endnote w:type="continuationSeparator" w:id="0">
    <w:p w:rsidR="00B625BE" w:rsidRDefault="00B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BE" w:rsidRDefault="00B625BE">
      <w:r>
        <w:separator/>
      </w:r>
    </w:p>
  </w:footnote>
  <w:footnote w:type="continuationSeparator" w:id="0">
    <w:p w:rsidR="00B625BE" w:rsidRDefault="00B6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E" w:rsidRDefault="001E5B3E" w:rsidP="001E5B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5B3E" w:rsidRDefault="001E5B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E" w:rsidRDefault="001E5B3E" w:rsidP="001E5B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7F67">
      <w:rPr>
        <w:rStyle w:val="a4"/>
        <w:noProof/>
      </w:rPr>
      <w:t>2</w:t>
    </w:r>
    <w:r>
      <w:rPr>
        <w:rStyle w:val="a4"/>
      </w:rPr>
      <w:fldChar w:fldCharType="end"/>
    </w:r>
  </w:p>
  <w:p w:rsidR="001E5B3E" w:rsidRDefault="001E5B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FB"/>
    <w:rsid w:val="000073FB"/>
    <w:rsid w:val="00043AD2"/>
    <w:rsid w:val="001D5174"/>
    <w:rsid w:val="001E5B3E"/>
    <w:rsid w:val="002773BB"/>
    <w:rsid w:val="0037683F"/>
    <w:rsid w:val="004614B5"/>
    <w:rsid w:val="004C0C7D"/>
    <w:rsid w:val="00561BD3"/>
    <w:rsid w:val="005F7191"/>
    <w:rsid w:val="007148BF"/>
    <w:rsid w:val="00933797"/>
    <w:rsid w:val="00AE0F0D"/>
    <w:rsid w:val="00B625BE"/>
    <w:rsid w:val="00BF62FE"/>
    <w:rsid w:val="00CB7E5C"/>
    <w:rsid w:val="00E66652"/>
    <w:rsid w:val="00FD62F8"/>
    <w:rsid w:val="00FD7F6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3FB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073F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3FB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073FB"/>
  </w:style>
  <w:style w:type="character" w:customStyle="1" w:styleId="FontStyle11">
    <w:name w:val="Font Style11"/>
    <w:basedOn w:val="a0"/>
    <w:rsid w:val="000073FB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0073FB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5F7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3FB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073F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3FB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073FB"/>
  </w:style>
  <w:style w:type="character" w:customStyle="1" w:styleId="FontStyle11">
    <w:name w:val="Font Style11"/>
    <w:basedOn w:val="a0"/>
    <w:rsid w:val="000073FB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0073FB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5F7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4</cp:revision>
  <cp:lastPrinted>2013-10-27T08:21:00Z</cp:lastPrinted>
  <dcterms:created xsi:type="dcterms:W3CDTF">2013-07-03T15:07:00Z</dcterms:created>
  <dcterms:modified xsi:type="dcterms:W3CDTF">2013-07-03T15:10:00Z</dcterms:modified>
</cp:coreProperties>
</file>