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16" w:rsidRPr="00AE26AB" w:rsidRDefault="00FF62CF" w:rsidP="00166A4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71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816" w:rsidRDefault="00315816" w:rsidP="0031581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315816" w:rsidRDefault="00315816" w:rsidP="0031581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315816" w:rsidRPr="003A0009" w:rsidRDefault="00315816" w:rsidP="0031581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315816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15816" w:rsidRPr="00AE26AB" w:rsidRDefault="00315816" w:rsidP="00D16F1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315816">
              <w:rPr>
                <w:sz w:val="28"/>
                <w:szCs w:val="28"/>
                <w:lang w:val="uk-UA"/>
              </w:rPr>
              <w:t>Про закупівлю продоволь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15816">
              <w:rPr>
                <w:spacing w:val="-6"/>
                <w:sz w:val="28"/>
                <w:szCs w:val="28"/>
                <w:lang w:val="uk-UA"/>
              </w:rPr>
              <w:t>чого зерна врожаю 2013 року</w:t>
            </w:r>
            <w:r w:rsidRPr="00315816">
              <w:rPr>
                <w:sz w:val="28"/>
                <w:szCs w:val="28"/>
                <w:lang w:val="uk-UA"/>
              </w:rPr>
              <w:t xml:space="preserve"> </w:t>
            </w:r>
            <w:r w:rsidRPr="00315816">
              <w:rPr>
                <w:spacing w:val="-8"/>
                <w:sz w:val="28"/>
                <w:szCs w:val="28"/>
                <w:lang w:val="uk-UA"/>
              </w:rPr>
              <w:t>для формування регіональних</w:t>
            </w:r>
            <w:r w:rsidRPr="00315816">
              <w:rPr>
                <w:sz w:val="28"/>
                <w:szCs w:val="28"/>
                <w:lang w:val="uk-UA"/>
              </w:rPr>
              <w:t xml:space="preserve"> потреб області</w:t>
            </w:r>
          </w:p>
        </w:tc>
        <w:bookmarkStart w:id="0" w:name="_GoBack"/>
        <w:bookmarkEnd w:id="0"/>
      </w:tr>
    </w:tbl>
    <w:p w:rsidR="00315816" w:rsidRPr="00315816" w:rsidRDefault="00315816" w:rsidP="00315816">
      <w:pPr>
        <w:jc w:val="both"/>
        <w:rPr>
          <w:lang w:val="uk-UA"/>
        </w:rPr>
      </w:pPr>
    </w:p>
    <w:p w:rsidR="00315816" w:rsidRPr="00315816" w:rsidRDefault="00315816" w:rsidP="00315816">
      <w:pPr>
        <w:jc w:val="both"/>
        <w:rPr>
          <w:lang w:val="uk-UA"/>
        </w:rPr>
      </w:pPr>
    </w:p>
    <w:p w:rsidR="00315816" w:rsidRPr="00315816" w:rsidRDefault="00315816" w:rsidP="0031581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15816">
        <w:rPr>
          <w:sz w:val="28"/>
          <w:szCs w:val="28"/>
          <w:lang w:val="uk-UA"/>
        </w:rPr>
        <w:t xml:space="preserve">На підставі статті 6 Закону України </w:t>
      </w:r>
      <w:r>
        <w:rPr>
          <w:sz w:val="28"/>
          <w:szCs w:val="28"/>
          <w:lang w:val="uk-UA"/>
        </w:rPr>
        <w:t>“</w:t>
      </w:r>
      <w:r w:rsidRPr="00315816">
        <w:rPr>
          <w:sz w:val="28"/>
          <w:szCs w:val="28"/>
          <w:lang w:val="uk-UA"/>
        </w:rPr>
        <w:t>Про місцеві державні адміністра</w:t>
      </w:r>
      <w:r>
        <w:rPr>
          <w:sz w:val="28"/>
          <w:szCs w:val="28"/>
          <w:lang w:val="uk-UA"/>
        </w:rPr>
        <w:softHyphen/>
      </w:r>
      <w:r w:rsidRPr="00315816">
        <w:rPr>
          <w:sz w:val="28"/>
          <w:szCs w:val="28"/>
          <w:lang w:val="uk-UA"/>
        </w:rPr>
        <w:t>ції”, статті 17 Закону України ”Про зерно та ринок зерна в Україні”, Програми соціально-економічного та культурного розвитку Хмельницької області на 2013 рік, затвердженої рішенням Хмельницької обласної ради від 28 березня 2013 року №</w:t>
      </w:r>
      <w:r>
        <w:rPr>
          <w:sz w:val="28"/>
          <w:szCs w:val="28"/>
          <w:lang w:val="uk-UA"/>
        </w:rPr>
        <w:t> </w:t>
      </w:r>
      <w:r w:rsidRPr="00315816">
        <w:rPr>
          <w:sz w:val="28"/>
          <w:szCs w:val="28"/>
          <w:lang w:val="uk-UA"/>
        </w:rPr>
        <w:t>16-15/2013</w:t>
      </w:r>
      <w:r w:rsidR="00AA3088">
        <w:rPr>
          <w:sz w:val="28"/>
          <w:szCs w:val="28"/>
          <w:lang w:val="uk-UA"/>
        </w:rPr>
        <w:t>,</w:t>
      </w:r>
      <w:r w:rsidRPr="00315816">
        <w:rPr>
          <w:sz w:val="28"/>
          <w:szCs w:val="28"/>
          <w:lang w:val="uk-UA"/>
        </w:rPr>
        <w:t xml:space="preserve"> та з метою стабілізації цінової ситуації на ринку зерна, забезпечення продовольчої безпеки в області:</w:t>
      </w:r>
    </w:p>
    <w:p w:rsidR="00315816" w:rsidRPr="00315816" w:rsidRDefault="00315816" w:rsidP="0031581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1581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315816">
        <w:rPr>
          <w:sz w:val="28"/>
          <w:szCs w:val="28"/>
          <w:lang w:val="uk-UA"/>
        </w:rPr>
        <w:t>Головам ра</w:t>
      </w:r>
      <w:r>
        <w:rPr>
          <w:sz w:val="28"/>
          <w:szCs w:val="28"/>
          <w:lang w:val="uk-UA"/>
        </w:rPr>
        <w:t xml:space="preserve">йонних державних адміністрацій </w:t>
      </w:r>
      <w:r w:rsidRPr="00315816">
        <w:rPr>
          <w:sz w:val="28"/>
          <w:szCs w:val="28"/>
          <w:lang w:val="uk-UA"/>
        </w:rPr>
        <w:t>активізувати роботу щодо інформування суб’єктів господарської діяльності про ціни, що склалися на зерновому ринку.</w:t>
      </w:r>
    </w:p>
    <w:p w:rsidR="00315816" w:rsidRPr="00315816" w:rsidRDefault="00315816" w:rsidP="0031581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15816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15816">
        <w:rPr>
          <w:sz w:val="28"/>
          <w:szCs w:val="28"/>
          <w:lang w:val="uk-UA"/>
        </w:rPr>
        <w:t>Головам районних державних адміністрацій, рекомендувати міським (міст обласного значення ) головам:</w:t>
      </w:r>
    </w:p>
    <w:p w:rsidR="00315816" w:rsidRPr="00315816" w:rsidRDefault="00315816" w:rsidP="0031581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15816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> </w:t>
      </w:r>
      <w:r w:rsidRPr="00315816">
        <w:rPr>
          <w:sz w:val="28"/>
          <w:szCs w:val="28"/>
          <w:lang w:val="uk-UA"/>
        </w:rPr>
        <w:t xml:space="preserve">Визначитись з переліком суб’єктів </w:t>
      </w:r>
      <w:r>
        <w:rPr>
          <w:sz w:val="28"/>
          <w:szCs w:val="28"/>
          <w:lang w:val="uk-UA"/>
        </w:rPr>
        <w:t xml:space="preserve">хлібопечення </w:t>
      </w:r>
      <w:r w:rsidRPr="00315816">
        <w:rPr>
          <w:sz w:val="28"/>
          <w:szCs w:val="28"/>
          <w:lang w:val="uk-UA"/>
        </w:rPr>
        <w:t>і господарювання</w:t>
      </w:r>
      <w:r>
        <w:rPr>
          <w:sz w:val="28"/>
          <w:szCs w:val="28"/>
          <w:lang w:val="uk-UA"/>
        </w:rPr>
        <w:t xml:space="preserve"> на ринку зерна</w:t>
      </w:r>
      <w:r w:rsidRPr="00315816">
        <w:rPr>
          <w:sz w:val="28"/>
          <w:szCs w:val="28"/>
          <w:lang w:val="uk-UA"/>
        </w:rPr>
        <w:t xml:space="preserve"> для укладання ними угод із </w:t>
      </w:r>
      <w:proofErr w:type="spellStart"/>
      <w:r w:rsidRPr="00315816">
        <w:rPr>
          <w:sz w:val="28"/>
          <w:szCs w:val="28"/>
          <w:lang w:val="uk-UA"/>
        </w:rPr>
        <w:t>сільгосптоваровиробниками</w:t>
      </w:r>
      <w:proofErr w:type="spellEnd"/>
      <w:r w:rsidRPr="00315816">
        <w:rPr>
          <w:sz w:val="28"/>
          <w:szCs w:val="28"/>
          <w:lang w:val="uk-UA"/>
        </w:rPr>
        <w:t xml:space="preserve"> на закупівлю до </w:t>
      </w:r>
      <w:r>
        <w:rPr>
          <w:sz w:val="28"/>
          <w:szCs w:val="28"/>
          <w:lang w:val="uk-UA"/>
        </w:rPr>
        <w:t>0</w:t>
      </w:r>
      <w:r w:rsidRPr="00315816">
        <w:rPr>
          <w:sz w:val="28"/>
          <w:szCs w:val="28"/>
          <w:lang w:val="uk-UA"/>
        </w:rPr>
        <w:t>1 жовтня 2013</w:t>
      </w:r>
      <w:r>
        <w:rPr>
          <w:sz w:val="28"/>
          <w:szCs w:val="28"/>
          <w:lang w:val="uk-UA"/>
        </w:rPr>
        <w:t xml:space="preserve"> року продовольчого зерна у </w:t>
      </w:r>
      <w:r w:rsidRPr="00315816">
        <w:rPr>
          <w:sz w:val="28"/>
          <w:szCs w:val="28"/>
          <w:lang w:val="uk-UA"/>
        </w:rPr>
        <w:t>рекомендованих обсягах для задоволення регіональних потреб згідно з додатком.</w:t>
      </w:r>
    </w:p>
    <w:p w:rsidR="00315816" w:rsidRPr="00315816" w:rsidRDefault="00315816" w:rsidP="0031581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</w:t>
      </w:r>
      <w:r w:rsidRPr="00315816">
        <w:rPr>
          <w:sz w:val="28"/>
          <w:szCs w:val="28"/>
          <w:lang w:val="uk-UA"/>
        </w:rPr>
        <w:t>Вжити заходів щодо залучення на закупівлю зерна коштів із вико</w:t>
      </w:r>
      <w:r>
        <w:rPr>
          <w:sz w:val="28"/>
          <w:szCs w:val="28"/>
          <w:lang w:val="uk-UA"/>
        </w:rPr>
        <w:softHyphen/>
      </w:r>
      <w:r w:rsidRPr="00315816">
        <w:rPr>
          <w:sz w:val="28"/>
          <w:szCs w:val="28"/>
          <w:lang w:val="uk-UA"/>
        </w:rPr>
        <w:t>ристанням усіх джерел фінансування, у тому числі коштів хлібопекарських та зернопереробних підприємств, кредитів комерційних банків.</w:t>
      </w:r>
    </w:p>
    <w:p w:rsidR="00315816" w:rsidRPr="00315816" w:rsidRDefault="00315816" w:rsidP="0031581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2.3. </w:t>
      </w:r>
      <w:r w:rsidRPr="00315816">
        <w:rPr>
          <w:sz w:val="28"/>
          <w:szCs w:val="28"/>
          <w:lang w:val="uk-UA"/>
        </w:rPr>
        <w:t xml:space="preserve">Інформувати щомісячно, починаючи з 01 серпня 2013 року, </w:t>
      </w:r>
      <w:r w:rsidRPr="00315816">
        <w:rPr>
          <w:color w:val="000000"/>
          <w:sz w:val="28"/>
          <w:szCs w:val="28"/>
          <w:lang w:val="uk-UA"/>
        </w:rPr>
        <w:t>Департа</w:t>
      </w:r>
      <w:r>
        <w:rPr>
          <w:color w:val="000000"/>
          <w:sz w:val="28"/>
          <w:szCs w:val="28"/>
          <w:lang w:val="uk-UA"/>
        </w:rPr>
        <w:softHyphen/>
      </w:r>
      <w:r w:rsidRPr="00315816">
        <w:rPr>
          <w:color w:val="000000"/>
          <w:sz w:val="28"/>
          <w:szCs w:val="28"/>
          <w:lang w:val="uk-UA"/>
        </w:rPr>
        <w:t>мент агропромислового розвитку облдержадміністрації</w:t>
      </w:r>
      <w:r w:rsidRPr="00315816">
        <w:rPr>
          <w:sz w:val="28"/>
          <w:szCs w:val="28"/>
          <w:lang w:val="uk-UA"/>
        </w:rPr>
        <w:t xml:space="preserve"> про залучення коштів на закупівлю рекомендованих обсягів продовольчого зерна для регіональних потреб.</w:t>
      </w:r>
    </w:p>
    <w:p w:rsidR="00315816" w:rsidRPr="00315816" w:rsidRDefault="00315816" w:rsidP="0031581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3. </w:t>
      </w:r>
      <w:r w:rsidRPr="00315816">
        <w:rPr>
          <w:sz w:val="28"/>
          <w:szCs w:val="28"/>
          <w:lang w:val="uk-UA"/>
        </w:rPr>
        <w:t xml:space="preserve">Визнати таким, що втратило чинність, розпорядження голови обласної державної адміністрації від </w:t>
      </w:r>
      <w:r>
        <w:rPr>
          <w:sz w:val="28"/>
          <w:szCs w:val="28"/>
          <w:lang w:val="uk-UA"/>
        </w:rPr>
        <w:t>20.07.2012 № </w:t>
      </w:r>
      <w:r w:rsidRPr="00315816">
        <w:rPr>
          <w:sz w:val="28"/>
          <w:szCs w:val="28"/>
          <w:lang w:val="uk-UA"/>
        </w:rPr>
        <w:t xml:space="preserve">184/2012-р </w:t>
      </w:r>
      <w:r>
        <w:rPr>
          <w:sz w:val="28"/>
          <w:szCs w:val="28"/>
          <w:lang w:val="uk-UA"/>
        </w:rPr>
        <w:t>“</w:t>
      </w:r>
      <w:r w:rsidRPr="00315816">
        <w:rPr>
          <w:sz w:val="28"/>
          <w:szCs w:val="28"/>
          <w:lang w:val="uk-UA"/>
        </w:rPr>
        <w:t>Про закупівлю продо</w:t>
      </w:r>
      <w:r>
        <w:rPr>
          <w:sz w:val="28"/>
          <w:szCs w:val="28"/>
          <w:lang w:val="uk-UA"/>
        </w:rPr>
        <w:softHyphen/>
      </w:r>
      <w:r w:rsidRPr="00315816">
        <w:rPr>
          <w:spacing w:val="-6"/>
          <w:sz w:val="28"/>
          <w:szCs w:val="28"/>
          <w:lang w:val="uk-UA"/>
        </w:rPr>
        <w:t>вольчого зерна врожаю 2012 року для формування регіональних ресурсів потреб</w:t>
      </w:r>
      <w:r w:rsidRPr="00315816">
        <w:rPr>
          <w:sz w:val="28"/>
          <w:szCs w:val="28"/>
          <w:lang w:val="uk-UA"/>
        </w:rPr>
        <w:t xml:space="preserve"> області</w:t>
      </w:r>
      <w:r>
        <w:rPr>
          <w:sz w:val="28"/>
          <w:szCs w:val="28"/>
          <w:lang w:val="uk-UA"/>
        </w:rPr>
        <w:t>”</w:t>
      </w:r>
      <w:r w:rsidRPr="00315816">
        <w:rPr>
          <w:sz w:val="28"/>
          <w:szCs w:val="28"/>
          <w:lang w:val="uk-UA"/>
        </w:rPr>
        <w:t>.</w:t>
      </w:r>
    </w:p>
    <w:p w:rsidR="00315816" w:rsidRDefault="00315816" w:rsidP="00315816">
      <w:pPr>
        <w:ind w:firstLine="709"/>
        <w:jc w:val="both"/>
        <w:rPr>
          <w:sz w:val="28"/>
          <w:szCs w:val="28"/>
          <w:lang w:val="uk-UA"/>
        </w:rPr>
      </w:pPr>
      <w:r w:rsidRPr="00315816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 </w:t>
      </w:r>
      <w:r w:rsidRPr="00315816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В.</w:t>
      </w:r>
      <w:proofErr w:type="spellStart"/>
      <w:r w:rsidRPr="00315816">
        <w:rPr>
          <w:sz w:val="28"/>
          <w:szCs w:val="28"/>
          <w:lang w:val="uk-UA"/>
        </w:rPr>
        <w:t>Галищука</w:t>
      </w:r>
      <w:proofErr w:type="spellEnd"/>
      <w:r w:rsidRPr="00315816">
        <w:rPr>
          <w:sz w:val="28"/>
          <w:szCs w:val="28"/>
          <w:lang w:val="uk-UA"/>
        </w:rPr>
        <w:t>.</w:t>
      </w:r>
    </w:p>
    <w:p w:rsidR="00315816" w:rsidRPr="00CE3500" w:rsidRDefault="00315816" w:rsidP="00315816">
      <w:pPr>
        <w:ind w:firstLine="709"/>
        <w:jc w:val="both"/>
        <w:rPr>
          <w:sz w:val="28"/>
          <w:szCs w:val="28"/>
          <w:lang w:val="uk-UA"/>
        </w:rPr>
      </w:pPr>
    </w:p>
    <w:p w:rsidR="00315816" w:rsidRPr="00CE3500" w:rsidRDefault="00315816" w:rsidP="00315816">
      <w:pPr>
        <w:ind w:firstLine="709"/>
        <w:jc w:val="both"/>
        <w:rPr>
          <w:sz w:val="28"/>
          <w:szCs w:val="28"/>
          <w:lang w:val="uk-UA"/>
        </w:rPr>
      </w:pPr>
    </w:p>
    <w:p w:rsidR="00315816" w:rsidRDefault="00315816" w:rsidP="00315816">
      <w:pPr>
        <w:suppressAutoHyphens/>
        <w:rPr>
          <w:sz w:val="28"/>
          <w:szCs w:val="28"/>
          <w:lang w:val="uk-UA"/>
        </w:rPr>
      </w:pPr>
      <w:r w:rsidRPr="00D43AA8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43AA8">
        <w:rPr>
          <w:sz w:val="28"/>
          <w:szCs w:val="28"/>
          <w:lang w:val="uk-UA"/>
        </w:rPr>
        <w:t>В.Ядуха</w:t>
      </w:r>
    </w:p>
    <w:sectPr w:rsidR="00315816" w:rsidSect="00D16F17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708" w:rsidRDefault="003F0708">
      <w:r>
        <w:separator/>
      </w:r>
    </w:p>
  </w:endnote>
  <w:endnote w:type="continuationSeparator" w:id="0">
    <w:p w:rsidR="003F0708" w:rsidRDefault="003F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708" w:rsidRDefault="003F0708">
      <w:r>
        <w:separator/>
      </w:r>
    </w:p>
  </w:footnote>
  <w:footnote w:type="continuationSeparator" w:id="0">
    <w:p w:rsidR="003F0708" w:rsidRDefault="003F0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A41" w:rsidRDefault="00166A41" w:rsidP="003F07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6A41" w:rsidRDefault="00166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A41" w:rsidRDefault="00166A41" w:rsidP="003F07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62CF">
      <w:rPr>
        <w:rStyle w:val="a4"/>
        <w:noProof/>
      </w:rPr>
      <w:t>2</w:t>
    </w:r>
    <w:r>
      <w:rPr>
        <w:rStyle w:val="a4"/>
      </w:rPr>
      <w:fldChar w:fldCharType="end"/>
    </w:r>
  </w:p>
  <w:p w:rsidR="00166A41" w:rsidRDefault="00166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16"/>
    <w:rsid w:val="00166A41"/>
    <w:rsid w:val="001D5174"/>
    <w:rsid w:val="002773BB"/>
    <w:rsid w:val="00313F4A"/>
    <w:rsid w:val="00315816"/>
    <w:rsid w:val="00391008"/>
    <w:rsid w:val="003F0708"/>
    <w:rsid w:val="00561BD3"/>
    <w:rsid w:val="00933797"/>
    <w:rsid w:val="00AA3088"/>
    <w:rsid w:val="00CB7E5C"/>
    <w:rsid w:val="00D16F17"/>
    <w:rsid w:val="00E66652"/>
    <w:rsid w:val="00FE4968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81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581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5816"/>
  </w:style>
  <w:style w:type="paragraph" w:customStyle="1" w:styleId="a5">
    <w:name w:val="Без интервала"/>
    <w:qFormat/>
    <w:rsid w:val="00315816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semiHidden/>
    <w:rsid w:val="00AA3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81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581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5816"/>
  </w:style>
  <w:style w:type="paragraph" w:customStyle="1" w:styleId="a5">
    <w:name w:val="Без интервала"/>
    <w:qFormat/>
    <w:rsid w:val="00315816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semiHidden/>
    <w:rsid w:val="00AA3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2013-10-28T11:33:00Z</cp:lastPrinted>
  <dcterms:created xsi:type="dcterms:W3CDTF">2013-07-10T13:18:00Z</dcterms:created>
  <dcterms:modified xsi:type="dcterms:W3CDTF">2013-07-10T13:32:00Z</dcterms:modified>
</cp:coreProperties>
</file>