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98" w:rsidRDefault="00AC51F6" w:rsidP="00152545">
      <w:pPr>
        <w:suppressAutoHyphens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698" w:rsidRDefault="00413698" w:rsidP="00413698">
      <w:pPr>
        <w:rPr>
          <w:sz w:val="20"/>
          <w:szCs w:val="20"/>
          <w:lang w:val="uk-UA"/>
        </w:rPr>
      </w:pPr>
    </w:p>
    <w:p w:rsidR="00413698" w:rsidRDefault="00413698" w:rsidP="00413698">
      <w:pPr>
        <w:rPr>
          <w:sz w:val="20"/>
          <w:szCs w:val="20"/>
          <w:lang w:val="uk-UA"/>
        </w:rPr>
      </w:pPr>
    </w:p>
    <w:p w:rsidR="00413698" w:rsidRPr="007721A7" w:rsidRDefault="00413698" w:rsidP="0041369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413698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3698" w:rsidRPr="00574A08" w:rsidRDefault="00413698" w:rsidP="00413698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13698">
              <w:rPr>
                <w:color w:val="000000"/>
                <w:spacing w:val="-4"/>
                <w:sz w:val="28"/>
                <w:szCs w:val="28"/>
                <w:lang w:val="uk-UA"/>
              </w:rPr>
              <w:t>Про передачу в оренду</w:t>
            </w:r>
            <w:r w:rsidRPr="00413698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413698">
              <w:rPr>
                <w:color w:val="000000"/>
                <w:spacing w:val="-4"/>
                <w:sz w:val="28"/>
                <w:szCs w:val="28"/>
                <w:lang w:val="uk-UA"/>
              </w:rPr>
              <w:t>земельної</w:t>
            </w:r>
            <w:r w:rsidRPr="00413698">
              <w:rPr>
                <w:color w:val="000000"/>
                <w:sz w:val="28"/>
                <w:szCs w:val="28"/>
                <w:lang w:val="uk-UA"/>
              </w:rPr>
              <w:t xml:space="preserve"> ділянки ТОВ “УКРТАУЕР”</w:t>
            </w:r>
          </w:p>
        </w:tc>
      </w:tr>
    </w:tbl>
    <w:p w:rsidR="00413698" w:rsidRPr="00B80D5F" w:rsidRDefault="00413698" w:rsidP="00413698">
      <w:pPr>
        <w:jc w:val="both"/>
        <w:rPr>
          <w:lang w:val="uk-UA"/>
        </w:rPr>
      </w:pPr>
    </w:p>
    <w:p w:rsidR="00413698" w:rsidRPr="00B80D5F" w:rsidRDefault="00413698" w:rsidP="00413698">
      <w:pPr>
        <w:jc w:val="both"/>
        <w:rPr>
          <w:lang w:val="uk-UA"/>
        </w:rPr>
      </w:pPr>
    </w:p>
    <w:p w:rsidR="00BF2F0D" w:rsidRPr="00413698" w:rsidRDefault="00BF2F0D" w:rsidP="00BF2F0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413698">
        <w:rPr>
          <w:color w:val="000000"/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413698">
        <w:rPr>
          <w:color w:val="000000"/>
          <w:spacing w:val="-6"/>
          <w:sz w:val="28"/>
          <w:szCs w:val="28"/>
          <w:lang w:val="uk-UA"/>
        </w:rPr>
        <w:softHyphen/>
      </w:r>
      <w:r w:rsidRPr="00413698">
        <w:rPr>
          <w:color w:val="000000"/>
          <w:sz w:val="28"/>
          <w:szCs w:val="28"/>
          <w:lang w:val="uk-UA"/>
        </w:rPr>
        <w:t>ції</w:t>
      </w:r>
      <w:r>
        <w:rPr>
          <w:color w:val="000000"/>
          <w:sz w:val="28"/>
          <w:szCs w:val="28"/>
          <w:lang w:val="uk-UA"/>
        </w:rPr>
        <w:t>”</w:t>
      </w:r>
      <w:r w:rsidRPr="00413698">
        <w:rPr>
          <w:color w:val="000000"/>
          <w:sz w:val="28"/>
          <w:szCs w:val="28"/>
          <w:lang w:val="uk-UA"/>
        </w:rPr>
        <w:t xml:space="preserve">, статей 17, 93, 122, 123, 124, 125, 126, 134 Земельного </w:t>
      </w:r>
      <w:r w:rsidR="00D572C1">
        <w:rPr>
          <w:color w:val="000000"/>
          <w:sz w:val="28"/>
          <w:szCs w:val="28"/>
          <w:lang w:val="uk-UA"/>
        </w:rPr>
        <w:t>к</w:t>
      </w:r>
      <w:r w:rsidRPr="00413698">
        <w:rPr>
          <w:color w:val="000000"/>
          <w:sz w:val="28"/>
          <w:szCs w:val="28"/>
          <w:lang w:val="uk-UA"/>
        </w:rPr>
        <w:t xml:space="preserve">одексу України, розглянувши клопотання </w:t>
      </w:r>
      <w:r>
        <w:rPr>
          <w:color w:val="000000"/>
          <w:sz w:val="28"/>
          <w:szCs w:val="28"/>
          <w:lang w:val="uk-UA"/>
        </w:rPr>
        <w:t>ТОВ</w:t>
      </w:r>
      <w:r w:rsidRPr="0041369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</w:t>
      </w:r>
      <w:r w:rsidRPr="00413698">
        <w:rPr>
          <w:color w:val="000000"/>
          <w:sz w:val="28"/>
          <w:szCs w:val="28"/>
          <w:lang w:val="uk-UA"/>
        </w:rPr>
        <w:t>УКРТАУЕР</w:t>
      </w:r>
      <w:r>
        <w:rPr>
          <w:color w:val="000000"/>
          <w:sz w:val="28"/>
          <w:szCs w:val="28"/>
          <w:lang w:val="uk-UA"/>
        </w:rPr>
        <w:t>”</w:t>
      </w:r>
      <w:r w:rsidRPr="00413698">
        <w:rPr>
          <w:color w:val="000000"/>
          <w:sz w:val="28"/>
          <w:szCs w:val="28"/>
          <w:lang w:val="uk-UA"/>
        </w:rPr>
        <w:t xml:space="preserve"> № 229-13 від 05.06.2013 року та представлену технічну документацію із землеустро</w:t>
      </w:r>
      <w:bookmarkStart w:id="0" w:name="_GoBack"/>
      <w:bookmarkEnd w:id="0"/>
      <w:r w:rsidRPr="00413698">
        <w:rPr>
          <w:color w:val="000000"/>
          <w:sz w:val="28"/>
          <w:szCs w:val="28"/>
          <w:lang w:val="uk-UA"/>
        </w:rPr>
        <w:t>ю:</w:t>
      </w:r>
    </w:p>
    <w:p w:rsidR="00BF2F0D" w:rsidRPr="00413698" w:rsidRDefault="00BF2F0D" w:rsidP="00BF2F0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41369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Pr="00413698">
        <w:rPr>
          <w:color w:val="000000"/>
          <w:sz w:val="28"/>
          <w:szCs w:val="28"/>
          <w:lang w:val="uk-UA"/>
        </w:rPr>
        <w:t>Затвердити технічну документацію із землеустрою щ</w:t>
      </w:r>
      <w:r>
        <w:rPr>
          <w:color w:val="000000"/>
          <w:sz w:val="28"/>
          <w:szCs w:val="28"/>
          <w:lang w:val="uk-UA"/>
        </w:rPr>
        <w:t xml:space="preserve">одо встановлення меж земельної ділянки в натурі (на місцевості) товариству з </w:t>
      </w:r>
      <w:r w:rsidRPr="00413698">
        <w:rPr>
          <w:color w:val="000000"/>
          <w:sz w:val="28"/>
          <w:szCs w:val="28"/>
          <w:lang w:val="uk-UA"/>
        </w:rPr>
        <w:t xml:space="preserve">обмеженою відповідальністю </w:t>
      </w:r>
      <w:r>
        <w:rPr>
          <w:color w:val="000000"/>
          <w:sz w:val="28"/>
          <w:szCs w:val="28"/>
          <w:lang w:val="uk-UA"/>
        </w:rPr>
        <w:t>“</w:t>
      </w:r>
      <w:r w:rsidRPr="00413698">
        <w:rPr>
          <w:color w:val="000000"/>
          <w:sz w:val="28"/>
          <w:szCs w:val="28"/>
          <w:lang w:val="uk-UA"/>
        </w:rPr>
        <w:t>УКРТАУЕР</w:t>
      </w:r>
      <w:r>
        <w:rPr>
          <w:color w:val="000000"/>
          <w:sz w:val="28"/>
          <w:szCs w:val="28"/>
          <w:lang w:val="uk-UA"/>
        </w:rPr>
        <w:t>”</w:t>
      </w:r>
      <w:r w:rsidRPr="00413698">
        <w:rPr>
          <w:color w:val="000000"/>
          <w:sz w:val="28"/>
          <w:szCs w:val="28"/>
          <w:lang w:val="uk-UA"/>
        </w:rPr>
        <w:t xml:space="preserve"> для розміщен</w:t>
      </w:r>
      <w:r>
        <w:rPr>
          <w:color w:val="000000"/>
          <w:sz w:val="28"/>
          <w:szCs w:val="28"/>
          <w:lang w:val="uk-UA"/>
        </w:rPr>
        <w:t>н</w:t>
      </w:r>
      <w:r w:rsidRPr="00413698">
        <w:rPr>
          <w:color w:val="000000"/>
          <w:sz w:val="28"/>
          <w:szCs w:val="28"/>
          <w:lang w:val="uk-UA"/>
        </w:rPr>
        <w:t>я та е</w:t>
      </w:r>
      <w:r>
        <w:rPr>
          <w:color w:val="000000"/>
          <w:sz w:val="28"/>
          <w:szCs w:val="28"/>
          <w:lang w:val="uk-UA"/>
        </w:rPr>
        <w:t>кс</w:t>
      </w:r>
      <w:r w:rsidRPr="00413698">
        <w:rPr>
          <w:color w:val="000000"/>
          <w:sz w:val="28"/>
          <w:szCs w:val="28"/>
          <w:lang w:val="uk-UA"/>
        </w:rPr>
        <w:t>плуатації об</w:t>
      </w:r>
      <w:r>
        <w:rPr>
          <w:color w:val="000000"/>
          <w:sz w:val="28"/>
          <w:szCs w:val="28"/>
          <w:lang w:val="uk-UA"/>
        </w:rPr>
        <w:t>’</w:t>
      </w:r>
      <w:r w:rsidRPr="00413698">
        <w:rPr>
          <w:color w:val="000000"/>
          <w:sz w:val="28"/>
          <w:szCs w:val="28"/>
          <w:lang w:val="uk-UA"/>
        </w:rPr>
        <w:t xml:space="preserve">єктів і споруд телекомунікації </w:t>
      </w:r>
      <w:r>
        <w:rPr>
          <w:color w:val="000000"/>
          <w:sz w:val="28"/>
          <w:szCs w:val="28"/>
          <w:lang w:val="uk-UA"/>
        </w:rPr>
        <w:t xml:space="preserve">за межами населених пунктів </w:t>
      </w:r>
      <w:r w:rsidR="00D572C1">
        <w:rPr>
          <w:color w:val="000000"/>
          <w:sz w:val="28"/>
          <w:szCs w:val="28"/>
          <w:lang w:val="uk-UA"/>
        </w:rPr>
        <w:t>селища</w:t>
      </w:r>
      <w:r w:rsidRPr="00413698">
        <w:rPr>
          <w:color w:val="000000"/>
          <w:sz w:val="28"/>
          <w:szCs w:val="28"/>
          <w:lang w:val="uk-UA"/>
        </w:rPr>
        <w:t xml:space="preserve"> Чемерівці </w:t>
      </w:r>
      <w:proofErr w:type="spellStart"/>
      <w:r w:rsidRPr="00413698">
        <w:rPr>
          <w:color w:val="000000"/>
          <w:sz w:val="28"/>
          <w:szCs w:val="28"/>
          <w:lang w:val="uk-UA"/>
        </w:rPr>
        <w:t>Чемеровецького</w:t>
      </w:r>
      <w:proofErr w:type="spellEnd"/>
      <w:r w:rsidRPr="00413698">
        <w:rPr>
          <w:color w:val="000000"/>
          <w:sz w:val="28"/>
          <w:szCs w:val="28"/>
          <w:lang w:val="uk-UA"/>
        </w:rPr>
        <w:t xml:space="preserve"> району Хмельницької області.</w:t>
      </w:r>
    </w:p>
    <w:p w:rsidR="00BF2F0D" w:rsidRPr="00413698" w:rsidRDefault="00BF2F0D" w:rsidP="00BF2F0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BF2F0D">
        <w:rPr>
          <w:color w:val="000000"/>
          <w:spacing w:val="-6"/>
          <w:sz w:val="28"/>
          <w:szCs w:val="28"/>
          <w:lang w:val="uk-UA"/>
        </w:rPr>
        <w:t xml:space="preserve">2. Надати в оренду ТОВ “УКРТАУЕР” земельну ділянку площею </w:t>
      </w:r>
      <w:smartTag w:uri="urn:schemas-microsoft-com:office:smarttags" w:element="metricconverter">
        <w:smartTagPr>
          <w:attr w:name="ProductID" w:val="0,0225 га"/>
        </w:smartTagPr>
        <w:r w:rsidRPr="00BF2F0D">
          <w:rPr>
            <w:color w:val="000000"/>
            <w:spacing w:val="-6"/>
            <w:sz w:val="28"/>
            <w:szCs w:val="28"/>
            <w:lang w:val="uk-UA"/>
          </w:rPr>
          <w:t>0,0225 га</w:t>
        </w:r>
      </w:smartTag>
      <w:r w:rsidRPr="00BF2F0D">
        <w:rPr>
          <w:color w:val="000000"/>
          <w:spacing w:val="-6"/>
          <w:sz w:val="28"/>
          <w:szCs w:val="28"/>
          <w:lang w:val="uk-UA"/>
        </w:rPr>
        <w:t xml:space="preserve"> </w:t>
      </w:r>
      <w:r w:rsidRPr="00413698">
        <w:rPr>
          <w:color w:val="000000"/>
          <w:sz w:val="28"/>
          <w:szCs w:val="28"/>
          <w:lang w:val="uk-UA"/>
        </w:rPr>
        <w:t>за рахунок земель промисловості, транспорту, зв</w:t>
      </w:r>
      <w:r>
        <w:rPr>
          <w:color w:val="000000"/>
          <w:sz w:val="28"/>
          <w:szCs w:val="28"/>
          <w:lang w:val="uk-UA"/>
        </w:rPr>
        <w:t>’</w:t>
      </w:r>
      <w:r w:rsidRPr="00413698">
        <w:rPr>
          <w:color w:val="000000"/>
          <w:sz w:val="28"/>
          <w:szCs w:val="28"/>
          <w:lang w:val="uk-UA"/>
        </w:rPr>
        <w:t>язку, енергетики, оборони та іншого призначення, терміном на 49 років, для розміщен</w:t>
      </w:r>
      <w:r>
        <w:rPr>
          <w:color w:val="000000"/>
          <w:sz w:val="28"/>
          <w:szCs w:val="28"/>
          <w:lang w:val="uk-UA"/>
        </w:rPr>
        <w:t>н</w:t>
      </w:r>
      <w:r w:rsidRPr="00413698">
        <w:rPr>
          <w:color w:val="000000"/>
          <w:sz w:val="28"/>
          <w:szCs w:val="28"/>
          <w:lang w:val="uk-UA"/>
        </w:rPr>
        <w:t>я та ек</w:t>
      </w:r>
      <w:r>
        <w:rPr>
          <w:color w:val="000000"/>
          <w:sz w:val="28"/>
          <w:szCs w:val="28"/>
          <w:lang w:val="uk-UA"/>
        </w:rPr>
        <w:t>с</w:t>
      </w:r>
      <w:r w:rsidRPr="00413698">
        <w:rPr>
          <w:color w:val="000000"/>
          <w:sz w:val="28"/>
          <w:szCs w:val="28"/>
          <w:lang w:val="uk-UA"/>
        </w:rPr>
        <w:t>плуатації об</w:t>
      </w:r>
      <w:r>
        <w:rPr>
          <w:color w:val="000000"/>
          <w:sz w:val="28"/>
          <w:szCs w:val="28"/>
          <w:lang w:val="uk-UA"/>
        </w:rPr>
        <w:t>’</w:t>
      </w:r>
      <w:r w:rsidRPr="00413698">
        <w:rPr>
          <w:color w:val="000000"/>
          <w:sz w:val="28"/>
          <w:szCs w:val="28"/>
          <w:lang w:val="uk-UA"/>
        </w:rPr>
        <w:t>єктів і споруд телеко</w:t>
      </w:r>
      <w:r>
        <w:rPr>
          <w:color w:val="000000"/>
          <w:sz w:val="28"/>
          <w:szCs w:val="28"/>
          <w:lang w:val="uk-UA"/>
        </w:rPr>
        <w:t xml:space="preserve">мунікації (для обслуговування </w:t>
      </w:r>
      <w:r w:rsidRPr="00413698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’</w:t>
      </w:r>
      <w:r w:rsidRPr="00413698">
        <w:rPr>
          <w:color w:val="000000"/>
          <w:sz w:val="28"/>
          <w:szCs w:val="28"/>
          <w:lang w:val="uk-UA"/>
        </w:rPr>
        <w:t>єкту телекомуні</w:t>
      </w:r>
      <w:r>
        <w:rPr>
          <w:color w:val="000000"/>
          <w:sz w:val="28"/>
          <w:szCs w:val="28"/>
          <w:lang w:val="uk-UA"/>
        </w:rPr>
        <w:softHyphen/>
      </w:r>
      <w:r w:rsidRPr="00413698">
        <w:rPr>
          <w:color w:val="000000"/>
          <w:sz w:val="28"/>
          <w:szCs w:val="28"/>
          <w:lang w:val="uk-UA"/>
        </w:rPr>
        <w:t xml:space="preserve">каційної інфраструктури-баштової споруди), що розташована </w:t>
      </w:r>
      <w:r>
        <w:rPr>
          <w:color w:val="000000"/>
          <w:sz w:val="28"/>
          <w:szCs w:val="28"/>
          <w:lang w:val="uk-UA"/>
        </w:rPr>
        <w:t>за межами насе</w:t>
      </w:r>
      <w:r>
        <w:rPr>
          <w:color w:val="000000"/>
          <w:sz w:val="28"/>
          <w:szCs w:val="28"/>
          <w:lang w:val="uk-UA"/>
        </w:rPr>
        <w:softHyphen/>
        <w:t xml:space="preserve">лених пунктів </w:t>
      </w:r>
      <w:r w:rsidR="00D572C1">
        <w:rPr>
          <w:color w:val="000000"/>
          <w:sz w:val="28"/>
          <w:szCs w:val="28"/>
          <w:lang w:val="uk-UA"/>
        </w:rPr>
        <w:t>селища</w:t>
      </w:r>
      <w:r w:rsidRPr="00413698">
        <w:rPr>
          <w:color w:val="000000"/>
          <w:sz w:val="28"/>
          <w:szCs w:val="28"/>
          <w:lang w:val="uk-UA"/>
        </w:rPr>
        <w:t xml:space="preserve"> Чемерівці</w:t>
      </w:r>
      <w:r>
        <w:rPr>
          <w:color w:val="000000"/>
          <w:sz w:val="28"/>
          <w:szCs w:val="28"/>
          <w:lang w:val="uk-UA"/>
        </w:rPr>
        <w:t xml:space="preserve"> </w:t>
      </w:r>
      <w:r w:rsidRPr="00413698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413698">
        <w:rPr>
          <w:color w:val="000000"/>
          <w:sz w:val="28"/>
          <w:szCs w:val="28"/>
          <w:lang w:val="uk-UA"/>
        </w:rPr>
        <w:t>Чемеровецької</w:t>
      </w:r>
      <w:proofErr w:type="spellEnd"/>
      <w:r w:rsidRPr="00413698">
        <w:rPr>
          <w:color w:val="000000"/>
          <w:sz w:val="28"/>
          <w:szCs w:val="28"/>
          <w:lang w:val="uk-UA"/>
        </w:rPr>
        <w:t xml:space="preserve"> селищної ради </w:t>
      </w:r>
      <w:proofErr w:type="spellStart"/>
      <w:r w:rsidRPr="00413698">
        <w:rPr>
          <w:color w:val="000000"/>
          <w:sz w:val="28"/>
          <w:szCs w:val="28"/>
          <w:lang w:val="uk-UA"/>
        </w:rPr>
        <w:t>Чемеровецького</w:t>
      </w:r>
      <w:proofErr w:type="spellEnd"/>
      <w:r w:rsidRPr="00413698">
        <w:rPr>
          <w:color w:val="000000"/>
          <w:sz w:val="28"/>
          <w:szCs w:val="28"/>
          <w:lang w:val="uk-UA"/>
        </w:rPr>
        <w:t xml:space="preserve"> району Хмельницької області.</w:t>
      </w:r>
    </w:p>
    <w:p w:rsidR="00BF2F0D" w:rsidRPr="00413698" w:rsidRDefault="00BF2F0D" w:rsidP="00BF2F0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413698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 </w:t>
      </w:r>
      <w:r w:rsidRPr="00413698">
        <w:rPr>
          <w:color w:val="000000"/>
          <w:sz w:val="28"/>
          <w:szCs w:val="28"/>
          <w:lang w:val="uk-UA"/>
        </w:rPr>
        <w:t xml:space="preserve">Чемеровецькій районній державній адміністрації укласти договір оренди вказаної земельної ділянки на умовах, визначених </w:t>
      </w:r>
      <w:r>
        <w:rPr>
          <w:color w:val="000000"/>
          <w:sz w:val="28"/>
          <w:szCs w:val="28"/>
          <w:lang w:val="uk-UA"/>
        </w:rPr>
        <w:t>цим</w:t>
      </w:r>
      <w:r w:rsidRPr="00413698">
        <w:rPr>
          <w:color w:val="000000"/>
          <w:sz w:val="28"/>
          <w:szCs w:val="28"/>
          <w:lang w:val="uk-UA"/>
        </w:rPr>
        <w:t xml:space="preserve"> розпоряд</w:t>
      </w:r>
      <w:r>
        <w:rPr>
          <w:color w:val="000000"/>
          <w:sz w:val="28"/>
          <w:szCs w:val="28"/>
          <w:lang w:val="uk-UA"/>
        </w:rPr>
        <w:softHyphen/>
      </w:r>
      <w:r w:rsidRPr="00413698">
        <w:rPr>
          <w:color w:val="000000"/>
          <w:sz w:val="28"/>
          <w:szCs w:val="28"/>
          <w:lang w:val="uk-UA"/>
        </w:rPr>
        <w:t>женням, встановивши орендну плату у розмірі, передбаченому Податковим кодексом України та</w:t>
      </w:r>
      <w:r>
        <w:rPr>
          <w:color w:val="000000"/>
          <w:sz w:val="28"/>
          <w:szCs w:val="28"/>
          <w:lang w:val="uk-UA"/>
        </w:rPr>
        <w:t xml:space="preserve"> З</w:t>
      </w:r>
      <w:r w:rsidRPr="00413698">
        <w:rPr>
          <w:color w:val="000000"/>
          <w:sz w:val="28"/>
          <w:szCs w:val="28"/>
          <w:lang w:val="uk-UA"/>
        </w:rPr>
        <w:t xml:space="preserve">аконом України </w:t>
      </w:r>
      <w:r>
        <w:rPr>
          <w:color w:val="000000"/>
          <w:sz w:val="28"/>
          <w:szCs w:val="28"/>
          <w:lang w:val="uk-UA"/>
        </w:rPr>
        <w:t>“</w:t>
      </w:r>
      <w:r w:rsidRPr="00413698">
        <w:rPr>
          <w:color w:val="000000"/>
          <w:sz w:val="28"/>
          <w:szCs w:val="28"/>
          <w:lang w:val="uk-UA"/>
        </w:rPr>
        <w:t>Про оренду землі</w:t>
      </w:r>
      <w:r>
        <w:rPr>
          <w:color w:val="000000"/>
          <w:sz w:val="28"/>
          <w:szCs w:val="28"/>
          <w:lang w:val="uk-UA"/>
        </w:rPr>
        <w:t>”</w:t>
      </w:r>
      <w:r w:rsidRPr="00413698">
        <w:rPr>
          <w:color w:val="000000"/>
          <w:sz w:val="28"/>
          <w:szCs w:val="28"/>
          <w:lang w:val="uk-UA"/>
        </w:rPr>
        <w:t>.</w:t>
      </w:r>
    </w:p>
    <w:p w:rsidR="00BF2F0D" w:rsidRPr="00413698" w:rsidRDefault="00BF2F0D" w:rsidP="00BF2F0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  <w:lang w:val="uk-UA"/>
        </w:rPr>
      </w:pPr>
      <w:r w:rsidRPr="00BF2F0D">
        <w:rPr>
          <w:color w:val="000000"/>
          <w:spacing w:val="-6"/>
          <w:sz w:val="28"/>
          <w:szCs w:val="28"/>
          <w:lang w:val="uk-UA"/>
        </w:rPr>
        <w:t>4. Право оренди земельної ділянки ТОВ “УКРТАУЕР” виникає з моменту</w:t>
      </w:r>
      <w:r w:rsidRPr="00413698">
        <w:rPr>
          <w:color w:val="000000"/>
          <w:sz w:val="28"/>
          <w:szCs w:val="28"/>
          <w:lang w:val="uk-UA"/>
        </w:rPr>
        <w:t xml:space="preserve"> державної реєстрації цього права.</w:t>
      </w:r>
    </w:p>
    <w:p w:rsidR="00413698" w:rsidRDefault="00BF2F0D" w:rsidP="00BF2F0D">
      <w:pPr>
        <w:ind w:firstLine="709"/>
        <w:jc w:val="both"/>
        <w:rPr>
          <w:sz w:val="28"/>
          <w:szCs w:val="28"/>
          <w:lang w:val="uk-UA"/>
        </w:rPr>
      </w:pPr>
      <w:r w:rsidRPr="00413698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> </w:t>
      </w:r>
      <w:r w:rsidRPr="00413698">
        <w:rPr>
          <w:color w:val="000000"/>
          <w:sz w:val="28"/>
          <w:szCs w:val="28"/>
          <w:lang w:val="uk-UA"/>
        </w:rPr>
        <w:t xml:space="preserve">Контроль за виконанням </w:t>
      </w:r>
      <w:r>
        <w:rPr>
          <w:color w:val="000000"/>
          <w:sz w:val="28"/>
          <w:szCs w:val="28"/>
          <w:lang w:val="uk-UA"/>
        </w:rPr>
        <w:t>цього</w:t>
      </w:r>
      <w:r w:rsidRPr="00413698">
        <w:rPr>
          <w:color w:val="000000"/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413698">
        <w:rPr>
          <w:color w:val="000000"/>
          <w:sz w:val="28"/>
          <w:szCs w:val="28"/>
          <w:lang w:val="uk-UA"/>
        </w:rPr>
        <w:t>Галищука</w:t>
      </w:r>
      <w:proofErr w:type="spellEnd"/>
      <w:r w:rsidRPr="00413698">
        <w:rPr>
          <w:color w:val="000000"/>
          <w:sz w:val="28"/>
          <w:szCs w:val="28"/>
          <w:lang w:val="uk-UA"/>
        </w:rPr>
        <w:t>.</w:t>
      </w:r>
    </w:p>
    <w:p w:rsidR="00413698" w:rsidRDefault="00413698" w:rsidP="00413698">
      <w:pPr>
        <w:ind w:firstLine="709"/>
        <w:jc w:val="both"/>
        <w:rPr>
          <w:sz w:val="28"/>
          <w:szCs w:val="28"/>
          <w:lang w:val="uk-UA"/>
        </w:rPr>
      </w:pPr>
    </w:p>
    <w:p w:rsidR="00413698" w:rsidRDefault="00413698" w:rsidP="00413698">
      <w:pPr>
        <w:ind w:firstLine="709"/>
        <w:jc w:val="both"/>
        <w:rPr>
          <w:sz w:val="28"/>
          <w:szCs w:val="28"/>
          <w:lang w:val="uk-UA"/>
        </w:rPr>
      </w:pPr>
    </w:p>
    <w:p w:rsidR="00413698" w:rsidRDefault="00413698" w:rsidP="0041369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413698" w:rsidSect="0015254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E5" w:rsidRDefault="002679E5">
      <w:r>
        <w:separator/>
      </w:r>
    </w:p>
  </w:endnote>
  <w:endnote w:type="continuationSeparator" w:id="0">
    <w:p w:rsidR="002679E5" w:rsidRDefault="0026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E5" w:rsidRDefault="002679E5">
      <w:r>
        <w:separator/>
      </w:r>
    </w:p>
  </w:footnote>
  <w:footnote w:type="continuationSeparator" w:id="0">
    <w:p w:rsidR="002679E5" w:rsidRDefault="00267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98"/>
    <w:rsid w:val="00152545"/>
    <w:rsid w:val="001D5174"/>
    <w:rsid w:val="002679E5"/>
    <w:rsid w:val="002773BB"/>
    <w:rsid w:val="003014B2"/>
    <w:rsid w:val="00413698"/>
    <w:rsid w:val="00561BD3"/>
    <w:rsid w:val="00933797"/>
    <w:rsid w:val="00AC51F6"/>
    <w:rsid w:val="00BF2F0D"/>
    <w:rsid w:val="00CB7E5C"/>
    <w:rsid w:val="00D572C1"/>
    <w:rsid w:val="00E054CD"/>
    <w:rsid w:val="00E66652"/>
    <w:rsid w:val="00FE222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698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3698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413698"/>
  </w:style>
  <w:style w:type="character" w:customStyle="1" w:styleId="FontStyle11">
    <w:name w:val="Font Style11"/>
    <w:basedOn w:val="a0"/>
    <w:rsid w:val="00413698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semiHidden/>
    <w:rsid w:val="00D57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698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3698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413698"/>
  </w:style>
  <w:style w:type="character" w:customStyle="1" w:styleId="FontStyle11">
    <w:name w:val="Font Style11"/>
    <w:basedOn w:val="a0"/>
    <w:rsid w:val="00413698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semiHidden/>
    <w:rsid w:val="00D57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2013-10-29T11:27:00Z</cp:lastPrinted>
  <dcterms:created xsi:type="dcterms:W3CDTF">2013-07-17T14:01:00Z</dcterms:created>
  <dcterms:modified xsi:type="dcterms:W3CDTF">2013-07-17T14:06:00Z</dcterms:modified>
</cp:coreProperties>
</file>