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4D" w:rsidRPr="00AE26AB" w:rsidRDefault="00132C63" w:rsidP="004C5D59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534D" w:rsidRPr="00AE26AB" w:rsidRDefault="0095534D" w:rsidP="0095534D">
      <w:pPr>
        <w:suppressAutoHyphens/>
        <w:rPr>
          <w:sz w:val="28"/>
          <w:szCs w:val="28"/>
          <w:lang w:val="uk-UA"/>
        </w:rPr>
      </w:pPr>
    </w:p>
    <w:p w:rsidR="0095534D" w:rsidRPr="00AE26AB" w:rsidRDefault="0095534D" w:rsidP="009553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95534D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5534D" w:rsidRPr="00FB4F06" w:rsidRDefault="0095534D" w:rsidP="00895E5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5534D">
              <w:rPr>
                <w:spacing w:val="-8"/>
                <w:sz w:val="28"/>
                <w:szCs w:val="28"/>
                <w:lang w:val="uk-UA"/>
              </w:rPr>
              <w:t>Про внесення змін до розпо</w:t>
            </w:r>
            <w:r w:rsidRPr="0095534D">
              <w:rPr>
                <w:spacing w:val="-8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рядження голови обласної державної адміністрації від 30.04.2013 № 131/2013-р</w:t>
            </w:r>
          </w:p>
        </w:tc>
      </w:tr>
    </w:tbl>
    <w:p w:rsidR="0095534D" w:rsidRPr="0097267D" w:rsidRDefault="0095534D" w:rsidP="0095534D">
      <w:pPr>
        <w:jc w:val="both"/>
        <w:rPr>
          <w:lang w:val="uk-UA"/>
        </w:rPr>
      </w:pPr>
    </w:p>
    <w:p w:rsidR="0095534D" w:rsidRPr="0097267D" w:rsidRDefault="0095534D" w:rsidP="0095534D">
      <w:pPr>
        <w:jc w:val="both"/>
        <w:rPr>
          <w:lang w:val="uk-UA"/>
        </w:rPr>
      </w:pPr>
    </w:p>
    <w:p w:rsidR="0095534D" w:rsidRDefault="0095534D" w:rsidP="0095534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656EA2">
        <w:rPr>
          <w:sz w:val="28"/>
          <w:szCs w:val="28"/>
          <w:lang w:val="uk-UA"/>
        </w:rPr>
        <w:t>стате</w:t>
      </w:r>
      <w:r>
        <w:rPr>
          <w:sz w:val="28"/>
          <w:szCs w:val="28"/>
          <w:lang w:val="uk-UA"/>
        </w:rPr>
        <w:t>й</w:t>
      </w:r>
      <w:r w:rsidRPr="00656EA2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, 39</w:t>
      </w:r>
      <w:r w:rsidRPr="00656EA2">
        <w:rPr>
          <w:sz w:val="28"/>
          <w:szCs w:val="28"/>
          <w:lang w:val="uk-UA"/>
        </w:rPr>
        <w:t xml:space="preserve"> Закону України “Про</w:t>
      </w:r>
      <w:r>
        <w:rPr>
          <w:sz w:val="28"/>
          <w:szCs w:val="28"/>
          <w:lang w:val="uk-UA"/>
        </w:rPr>
        <w:t xml:space="preserve"> місцеві державні адмі</w:t>
      </w:r>
      <w:r>
        <w:rPr>
          <w:sz w:val="28"/>
          <w:szCs w:val="28"/>
          <w:lang w:val="uk-UA"/>
        </w:rPr>
        <w:softHyphen/>
        <w:t>ністрації”</w:t>
      </w:r>
      <w:r w:rsidRPr="00656EA2">
        <w:rPr>
          <w:sz w:val="28"/>
          <w:szCs w:val="28"/>
          <w:lang w:val="uk-UA"/>
        </w:rPr>
        <w:t xml:space="preserve">, розпоряджень Кабінету Міністрів України від 11 лютого 2013 року № 76-р </w:t>
      </w:r>
      <w:r>
        <w:rPr>
          <w:sz w:val="28"/>
          <w:szCs w:val="28"/>
          <w:lang w:val="uk-UA"/>
        </w:rPr>
        <w:t>“</w:t>
      </w:r>
      <w:r w:rsidRPr="00656EA2">
        <w:rPr>
          <w:sz w:val="28"/>
          <w:szCs w:val="28"/>
          <w:lang w:val="uk-UA"/>
        </w:rPr>
        <w:t xml:space="preserve">Деякі питання використання у 2013 році </w:t>
      </w:r>
      <w:r>
        <w:rPr>
          <w:sz w:val="28"/>
          <w:szCs w:val="28"/>
          <w:lang w:val="uk-UA"/>
        </w:rPr>
        <w:t xml:space="preserve">державних капітальних </w:t>
      </w:r>
      <w:r w:rsidRPr="0095534D">
        <w:rPr>
          <w:spacing w:val="-6"/>
          <w:sz w:val="28"/>
          <w:szCs w:val="28"/>
          <w:lang w:val="uk-UA"/>
        </w:rPr>
        <w:t>видатків” та від 03 липня 2013 року № 472-р “Про перерозподіл деяких видатків</w:t>
      </w:r>
      <w:r>
        <w:rPr>
          <w:sz w:val="28"/>
          <w:szCs w:val="28"/>
          <w:lang w:val="uk-UA"/>
        </w:rPr>
        <w:t xml:space="preserve"> та передачу бюджетних призначень, передбачених у 20</w:t>
      </w:r>
      <w:r w:rsidR="00BB2CD3">
        <w:rPr>
          <w:sz w:val="28"/>
          <w:szCs w:val="28"/>
          <w:lang w:val="uk-UA"/>
        </w:rPr>
        <w:t>13 році Міністерству фінансів”:</w:t>
      </w:r>
    </w:p>
    <w:p w:rsidR="0095534D" w:rsidRDefault="0095534D" w:rsidP="0095534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5534D">
        <w:rPr>
          <w:spacing w:val="-6"/>
          <w:sz w:val="28"/>
          <w:szCs w:val="28"/>
          <w:lang w:val="uk-UA"/>
        </w:rPr>
        <w:t>Внести зміни до розпорядження голови облдержадміністрації від 30.04.2013</w:t>
      </w:r>
      <w:r>
        <w:rPr>
          <w:sz w:val="28"/>
          <w:szCs w:val="28"/>
          <w:lang w:val="uk-UA"/>
        </w:rPr>
        <w:t xml:space="preserve"> </w:t>
      </w:r>
      <w:r w:rsidRPr="0095534D">
        <w:rPr>
          <w:spacing w:val="-6"/>
          <w:sz w:val="28"/>
          <w:szCs w:val="28"/>
          <w:lang w:val="uk-UA"/>
        </w:rPr>
        <w:t>№ 131/2013-р “Про використання у 2013 році державних капітальних видатків”:</w:t>
      </w:r>
    </w:p>
    <w:p w:rsidR="0095534D" w:rsidRDefault="0095534D" w:rsidP="0095534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Пункт 1 викласти у новій редакції:</w:t>
      </w:r>
    </w:p>
    <w:p w:rsidR="0095534D" w:rsidRDefault="0095534D" w:rsidP="0095534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E1E6A">
        <w:rPr>
          <w:spacing w:val="-8"/>
          <w:sz w:val="28"/>
          <w:szCs w:val="28"/>
          <w:lang w:val="uk-UA"/>
        </w:rPr>
        <w:t>“1. “За програмою 7921800 “</w:t>
      </w:r>
      <w:r w:rsidR="006E1E6A" w:rsidRPr="006E1E6A">
        <w:rPr>
          <w:spacing w:val="-8"/>
          <w:sz w:val="28"/>
          <w:szCs w:val="28"/>
          <w:lang w:val="uk-UA"/>
        </w:rPr>
        <w:t>Будівництво, реконструкція,</w:t>
      </w:r>
      <w:r w:rsidRPr="006E1E6A">
        <w:rPr>
          <w:spacing w:val="-8"/>
          <w:sz w:val="28"/>
          <w:szCs w:val="28"/>
          <w:lang w:val="uk-UA"/>
        </w:rPr>
        <w:t xml:space="preserve"> капітальний ремонт</w:t>
      </w:r>
      <w:r>
        <w:rPr>
          <w:sz w:val="28"/>
          <w:szCs w:val="28"/>
          <w:lang w:val="uk-UA"/>
        </w:rPr>
        <w:t xml:space="preserve"> об’єктів соціальної та іншої інфраструктури у Хмельницькій області” обсяг передбачених коштів становить 20391,0 тис. гривень.”</w:t>
      </w:r>
    </w:p>
    <w:p w:rsidR="0095534D" w:rsidRDefault="0095534D" w:rsidP="0095534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Доповнити розпорядження пунктом 4 такого змісту:</w:t>
      </w:r>
    </w:p>
    <w:p w:rsidR="0095534D" w:rsidRDefault="0095534D" w:rsidP="0095534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“4. Розпорядником коштів нижчого рівня та замовником визначити </w:t>
      </w:r>
      <w:proofErr w:type="spellStart"/>
      <w:r>
        <w:rPr>
          <w:sz w:val="28"/>
          <w:szCs w:val="28"/>
          <w:lang w:val="uk-UA"/>
        </w:rPr>
        <w:t>Чемеровецьку</w:t>
      </w:r>
      <w:proofErr w:type="spellEnd"/>
      <w:r>
        <w:rPr>
          <w:sz w:val="28"/>
          <w:szCs w:val="28"/>
          <w:lang w:val="uk-UA"/>
        </w:rPr>
        <w:t xml:space="preserve"> районну раду по об’єкту “Реконструкція стадіону “</w:t>
      </w:r>
      <w:proofErr w:type="spellStart"/>
      <w:r>
        <w:rPr>
          <w:sz w:val="28"/>
          <w:szCs w:val="28"/>
          <w:lang w:val="uk-UA"/>
        </w:rPr>
        <w:t>Товтри</w:t>
      </w:r>
      <w:proofErr w:type="spellEnd"/>
      <w:r>
        <w:rPr>
          <w:sz w:val="28"/>
          <w:szCs w:val="28"/>
          <w:lang w:val="uk-UA"/>
        </w:rPr>
        <w:t xml:space="preserve">” по вул. Центральній, 50, у </w:t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Чемерівці” (погашення кредиторської заборго</w:t>
      </w:r>
      <w:r w:rsidR="006E1E6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ваності) – 6600,0 тис. гривень.”</w:t>
      </w:r>
    </w:p>
    <w:p w:rsidR="0095534D" w:rsidRDefault="0095534D" w:rsidP="0095534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  <w:lang w:val="uk-UA"/>
        </w:rPr>
        <w:t>У зв’язку з цим пункти 4, 5 вважати пунктами 5, 6.</w:t>
      </w:r>
    </w:p>
    <w:p w:rsidR="0095534D" w:rsidRPr="00E32E94" w:rsidRDefault="0095534D" w:rsidP="0095534D">
      <w:pPr>
        <w:jc w:val="both"/>
        <w:rPr>
          <w:sz w:val="28"/>
          <w:szCs w:val="28"/>
          <w:lang w:val="uk-UA"/>
        </w:rPr>
      </w:pPr>
    </w:p>
    <w:p w:rsidR="0095534D" w:rsidRPr="00E32E94" w:rsidRDefault="0095534D" w:rsidP="0095534D">
      <w:pPr>
        <w:jc w:val="both"/>
        <w:rPr>
          <w:sz w:val="28"/>
          <w:szCs w:val="28"/>
          <w:lang w:val="uk-UA"/>
        </w:rPr>
      </w:pPr>
    </w:p>
    <w:p w:rsidR="0095534D" w:rsidRPr="00E32E94" w:rsidRDefault="0095534D" w:rsidP="0095534D">
      <w:pPr>
        <w:jc w:val="both"/>
        <w:rPr>
          <w:sz w:val="28"/>
          <w:szCs w:val="28"/>
          <w:lang w:val="uk-UA"/>
        </w:rPr>
      </w:pPr>
      <w:r w:rsidRPr="00E32E94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32E94">
        <w:rPr>
          <w:sz w:val="28"/>
          <w:szCs w:val="28"/>
          <w:lang w:val="uk-UA"/>
        </w:rPr>
        <w:t>В.Ядуха</w:t>
      </w:r>
    </w:p>
    <w:sectPr w:rsidR="0095534D" w:rsidRPr="00E32E94" w:rsidSect="00895E5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24" w:rsidRDefault="00471424">
      <w:r>
        <w:separator/>
      </w:r>
    </w:p>
  </w:endnote>
  <w:endnote w:type="continuationSeparator" w:id="0">
    <w:p w:rsidR="00471424" w:rsidRDefault="0047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24" w:rsidRDefault="00471424">
      <w:r>
        <w:separator/>
      </w:r>
    </w:p>
  </w:footnote>
  <w:footnote w:type="continuationSeparator" w:id="0">
    <w:p w:rsidR="00471424" w:rsidRDefault="00471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4D"/>
    <w:rsid w:val="00132C63"/>
    <w:rsid w:val="001D0330"/>
    <w:rsid w:val="001D5174"/>
    <w:rsid w:val="002773BB"/>
    <w:rsid w:val="00471424"/>
    <w:rsid w:val="00487B47"/>
    <w:rsid w:val="004C5D59"/>
    <w:rsid w:val="00561BD3"/>
    <w:rsid w:val="00620F89"/>
    <w:rsid w:val="006E1E6A"/>
    <w:rsid w:val="00895E57"/>
    <w:rsid w:val="00933797"/>
    <w:rsid w:val="0095534D"/>
    <w:rsid w:val="00BB2CD3"/>
    <w:rsid w:val="00CB7E5C"/>
    <w:rsid w:val="00E66652"/>
    <w:rsid w:val="00EA62D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34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534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5534D"/>
  </w:style>
  <w:style w:type="paragraph" w:customStyle="1" w:styleId="a5">
    <w:name w:val="Знак Знак"/>
    <w:basedOn w:val="a"/>
    <w:rsid w:val="0095534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95534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132C6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132C6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34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534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5534D"/>
  </w:style>
  <w:style w:type="paragraph" w:customStyle="1" w:styleId="a5">
    <w:name w:val="Знак Знак"/>
    <w:basedOn w:val="a"/>
    <w:rsid w:val="0095534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95534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132C6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132C6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Друкбюро-2</dc:creator>
  <cp:lastModifiedBy>babayota</cp:lastModifiedBy>
  <cp:revision>3</cp:revision>
  <cp:lastPrinted>2013-11-12T14:33:00Z</cp:lastPrinted>
  <dcterms:created xsi:type="dcterms:W3CDTF">2013-07-24T12:40:00Z</dcterms:created>
  <dcterms:modified xsi:type="dcterms:W3CDTF">2013-07-24T12:46:00Z</dcterms:modified>
</cp:coreProperties>
</file>