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B6306E" w:rsidRPr="00DE3853" w:rsidTr="00C73063"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B6306E" w:rsidRPr="00DE3853" w:rsidRDefault="00B6306E" w:rsidP="00C73063">
            <w:pPr>
              <w:jc w:val="center"/>
              <w:rPr>
                <w:szCs w:val="28"/>
              </w:rPr>
            </w:pPr>
            <w:bookmarkStart w:id="0" w:name="_GoBack"/>
            <w:bookmarkEnd w:id="0"/>
            <w:r w:rsidRPr="00DE3853">
              <w:rPr>
                <w:szCs w:val="28"/>
              </w:rPr>
              <w:t>Додаток</w:t>
            </w:r>
          </w:p>
          <w:p w:rsidR="00B6306E" w:rsidRPr="00DE3853" w:rsidRDefault="00B6306E" w:rsidP="00C73063">
            <w:pPr>
              <w:jc w:val="both"/>
              <w:rPr>
                <w:szCs w:val="28"/>
              </w:rPr>
            </w:pPr>
            <w:r w:rsidRPr="00DE3853">
              <w:rPr>
                <w:szCs w:val="28"/>
              </w:rPr>
              <w:t>до розпорядження голови обласної державної адміністрації</w:t>
            </w:r>
          </w:p>
          <w:p w:rsidR="00B6306E" w:rsidRPr="00DE3853" w:rsidRDefault="00227868" w:rsidP="00C730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13.08.</w:t>
            </w:r>
            <w:r w:rsidR="00B6306E" w:rsidRPr="00DE3853">
              <w:rPr>
                <w:szCs w:val="28"/>
              </w:rPr>
              <w:t xml:space="preserve">2013 № </w:t>
            </w:r>
            <w:r>
              <w:rPr>
                <w:szCs w:val="28"/>
              </w:rPr>
              <w:t>246/2013-р</w:t>
            </w:r>
          </w:p>
        </w:tc>
      </w:tr>
    </w:tbl>
    <w:p w:rsidR="00B6306E" w:rsidRPr="005C333B" w:rsidRDefault="00B6306E" w:rsidP="00B6306E">
      <w:pPr>
        <w:rPr>
          <w:szCs w:val="28"/>
        </w:rPr>
      </w:pPr>
    </w:p>
    <w:p w:rsidR="00511FBB" w:rsidRPr="00511FBB" w:rsidRDefault="00511FBB" w:rsidP="00481149">
      <w:pPr>
        <w:jc w:val="center"/>
        <w:rPr>
          <w:b/>
        </w:rPr>
      </w:pPr>
      <w:r w:rsidRPr="00511FBB">
        <w:rPr>
          <w:b/>
        </w:rPr>
        <w:t>ПЕРЕРОЗПОДІЛ ВИДАТКІВ</w:t>
      </w:r>
    </w:p>
    <w:p w:rsidR="00511FBB" w:rsidRDefault="00511FBB" w:rsidP="00511FBB">
      <w:pPr>
        <w:jc w:val="center"/>
      </w:pPr>
      <w:r>
        <w:t xml:space="preserve">у межах загального обсягу бюджетних призначень, передбачених на 2013 рік </w:t>
      </w:r>
    </w:p>
    <w:p w:rsidR="00511FBB" w:rsidRDefault="00511FBB" w:rsidP="00581E80">
      <w:pPr>
        <w:ind w:right="-456"/>
        <w:jc w:val="center"/>
      </w:pPr>
      <w:r>
        <w:t>управлінню культури, національностей та релігій облдержадміністрації</w:t>
      </w:r>
    </w:p>
    <w:p w:rsidR="00511FBB" w:rsidRDefault="00043AC6" w:rsidP="00043AC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981601">
        <w:t>(грн.)</w:t>
      </w:r>
    </w:p>
    <w:tbl>
      <w:tblPr>
        <w:tblStyle w:val="a3"/>
        <w:tblW w:w="14688" w:type="dxa"/>
        <w:tblLayout w:type="fixed"/>
        <w:tblLook w:val="01E0" w:firstRow="1" w:lastRow="1" w:firstColumn="1" w:lastColumn="1" w:noHBand="0" w:noVBand="0"/>
      </w:tblPr>
      <w:tblGrid>
        <w:gridCol w:w="1368"/>
        <w:gridCol w:w="4680"/>
        <w:gridCol w:w="1080"/>
        <w:gridCol w:w="1260"/>
        <w:gridCol w:w="1260"/>
        <w:gridCol w:w="1440"/>
        <w:gridCol w:w="1800"/>
        <w:gridCol w:w="1800"/>
      </w:tblGrid>
      <w:tr w:rsidR="00516F19" w:rsidRPr="00B6306E" w:rsidTr="00C73063">
        <w:tc>
          <w:tcPr>
            <w:tcW w:w="1368" w:type="dxa"/>
            <w:vMerge w:val="restart"/>
            <w:vAlign w:val="center"/>
          </w:tcPr>
          <w:p w:rsidR="00516F19" w:rsidRPr="00B6306E" w:rsidRDefault="00516F19" w:rsidP="00981601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Код тимча</w:t>
            </w:r>
            <w:r w:rsidR="00B6306E">
              <w:rPr>
                <w:b/>
                <w:sz w:val="20"/>
                <w:szCs w:val="20"/>
              </w:rPr>
              <w:softHyphen/>
            </w:r>
            <w:r w:rsidRPr="00B6306E">
              <w:rPr>
                <w:b/>
                <w:sz w:val="20"/>
                <w:szCs w:val="20"/>
              </w:rPr>
              <w:t>сової класи</w:t>
            </w:r>
            <w:r w:rsidR="00B6306E">
              <w:rPr>
                <w:b/>
                <w:sz w:val="20"/>
                <w:szCs w:val="20"/>
              </w:rPr>
              <w:softHyphen/>
            </w:r>
            <w:r w:rsidRPr="00B6306E">
              <w:rPr>
                <w:b/>
                <w:sz w:val="20"/>
                <w:szCs w:val="20"/>
              </w:rPr>
              <w:t>фікації видатків та кредитування місцевих бюджетів</w:t>
            </w:r>
          </w:p>
        </w:tc>
        <w:tc>
          <w:tcPr>
            <w:tcW w:w="4680" w:type="dxa"/>
            <w:vMerge w:val="restart"/>
            <w:vAlign w:val="center"/>
          </w:tcPr>
          <w:p w:rsidR="00516F19" w:rsidRPr="00B6306E" w:rsidRDefault="00516F19" w:rsidP="00981601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Назва розпор</w:t>
            </w:r>
            <w:r w:rsidR="00C73063">
              <w:rPr>
                <w:b/>
                <w:sz w:val="20"/>
                <w:szCs w:val="20"/>
              </w:rPr>
              <w:t>ядників коштів (відповідального </w:t>
            </w:r>
            <w:r w:rsidRPr="00B6306E">
              <w:rPr>
                <w:b/>
                <w:sz w:val="20"/>
                <w:szCs w:val="20"/>
              </w:rPr>
              <w:t>виконавця)</w:t>
            </w:r>
          </w:p>
        </w:tc>
        <w:tc>
          <w:tcPr>
            <w:tcW w:w="8640" w:type="dxa"/>
            <w:gridSpan w:val="6"/>
            <w:vAlign w:val="center"/>
          </w:tcPr>
          <w:p w:rsidR="00516F19" w:rsidRPr="00B6306E" w:rsidRDefault="00516F19" w:rsidP="00981601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Видатки загального фонду</w:t>
            </w:r>
          </w:p>
        </w:tc>
      </w:tr>
      <w:tr w:rsidR="00516F19" w:rsidRPr="00B6306E" w:rsidTr="00C73063">
        <w:tc>
          <w:tcPr>
            <w:tcW w:w="1368" w:type="dxa"/>
            <w:vMerge/>
            <w:vAlign w:val="center"/>
          </w:tcPr>
          <w:p w:rsidR="00516F19" w:rsidRPr="00B6306E" w:rsidRDefault="00516F19" w:rsidP="009816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0" w:type="dxa"/>
            <w:vMerge/>
            <w:vAlign w:val="center"/>
          </w:tcPr>
          <w:p w:rsidR="00516F19" w:rsidRPr="00B6306E" w:rsidRDefault="00516F19" w:rsidP="009816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16F19" w:rsidRPr="00B6306E" w:rsidRDefault="00516F19" w:rsidP="00981601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7560" w:type="dxa"/>
            <w:gridSpan w:val="5"/>
            <w:vAlign w:val="center"/>
          </w:tcPr>
          <w:p w:rsidR="00516F19" w:rsidRPr="00B6306E" w:rsidRDefault="00516F19" w:rsidP="00981601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з них по кодах економічної класифікації</w:t>
            </w:r>
          </w:p>
        </w:tc>
      </w:tr>
      <w:tr w:rsidR="0070762A" w:rsidRPr="00B6306E" w:rsidTr="00C73063">
        <w:tc>
          <w:tcPr>
            <w:tcW w:w="1368" w:type="dxa"/>
            <w:vMerge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0" w:type="dxa"/>
            <w:vMerge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306E">
              <w:rPr>
                <w:b/>
                <w:sz w:val="20"/>
                <w:szCs w:val="20"/>
              </w:rPr>
              <w:t>2111</w:t>
            </w:r>
            <w:r w:rsidRPr="00B6306E">
              <w:rPr>
                <w:b/>
                <w:sz w:val="20"/>
                <w:szCs w:val="20"/>
                <w:lang w:val="en-US"/>
              </w:rPr>
              <w:t xml:space="preserve"> “</w:t>
            </w:r>
            <w:r w:rsidRPr="00B6306E">
              <w:rPr>
                <w:b/>
                <w:sz w:val="20"/>
                <w:szCs w:val="20"/>
              </w:rPr>
              <w:t>Заробітна плата</w:t>
            </w:r>
            <w:r w:rsidRPr="00B6306E"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60" w:type="dxa"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306E">
              <w:rPr>
                <w:b/>
                <w:sz w:val="20"/>
                <w:szCs w:val="20"/>
              </w:rPr>
              <w:t>2120</w:t>
            </w:r>
            <w:r w:rsidRPr="00B6306E">
              <w:rPr>
                <w:b/>
                <w:sz w:val="20"/>
                <w:szCs w:val="20"/>
                <w:lang w:val="en-US"/>
              </w:rPr>
              <w:t xml:space="preserve"> “</w:t>
            </w:r>
            <w:r w:rsidRPr="00B6306E">
              <w:rPr>
                <w:b/>
                <w:sz w:val="20"/>
                <w:szCs w:val="20"/>
              </w:rPr>
              <w:t>Нараху</w:t>
            </w:r>
            <w:r w:rsidR="00C73063">
              <w:rPr>
                <w:b/>
                <w:sz w:val="20"/>
                <w:szCs w:val="20"/>
              </w:rPr>
              <w:softHyphen/>
            </w:r>
            <w:r w:rsidRPr="00B6306E">
              <w:rPr>
                <w:b/>
                <w:sz w:val="20"/>
                <w:szCs w:val="20"/>
              </w:rPr>
              <w:t>вання на оплату праці</w:t>
            </w:r>
            <w:r w:rsidRPr="00B6306E"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440" w:type="dxa"/>
          </w:tcPr>
          <w:p w:rsidR="00C73063" w:rsidRDefault="0070762A" w:rsidP="00511FB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6306E">
              <w:rPr>
                <w:b/>
                <w:sz w:val="20"/>
                <w:szCs w:val="20"/>
              </w:rPr>
              <w:t>2210</w:t>
            </w:r>
            <w:r w:rsidRPr="00B6306E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6306E">
              <w:rPr>
                <w:b/>
                <w:sz w:val="20"/>
                <w:szCs w:val="20"/>
                <w:lang w:val="ru-RU"/>
              </w:rPr>
              <w:t>“</w:t>
            </w:r>
            <w:r w:rsidRPr="00B6306E">
              <w:rPr>
                <w:b/>
                <w:sz w:val="20"/>
                <w:szCs w:val="20"/>
              </w:rPr>
              <w:t xml:space="preserve">Предмети, </w:t>
            </w:r>
            <w:proofErr w:type="gramStart"/>
            <w:r w:rsidRPr="00B6306E">
              <w:rPr>
                <w:b/>
                <w:sz w:val="20"/>
                <w:szCs w:val="20"/>
              </w:rPr>
              <w:t>матер</w:t>
            </w:r>
            <w:proofErr w:type="gramEnd"/>
            <w:r w:rsidRPr="00B6306E">
              <w:rPr>
                <w:b/>
                <w:sz w:val="20"/>
                <w:szCs w:val="20"/>
              </w:rPr>
              <w:t>іали, обладнан</w:t>
            </w:r>
            <w:r w:rsidR="00C73063">
              <w:rPr>
                <w:b/>
                <w:sz w:val="20"/>
                <w:szCs w:val="20"/>
              </w:rPr>
              <w:t>ня та </w:t>
            </w:r>
            <w:r w:rsidRPr="00B6306E">
              <w:rPr>
                <w:b/>
                <w:sz w:val="20"/>
                <w:szCs w:val="20"/>
              </w:rPr>
              <w:t>інвентар</w:t>
            </w:r>
            <w:r w:rsidRPr="00B6306E">
              <w:rPr>
                <w:b/>
                <w:sz w:val="20"/>
                <w:szCs w:val="20"/>
                <w:lang w:val="ru-RU"/>
              </w:rPr>
              <w:t>”</w:t>
            </w:r>
          </w:p>
        </w:tc>
        <w:tc>
          <w:tcPr>
            <w:tcW w:w="1800" w:type="dxa"/>
          </w:tcPr>
          <w:p w:rsid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2240</w:t>
            </w:r>
            <w:r w:rsidRPr="00B6306E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6306E">
              <w:rPr>
                <w:b/>
                <w:sz w:val="20"/>
                <w:szCs w:val="20"/>
                <w:lang w:val="en-US"/>
              </w:rPr>
              <w:t>“</w:t>
            </w:r>
            <w:r w:rsidRPr="00B6306E">
              <w:rPr>
                <w:b/>
                <w:sz w:val="20"/>
                <w:szCs w:val="20"/>
              </w:rPr>
              <w:t>Оплата послуг (крім комуналь</w:t>
            </w:r>
            <w:r w:rsidR="00B6306E">
              <w:rPr>
                <w:b/>
                <w:sz w:val="20"/>
                <w:szCs w:val="20"/>
              </w:rPr>
              <w:softHyphen/>
            </w:r>
            <w:r w:rsidRPr="00B6306E">
              <w:rPr>
                <w:b/>
                <w:sz w:val="20"/>
                <w:szCs w:val="20"/>
              </w:rPr>
              <w:t>них)</w:t>
            </w:r>
            <w:r w:rsidRPr="00B6306E"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800" w:type="dxa"/>
          </w:tcPr>
          <w:p w:rsidR="00B6306E" w:rsidRDefault="0070762A" w:rsidP="00511FB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6306E">
              <w:rPr>
                <w:b/>
                <w:sz w:val="20"/>
                <w:szCs w:val="20"/>
              </w:rPr>
              <w:t>2610</w:t>
            </w:r>
            <w:r w:rsidRPr="00B6306E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70762A" w:rsidRPr="00C73063" w:rsidRDefault="0070762A" w:rsidP="00511FB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6306E">
              <w:rPr>
                <w:b/>
                <w:sz w:val="20"/>
                <w:szCs w:val="20"/>
                <w:lang w:val="ru-RU"/>
              </w:rPr>
              <w:t>“</w:t>
            </w:r>
            <w:r w:rsidRPr="00B6306E">
              <w:rPr>
                <w:b/>
                <w:sz w:val="20"/>
                <w:szCs w:val="20"/>
              </w:rPr>
              <w:t xml:space="preserve">Субсидії та поточні трансферти </w:t>
            </w:r>
            <w:proofErr w:type="gramStart"/>
            <w:r w:rsidRPr="00B6306E">
              <w:rPr>
                <w:b/>
                <w:sz w:val="20"/>
                <w:szCs w:val="20"/>
              </w:rPr>
              <w:t>п</w:t>
            </w:r>
            <w:proofErr w:type="gramEnd"/>
            <w:r w:rsidRPr="00B6306E">
              <w:rPr>
                <w:b/>
                <w:sz w:val="20"/>
                <w:szCs w:val="20"/>
              </w:rPr>
              <w:t>ідприємствам (установам, організаціям)</w:t>
            </w:r>
            <w:r w:rsidRPr="00C73063">
              <w:rPr>
                <w:b/>
                <w:sz w:val="20"/>
                <w:szCs w:val="20"/>
                <w:lang w:val="ru-RU"/>
              </w:rPr>
              <w:t>”</w:t>
            </w:r>
          </w:p>
        </w:tc>
      </w:tr>
      <w:tr w:rsidR="0070762A" w:rsidRPr="00B6306E" w:rsidTr="00C73063">
        <w:tc>
          <w:tcPr>
            <w:tcW w:w="1368" w:type="dxa"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70762A" w:rsidRPr="00B6306E" w:rsidRDefault="0070762A" w:rsidP="00511FBB">
            <w:pPr>
              <w:jc w:val="center"/>
              <w:rPr>
                <w:b/>
                <w:sz w:val="20"/>
                <w:szCs w:val="20"/>
              </w:rPr>
            </w:pPr>
            <w:r w:rsidRPr="00B6306E">
              <w:rPr>
                <w:b/>
                <w:sz w:val="20"/>
                <w:szCs w:val="20"/>
              </w:rPr>
              <w:t>9</w:t>
            </w:r>
          </w:p>
        </w:tc>
      </w:tr>
      <w:tr w:rsidR="0070762A" w:rsidRPr="00581E80" w:rsidTr="00C73063">
        <w:tc>
          <w:tcPr>
            <w:tcW w:w="1368" w:type="dxa"/>
          </w:tcPr>
          <w:p w:rsidR="0070762A" w:rsidRPr="00581E80" w:rsidRDefault="0070762A" w:rsidP="00511FBB">
            <w:pPr>
              <w:jc w:val="center"/>
            </w:pPr>
          </w:p>
        </w:tc>
        <w:tc>
          <w:tcPr>
            <w:tcW w:w="4680" w:type="dxa"/>
          </w:tcPr>
          <w:p w:rsidR="0070762A" w:rsidRPr="00581E80" w:rsidRDefault="0070762A" w:rsidP="00511FBB">
            <w:pPr>
              <w:jc w:val="center"/>
              <w:rPr>
                <w:b/>
              </w:rPr>
            </w:pPr>
            <w:r w:rsidRPr="00581E80">
              <w:rPr>
                <w:b/>
              </w:rPr>
              <w:t>І Зменшити видатки</w:t>
            </w:r>
          </w:p>
        </w:tc>
        <w:tc>
          <w:tcPr>
            <w:tcW w:w="1080" w:type="dxa"/>
            <w:vAlign w:val="bottom"/>
          </w:tcPr>
          <w:p w:rsidR="0070762A" w:rsidRPr="00581E80" w:rsidRDefault="0070762A" w:rsidP="00B6306E">
            <w:pPr>
              <w:jc w:val="center"/>
            </w:pPr>
            <w:r>
              <w:rPr>
                <w:b/>
              </w:rPr>
              <w:t>-</w:t>
            </w:r>
            <w:r w:rsidR="009F76AD">
              <w:rPr>
                <w:b/>
              </w:rPr>
              <w:t>117300</w:t>
            </w: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  <w:r w:rsidRPr="00581E80">
              <w:rPr>
                <w:b/>
              </w:rPr>
              <w:t>-</w:t>
            </w:r>
            <w:r>
              <w:rPr>
                <w:b/>
              </w:rPr>
              <w:t>35000</w:t>
            </w: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  <w:r>
              <w:rPr>
                <w:b/>
              </w:rPr>
              <w:t>-7700</w:t>
            </w:r>
          </w:p>
        </w:tc>
        <w:tc>
          <w:tcPr>
            <w:tcW w:w="1440" w:type="dxa"/>
            <w:vAlign w:val="bottom"/>
          </w:tcPr>
          <w:p w:rsidR="0070762A" w:rsidRPr="009F76AD" w:rsidRDefault="0070762A" w:rsidP="00B6306E">
            <w:pPr>
              <w:jc w:val="center"/>
              <w:rPr>
                <w:b/>
              </w:rPr>
            </w:pPr>
            <w:r w:rsidRPr="009F76AD">
              <w:rPr>
                <w:b/>
              </w:rPr>
              <w:t>-11</w:t>
            </w:r>
            <w:r w:rsidR="009457EE">
              <w:rPr>
                <w:b/>
              </w:rPr>
              <w:t>1</w:t>
            </w:r>
            <w:r w:rsidRPr="009F76AD">
              <w:rPr>
                <w:b/>
              </w:rPr>
              <w:t>00</w:t>
            </w: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  <w:r>
              <w:rPr>
                <w:b/>
              </w:rPr>
              <w:t>-63</w:t>
            </w:r>
            <w:r w:rsidR="009457EE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</w:tr>
      <w:tr w:rsidR="0070762A" w:rsidRPr="00581E80" w:rsidTr="00C73063">
        <w:trPr>
          <w:trHeight w:val="284"/>
        </w:trPr>
        <w:tc>
          <w:tcPr>
            <w:tcW w:w="1368" w:type="dxa"/>
          </w:tcPr>
          <w:p w:rsidR="0070762A" w:rsidRPr="00581E80" w:rsidRDefault="0070762A" w:rsidP="00511FBB">
            <w:pPr>
              <w:jc w:val="center"/>
            </w:pPr>
            <w:r w:rsidRPr="00581E80">
              <w:t>110202</w:t>
            </w:r>
          </w:p>
        </w:tc>
        <w:tc>
          <w:tcPr>
            <w:tcW w:w="4680" w:type="dxa"/>
          </w:tcPr>
          <w:p w:rsidR="0070762A" w:rsidRPr="00581E80" w:rsidRDefault="0070762A" w:rsidP="00DB5499">
            <w:r w:rsidRPr="00581E80">
              <w:t>Хмельницький обласний художній музей</w:t>
            </w:r>
          </w:p>
        </w:tc>
        <w:tc>
          <w:tcPr>
            <w:tcW w:w="1080" w:type="dxa"/>
            <w:vAlign w:val="bottom"/>
          </w:tcPr>
          <w:p w:rsidR="0070762A" w:rsidRPr="00581E80" w:rsidRDefault="0070762A" w:rsidP="00B6306E">
            <w:pPr>
              <w:jc w:val="center"/>
              <w:rPr>
                <w:b/>
              </w:rPr>
            </w:pPr>
            <w:r w:rsidRPr="00581E80">
              <w:rPr>
                <w:b/>
              </w:rPr>
              <w:t>-42700</w:t>
            </w: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  <w:r w:rsidRPr="00581E80">
              <w:t>-35000</w:t>
            </w: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  <w:r w:rsidRPr="00581E80">
              <w:t>-7700</w:t>
            </w:r>
          </w:p>
        </w:tc>
        <w:tc>
          <w:tcPr>
            <w:tcW w:w="144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</w:tr>
      <w:tr w:rsidR="0070762A" w:rsidRPr="00581E80" w:rsidTr="00C73063">
        <w:trPr>
          <w:trHeight w:val="1054"/>
        </w:trPr>
        <w:tc>
          <w:tcPr>
            <w:tcW w:w="1368" w:type="dxa"/>
          </w:tcPr>
          <w:p w:rsidR="0070762A" w:rsidRPr="00581E80" w:rsidRDefault="0070762A" w:rsidP="00511FBB">
            <w:pPr>
              <w:jc w:val="center"/>
            </w:pPr>
            <w:r w:rsidRPr="00581E80">
              <w:t>110502</w:t>
            </w:r>
          </w:p>
        </w:tc>
        <w:tc>
          <w:tcPr>
            <w:tcW w:w="4680" w:type="dxa"/>
          </w:tcPr>
          <w:p w:rsidR="0070762A" w:rsidRPr="00581E80" w:rsidRDefault="0070762A" w:rsidP="00DB5499">
            <w:r w:rsidRPr="00581E80">
              <w:t>Централізована бухгалтерія при управлінні культури, туризму і ку</w:t>
            </w:r>
            <w:r w:rsidR="00B6306E">
              <w:softHyphen/>
            </w:r>
            <w:r w:rsidRPr="00581E80">
              <w:t xml:space="preserve">рортів </w:t>
            </w:r>
            <w:r w:rsidRPr="00C73063">
              <w:rPr>
                <w:spacing w:val="-6"/>
              </w:rPr>
              <w:t>Хмельниць</w:t>
            </w:r>
            <w:r w:rsidR="00C73063" w:rsidRPr="00C73063">
              <w:rPr>
                <w:spacing w:val="-6"/>
              </w:rPr>
              <w:softHyphen/>
            </w:r>
            <w:r w:rsidRPr="00C73063">
              <w:rPr>
                <w:spacing w:val="-6"/>
              </w:rPr>
              <w:t>кої обласної державної адміністрації (центра</w:t>
            </w:r>
            <w:r w:rsidR="00C73063" w:rsidRPr="00C73063">
              <w:rPr>
                <w:spacing w:val="-6"/>
              </w:rPr>
              <w:softHyphen/>
            </w:r>
            <w:r w:rsidRPr="00581E80">
              <w:t>лі</w:t>
            </w:r>
            <w:r w:rsidR="00C73063">
              <w:softHyphen/>
            </w:r>
            <w:r w:rsidRPr="00C73063">
              <w:rPr>
                <w:spacing w:val="-4"/>
              </w:rPr>
              <w:t>зовані заходи в галузі культури і мистецтва)</w:t>
            </w:r>
          </w:p>
        </w:tc>
        <w:tc>
          <w:tcPr>
            <w:tcW w:w="1080" w:type="dxa"/>
            <w:vAlign w:val="bottom"/>
          </w:tcPr>
          <w:p w:rsidR="0070762A" w:rsidRPr="00581E80" w:rsidRDefault="0070762A" w:rsidP="00B6306E">
            <w:pPr>
              <w:jc w:val="center"/>
              <w:rPr>
                <w:b/>
              </w:rPr>
            </w:pPr>
            <w:r>
              <w:rPr>
                <w:b/>
              </w:rPr>
              <w:t>-74600</w:t>
            </w: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440" w:type="dxa"/>
            <w:vAlign w:val="bottom"/>
          </w:tcPr>
          <w:p w:rsidR="0070762A" w:rsidRPr="00581E80" w:rsidRDefault="0070762A" w:rsidP="00B6306E">
            <w:pPr>
              <w:jc w:val="center"/>
            </w:pPr>
            <w:r>
              <w:t>-11</w:t>
            </w:r>
            <w:r w:rsidR="009457EE">
              <w:t>1</w:t>
            </w:r>
            <w:r>
              <w:t>00</w:t>
            </w: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  <w:r>
              <w:t>-63</w:t>
            </w:r>
            <w:r w:rsidR="009457EE">
              <w:t>5</w:t>
            </w:r>
            <w:r>
              <w:t>00</w:t>
            </w: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</w:tr>
      <w:tr w:rsidR="0070762A" w:rsidRPr="00581E80" w:rsidTr="00C73063">
        <w:tc>
          <w:tcPr>
            <w:tcW w:w="1368" w:type="dxa"/>
          </w:tcPr>
          <w:p w:rsidR="0070762A" w:rsidRPr="00581E80" w:rsidRDefault="0070762A" w:rsidP="00511FBB">
            <w:pPr>
              <w:jc w:val="center"/>
            </w:pPr>
          </w:p>
        </w:tc>
        <w:tc>
          <w:tcPr>
            <w:tcW w:w="4680" w:type="dxa"/>
          </w:tcPr>
          <w:p w:rsidR="0070762A" w:rsidRPr="00581E80" w:rsidRDefault="0070762A" w:rsidP="00511FBB">
            <w:pPr>
              <w:jc w:val="center"/>
              <w:rPr>
                <w:b/>
              </w:rPr>
            </w:pPr>
            <w:r w:rsidRPr="00581E80">
              <w:rPr>
                <w:b/>
              </w:rPr>
              <w:t>ІІ Збільшити видатки</w:t>
            </w:r>
          </w:p>
        </w:tc>
        <w:tc>
          <w:tcPr>
            <w:tcW w:w="1080" w:type="dxa"/>
            <w:vAlign w:val="bottom"/>
          </w:tcPr>
          <w:p w:rsidR="0070762A" w:rsidRPr="00581E80" w:rsidRDefault="0070762A" w:rsidP="00B6306E">
            <w:pPr>
              <w:jc w:val="center"/>
            </w:pPr>
            <w:r>
              <w:rPr>
                <w:b/>
              </w:rPr>
              <w:t>117300</w:t>
            </w: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44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  <w:r>
              <w:rPr>
                <w:b/>
              </w:rPr>
              <w:t>74600</w:t>
            </w: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  <w:r w:rsidRPr="00581E80">
              <w:rPr>
                <w:b/>
              </w:rPr>
              <w:t>42700</w:t>
            </w:r>
          </w:p>
        </w:tc>
      </w:tr>
      <w:tr w:rsidR="0070762A" w:rsidRPr="00581E80" w:rsidTr="00C73063">
        <w:tc>
          <w:tcPr>
            <w:tcW w:w="1368" w:type="dxa"/>
          </w:tcPr>
          <w:p w:rsidR="0070762A" w:rsidRPr="00581E80" w:rsidRDefault="0070762A" w:rsidP="00511FBB">
            <w:pPr>
              <w:jc w:val="center"/>
            </w:pPr>
            <w:r w:rsidRPr="00581E80">
              <w:t>110102</w:t>
            </w:r>
          </w:p>
        </w:tc>
        <w:tc>
          <w:tcPr>
            <w:tcW w:w="4680" w:type="dxa"/>
          </w:tcPr>
          <w:p w:rsidR="0070762A" w:rsidRPr="00581E80" w:rsidRDefault="0070762A" w:rsidP="00481149">
            <w:r w:rsidRPr="00581E80">
              <w:t>Обласний академічний театр ляльок</w:t>
            </w:r>
          </w:p>
        </w:tc>
        <w:tc>
          <w:tcPr>
            <w:tcW w:w="1080" w:type="dxa"/>
            <w:vAlign w:val="bottom"/>
          </w:tcPr>
          <w:p w:rsidR="0070762A" w:rsidRPr="00581E80" w:rsidRDefault="0070762A" w:rsidP="00B6306E">
            <w:pPr>
              <w:jc w:val="center"/>
              <w:rPr>
                <w:b/>
              </w:rPr>
            </w:pPr>
            <w:r w:rsidRPr="00581E80">
              <w:rPr>
                <w:b/>
              </w:rPr>
              <w:t>42700</w:t>
            </w: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44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  <w:r w:rsidRPr="00581E80">
              <w:t>42700</w:t>
            </w:r>
          </w:p>
        </w:tc>
      </w:tr>
      <w:tr w:rsidR="0070762A" w:rsidRPr="00581E80" w:rsidTr="00C73063">
        <w:tc>
          <w:tcPr>
            <w:tcW w:w="1368" w:type="dxa"/>
          </w:tcPr>
          <w:p w:rsidR="0070762A" w:rsidRPr="00581E80" w:rsidRDefault="0070762A" w:rsidP="00511FBB">
            <w:pPr>
              <w:jc w:val="center"/>
            </w:pPr>
            <w:r w:rsidRPr="00581E80">
              <w:t>110201</w:t>
            </w:r>
          </w:p>
        </w:tc>
        <w:tc>
          <w:tcPr>
            <w:tcW w:w="4680" w:type="dxa"/>
          </w:tcPr>
          <w:p w:rsidR="0070762A" w:rsidRPr="00581E80" w:rsidRDefault="0070762A" w:rsidP="00481149">
            <w:r w:rsidRPr="00581E80">
              <w:t>Обласна універсальна наукова бібліотека ім. Миколи Островського</w:t>
            </w:r>
          </w:p>
        </w:tc>
        <w:tc>
          <w:tcPr>
            <w:tcW w:w="1080" w:type="dxa"/>
            <w:vAlign w:val="bottom"/>
          </w:tcPr>
          <w:p w:rsidR="0070762A" w:rsidRPr="00581E80" w:rsidRDefault="0070762A" w:rsidP="00B6306E">
            <w:pPr>
              <w:jc w:val="center"/>
              <w:rPr>
                <w:b/>
              </w:rPr>
            </w:pPr>
            <w:r w:rsidRPr="00581E80">
              <w:rPr>
                <w:b/>
              </w:rPr>
              <w:t>65000</w:t>
            </w: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44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  <w:r w:rsidRPr="00581E80">
              <w:t>65000</w:t>
            </w: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</w:tr>
      <w:tr w:rsidR="0070762A" w:rsidRPr="00581E80" w:rsidTr="00C73063">
        <w:tc>
          <w:tcPr>
            <w:tcW w:w="1368" w:type="dxa"/>
          </w:tcPr>
          <w:p w:rsidR="0070762A" w:rsidRPr="00581E80" w:rsidRDefault="0070762A" w:rsidP="00511FBB">
            <w:pPr>
              <w:jc w:val="center"/>
            </w:pPr>
            <w:r w:rsidRPr="00581E80">
              <w:t>110203</w:t>
            </w:r>
          </w:p>
        </w:tc>
        <w:tc>
          <w:tcPr>
            <w:tcW w:w="4680" w:type="dxa"/>
          </w:tcPr>
          <w:p w:rsidR="0070762A" w:rsidRPr="00B6306E" w:rsidRDefault="0070762A" w:rsidP="00481149">
            <w:pPr>
              <w:rPr>
                <w:lang w:val="ru-RU"/>
              </w:rPr>
            </w:pPr>
            <w:r w:rsidRPr="00581E80">
              <w:t xml:space="preserve">Державний історико-культурний заповідник </w:t>
            </w:r>
            <w:r w:rsidRPr="00B6306E">
              <w:rPr>
                <w:lang w:val="ru-RU"/>
              </w:rPr>
              <w:t>“</w:t>
            </w:r>
            <w:r w:rsidRPr="00581E80">
              <w:t>Межибіж</w:t>
            </w:r>
            <w:r w:rsidRPr="00B6306E">
              <w:rPr>
                <w:lang w:val="ru-RU"/>
              </w:rPr>
              <w:t>”</w:t>
            </w:r>
          </w:p>
        </w:tc>
        <w:tc>
          <w:tcPr>
            <w:tcW w:w="1080" w:type="dxa"/>
            <w:vAlign w:val="bottom"/>
          </w:tcPr>
          <w:p w:rsidR="0070762A" w:rsidRPr="00581E80" w:rsidRDefault="0070762A" w:rsidP="00B6306E">
            <w:pPr>
              <w:jc w:val="center"/>
              <w:rPr>
                <w:b/>
              </w:rPr>
            </w:pPr>
            <w:r w:rsidRPr="00581E80">
              <w:rPr>
                <w:b/>
              </w:rPr>
              <w:t>9600</w:t>
            </w: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26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44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  <w:r w:rsidRPr="00581E80">
              <w:t>9600</w:t>
            </w:r>
          </w:p>
        </w:tc>
        <w:tc>
          <w:tcPr>
            <w:tcW w:w="1800" w:type="dxa"/>
            <w:vAlign w:val="bottom"/>
          </w:tcPr>
          <w:p w:rsidR="0070762A" w:rsidRPr="00581E80" w:rsidRDefault="0070762A" w:rsidP="00B6306E">
            <w:pPr>
              <w:jc w:val="center"/>
            </w:pPr>
          </w:p>
        </w:tc>
      </w:tr>
    </w:tbl>
    <w:p w:rsidR="00511FBB" w:rsidRDefault="00511FBB" w:rsidP="00C73063"/>
    <w:p w:rsidR="00C73063" w:rsidRPr="00581E80" w:rsidRDefault="00C73063" w:rsidP="00C73063"/>
    <w:p w:rsidR="00676476" w:rsidRPr="00581E80" w:rsidRDefault="00676476" w:rsidP="00C73063">
      <w:pPr>
        <w:ind w:left="1416" w:firstLine="708"/>
      </w:pPr>
      <w:r w:rsidRPr="00581E80">
        <w:t>Заступник голови</w:t>
      </w:r>
      <w:r w:rsidR="00C73063">
        <w:t xml:space="preserve"> – </w:t>
      </w:r>
      <w:r w:rsidRPr="00581E80">
        <w:t>керівник</w:t>
      </w:r>
    </w:p>
    <w:p w:rsidR="00581E80" w:rsidRPr="00581E80" w:rsidRDefault="00676476" w:rsidP="00C73063">
      <w:pPr>
        <w:ind w:left="1416" w:firstLine="708"/>
      </w:pPr>
      <w:r w:rsidRPr="00581E80">
        <w:t>апарату адміністрації</w:t>
      </w:r>
      <w:r w:rsidR="00C73063">
        <w:tab/>
      </w:r>
      <w:r w:rsidR="00C73063">
        <w:tab/>
      </w:r>
      <w:r w:rsidR="00C73063">
        <w:tab/>
      </w:r>
      <w:r w:rsidR="00C73063">
        <w:tab/>
      </w:r>
      <w:r w:rsidR="00C73063">
        <w:tab/>
      </w:r>
      <w:r w:rsidR="00C73063">
        <w:tab/>
      </w:r>
      <w:r w:rsidR="00C73063">
        <w:tab/>
      </w:r>
      <w:r w:rsidR="00C73063">
        <w:tab/>
      </w:r>
      <w:r w:rsidR="00C73063">
        <w:tab/>
      </w:r>
      <w:r w:rsidRPr="00581E80">
        <w:t>Л.Бернадська</w:t>
      </w:r>
    </w:p>
    <w:sectPr w:rsidR="00581E80" w:rsidRPr="00581E80" w:rsidSect="00B6306E">
      <w:pgSz w:w="16838" w:h="11906" w:orient="landscape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BB"/>
    <w:rsid w:val="00031326"/>
    <w:rsid w:val="00043AC6"/>
    <w:rsid w:val="00066DBB"/>
    <w:rsid w:val="00227868"/>
    <w:rsid w:val="002F70D9"/>
    <w:rsid w:val="00327244"/>
    <w:rsid w:val="00360B1F"/>
    <w:rsid w:val="003A5692"/>
    <w:rsid w:val="00481149"/>
    <w:rsid w:val="00495929"/>
    <w:rsid w:val="004B3A44"/>
    <w:rsid w:val="004B4837"/>
    <w:rsid w:val="00511FBB"/>
    <w:rsid w:val="00516F19"/>
    <w:rsid w:val="00573F0D"/>
    <w:rsid w:val="00581E80"/>
    <w:rsid w:val="0061173D"/>
    <w:rsid w:val="00676476"/>
    <w:rsid w:val="0070762A"/>
    <w:rsid w:val="007376C8"/>
    <w:rsid w:val="007C6D69"/>
    <w:rsid w:val="00855E68"/>
    <w:rsid w:val="008D3D2D"/>
    <w:rsid w:val="009457EE"/>
    <w:rsid w:val="00981601"/>
    <w:rsid w:val="00983197"/>
    <w:rsid w:val="009C63E0"/>
    <w:rsid w:val="009F76AD"/>
    <w:rsid w:val="00B6306E"/>
    <w:rsid w:val="00C430F3"/>
    <w:rsid w:val="00C73063"/>
    <w:rsid w:val="00C86BD5"/>
    <w:rsid w:val="00CC4F7F"/>
    <w:rsid w:val="00DB5499"/>
    <w:rsid w:val="00E010B4"/>
    <w:rsid w:val="00E879FE"/>
    <w:rsid w:val="00EE2ABD"/>
    <w:rsid w:val="00F03D12"/>
    <w:rsid w:val="00F1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73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73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Додаток</vt:lpstr>
      <vt:lpstr>                    Додаток</vt:lpstr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babayota</cp:lastModifiedBy>
  <cp:revision>2</cp:revision>
  <cp:lastPrinted>2013-08-12T10:11:00Z</cp:lastPrinted>
  <dcterms:created xsi:type="dcterms:W3CDTF">2013-08-14T12:43:00Z</dcterms:created>
  <dcterms:modified xsi:type="dcterms:W3CDTF">2013-08-14T12:43:00Z</dcterms:modified>
</cp:coreProperties>
</file>