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AF9" w:rsidRDefault="006E752B" w:rsidP="00512AF9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8375" cy="2190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12AF9" w:rsidRDefault="00512AF9" w:rsidP="00512AF9">
      <w:pPr>
        <w:jc w:val="center"/>
        <w:rPr>
          <w:sz w:val="28"/>
          <w:szCs w:val="28"/>
          <w:lang w:val="uk-UA"/>
        </w:rPr>
      </w:pPr>
    </w:p>
    <w:p w:rsidR="00512AF9" w:rsidRDefault="00512AF9" w:rsidP="00512AF9">
      <w:pPr>
        <w:rPr>
          <w:sz w:val="28"/>
          <w:szCs w:val="28"/>
          <w:lang w:val="uk-UA"/>
        </w:rPr>
      </w:pPr>
    </w:p>
    <w:p w:rsidR="00512AF9" w:rsidRDefault="00512AF9" w:rsidP="00512AF9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512AF9" w:rsidTr="00E94377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12AF9" w:rsidRDefault="00512AF9" w:rsidP="00E94377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проведення в області </w:t>
            </w:r>
            <w:r>
              <w:rPr>
                <w:spacing w:val="-8"/>
                <w:sz w:val="28"/>
                <w:szCs w:val="28"/>
                <w:lang w:val="uk-UA"/>
              </w:rPr>
              <w:t>Всеукраїнського тижня права</w:t>
            </w:r>
          </w:p>
        </w:tc>
      </w:tr>
    </w:tbl>
    <w:p w:rsidR="00512AF9" w:rsidRDefault="00512AF9" w:rsidP="00512AF9">
      <w:pPr>
        <w:jc w:val="both"/>
        <w:rPr>
          <w:sz w:val="28"/>
          <w:szCs w:val="28"/>
          <w:lang w:val="uk-UA"/>
        </w:rPr>
      </w:pPr>
    </w:p>
    <w:p w:rsidR="00512AF9" w:rsidRDefault="00512AF9" w:rsidP="00512AF9">
      <w:pPr>
        <w:jc w:val="both"/>
        <w:rPr>
          <w:sz w:val="28"/>
          <w:szCs w:val="28"/>
          <w:lang w:val="uk-UA"/>
        </w:rPr>
      </w:pPr>
    </w:p>
    <w:p w:rsidR="00512AF9" w:rsidRDefault="00512AF9" w:rsidP="00E94377">
      <w:pPr>
        <w:pStyle w:val="a6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статей 6, 25 Закону України “Про місцеві державні адміні</w:t>
      </w:r>
      <w:r>
        <w:rPr>
          <w:sz w:val="28"/>
          <w:szCs w:val="28"/>
          <w:lang w:val="uk-UA"/>
        </w:rPr>
        <w:softHyphen/>
        <w:t>страції”, Указу Президента України від 08 грудня 2008 року № 1149/2008 “Про Всеукраїнський тиждень права”, на виконання розпорядження Кабі</w:t>
      </w:r>
      <w:r>
        <w:rPr>
          <w:sz w:val="28"/>
          <w:szCs w:val="28"/>
          <w:lang w:val="uk-UA"/>
        </w:rPr>
        <w:softHyphen/>
        <w:t>нету Мі</w:t>
      </w:r>
      <w:r w:rsidR="00E9437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ністрів України від 14 серпня 2013 року № 611-р “Про затвердження плану за</w:t>
      </w:r>
      <w:r w:rsidR="00E9437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ходів з проведення у 2013 році Всеукраїнського тижня права”, з метою вихо</w:t>
      </w:r>
      <w:r w:rsidR="00E9437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вання у громадян поваги до закону і прав людини:</w:t>
      </w:r>
    </w:p>
    <w:p w:rsidR="00512AF9" w:rsidRDefault="00512AF9" w:rsidP="00E94377">
      <w:pPr>
        <w:pStyle w:val="a6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Затвердити план заходів з проведення Всеукраїнського тижня права в області (додається).</w:t>
      </w:r>
    </w:p>
    <w:p w:rsidR="00512AF9" w:rsidRDefault="00512AF9" w:rsidP="00E94377">
      <w:pPr>
        <w:pStyle w:val="a5"/>
        <w:spacing w:after="120"/>
        <w:ind w:firstLine="709"/>
        <w:rPr>
          <w:szCs w:val="28"/>
        </w:rPr>
      </w:pPr>
      <w:r>
        <w:rPr>
          <w:szCs w:val="28"/>
        </w:rPr>
        <w:t>2. </w:t>
      </w:r>
      <w:r w:rsidR="00C3536E">
        <w:rPr>
          <w:szCs w:val="28"/>
        </w:rPr>
        <w:t>С</w:t>
      </w:r>
      <w:r>
        <w:rPr>
          <w:szCs w:val="28"/>
        </w:rPr>
        <w:t>тру</w:t>
      </w:r>
      <w:r w:rsidR="00C3536E">
        <w:rPr>
          <w:szCs w:val="28"/>
        </w:rPr>
        <w:t>ктурним підрозділам облдержадмі</w:t>
      </w:r>
      <w:r>
        <w:rPr>
          <w:szCs w:val="28"/>
        </w:rPr>
        <w:t>ністра</w:t>
      </w:r>
      <w:r>
        <w:rPr>
          <w:szCs w:val="28"/>
        </w:rPr>
        <w:softHyphen/>
        <w:t>ції, райдержадміністра</w:t>
      </w:r>
      <w:r w:rsidR="00E94377">
        <w:rPr>
          <w:szCs w:val="28"/>
        </w:rPr>
        <w:softHyphen/>
      </w:r>
      <w:r>
        <w:rPr>
          <w:szCs w:val="28"/>
        </w:rPr>
        <w:t>ціям, рекомендувати виконавчим комітетам міських (міст обласного значення) рад та іншим виконавцям забезпечити виконання</w:t>
      </w:r>
      <w:r w:rsidR="00C3536E">
        <w:rPr>
          <w:szCs w:val="28"/>
        </w:rPr>
        <w:t xml:space="preserve"> вказаних</w:t>
      </w:r>
      <w:r>
        <w:rPr>
          <w:szCs w:val="28"/>
        </w:rPr>
        <w:t xml:space="preserve"> заходів, про що </w:t>
      </w:r>
      <w:r w:rsidR="00C3536E">
        <w:rPr>
          <w:szCs w:val="28"/>
        </w:rPr>
        <w:t>по</w:t>
      </w:r>
      <w:r>
        <w:rPr>
          <w:szCs w:val="28"/>
        </w:rPr>
        <w:t>інформувати обласну державну адміністрацію до 15 січня 2014 року.</w:t>
      </w:r>
    </w:p>
    <w:p w:rsidR="00512AF9" w:rsidRDefault="00512AF9" w:rsidP="00E94377">
      <w:pPr>
        <w:pStyle w:val="a6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Районним державним адміністраціям, рекомендувати виконавчим ко</w:t>
      </w:r>
      <w:r w:rsidR="00E9437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мітетам міських (міст обласного зн</w:t>
      </w:r>
      <w:r w:rsidR="005923D0">
        <w:rPr>
          <w:sz w:val="28"/>
          <w:szCs w:val="28"/>
          <w:lang w:val="uk-UA"/>
        </w:rPr>
        <w:t>ачення) рад до 01 листопада 2013</w:t>
      </w:r>
      <w:r w:rsidR="00C3536E">
        <w:rPr>
          <w:sz w:val="28"/>
          <w:szCs w:val="28"/>
          <w:lang w:val="uk-UA"/>
        </w:rPr>
        <w:t xml:space="preserve"> року затвердити</w:t>
      </w:r>
      <w:r>
        <w:rPr>
          <w:sz w:val="28"/>
          <w:szCs w:val="28"/>
          <w:lang w:val="uk-UA"/>
        </w:rPr>
        <w:t xml:space="preserve"> плани заходів з проведе</w:t>
      </w:r>
      <w:r w:rsidR="00C3536E">
        <w:rPr>
          <w:sz w:val="28"/>
          <w:szCs w:val="28"/>
          <w:lang w:val="uk-UA"/>
        </w:rPr>
        <w:t>ння Всеукраїнського тижня права на від</w:t>
      </w:r>
      <w:r w:rsidR="00E94377">
        <w:rPr>
          <w:sz w:val="28"/>
          <w:szCs w:val="28"/>
          <w:lang w:val="uk-UA"/>
        </w:rPr>
        <w:softHyphen/>
      </w:r>
      <w:r w:rsidR="00C3536E">
        <w:rPr>
          <w:sz w:val="28"/>
          <w:szCs w:val="28"/>
          <w:lang w:val="uk-UA"/>
        </w:rPr>
        <w:t>повідних територіях.</w:t>
      </w:r>
    </w:p>
    <w:p w:rsidR="00512AF9" w:rsidRDefault="00512AF9" w:rsidP="00E94377">
      <w:pPr>
        <w:pStyle w:val="a6"/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Контроль за виконанням цього розпорядження покласти на заступ</w:t>
      </w:r>
      <w:r>
        <w:rPr>
          <w:sz w:val="28"/>
          <w:szCs w:val="28"/>
          <w:lang w:val="uk-UA"/>
        </w:rPr>
        <w:softHyphen/>
        <w:t>ника голови</w:t>
      </w:r>
      <w:r w:rsidR="00E94377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керівника апарату облдержадміністрації Л.</w:t>
      </w:r>
      <w:proofErr w:type="spellStart"/>
      <w:r>
        <w:rPr>
          <w:sz w:val="28"/>
          <w:szCs w:val="28"/>
          <w:lang w:val="uk-UA"/>
        </w:rPr>
        <w:t>Бернадську</w:t>
      </w:r>
      <w:proofErr w:type="spellEnd"/>
      <w:r>
        <w:rPr>
          <w:sz w:val="28"/>
          <w:szCs w:val="28"/>
          <w:lang w:val="uk-UA"/>
        </w:rPr>
        <w:t>.</w:t>
      </w:r>
    </w:p>
    <w:p w:rsidR="00512AF9" w:rsidRDefault="00512AF9" w:rsidP="00512AF9">
      <w:pPr>
        <w:pStyle w:val="a6"/>
        <w:spacing w:after="0"/>
        <w:ind w:left="0" w:firstLine="709"/>
        <w:jc w:val="both"/>
        <w:rPr>
          <w:sz w:val="28"/>
          <w:szCs w:val="28"/>
          <w:lang w:val="uk-UA"/>
        </w:rPr>
      </w:pPr>
    </w:p>
    <w:p w:rsidR="00512AF9" w:rsidRDefault="00512AF9" w:rsidP="00512AF9">
      <w:pPr>
        <w:pStyle w:val="a6"/>
        <w:spacing w:after="0"/>
        <w:ind w:left="0" w:firstLine="709"/>
        <w:jc w:val="both"/>
        <w:rPr>
          <w:sz w:val="28"/>
          <w:szCs w:val="28"/>
          <w:lang w:val="uk-UA"/>
        </w:rPr>
      </w:pPr>
    </w:p>
    <w:p w:rsidR="00512AF9" w:rsidRPr="00E94377" w:rsidRDefault="00512AF9" w:rsidP="00512AF9">
      <w:pPr>
        <w:pStyle w:val="1"/>
        <w:ind w:left="0"/>
        <w:rPr>
          <w:b w:val="0"/>
          <w:szCs w:val="28"/>
          <w:lang w:val="ru-RU"/>
        </w:rPr>
      </w:pPr>
      <w:r>
        <w:rPr>
          <w:b w:val="0"/>
          <w:szCs w:val="28"/>
        </w:rPr>
        <w:t>Голова адміністрації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E94377">
        <w:rPr>
          <w:b w:val="0"/>
          <w:szCs w:val="28"/>
        </w:rPr>
        <w:tab/>
      </w:r>
      <w:r>
        <w:rPr>
          <w:b w:val="0"/>
          <w:szCs w:val="28"/>
        </w:rPr>
        <w:t>В.Ядуха</w:t>
      </w:r>
    </w:p>
    <w:sectPr w:rsidR="00512AF9" w:rsidRPr="00E94377" w:rsidSect="00E94377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ABF" w:rsidRDefault="00BF3ABF">
      <w:r>
        <w:separator/>
      </w:r>
    </w:p>
  </w:endnote>
  <w:endnote w:type="continuationSeparator" w:id="0">
    <w:p w:rsidR="00BF3ABF" w:rsidRDefault="00BF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ABF" w:rsidRDefault="00BF3ABF">
      <w:r>
        <w:separator/>
      </w:r>
    </w:p>
  </w:footnote>
  <w:footnote w:type="continuationSeparator" w:id="0">
    <w:p w:rsidR="00BF3ABF" w:rsidRDefault="00BF3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F94" w:rsidRDefault="00FA5F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057FD">
      <w:rPr>
        <w:rStyle w:val="a4"/>
        <w:noProof/>
      </w:rPr>
      <w:t>1</w:t>
    </w:r>
    <w:r>
      <w:rPr>
        <w:rStyle w:val="a4"/>
      </w:rPr>
      <w:fldChar w:fldCharType="end"/>
    </w:r>
  </w:p>
  <w:p w:rsidR="00FA5F94" w:rsidRDefault="00FA5F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F94" w:rsidRDefault="00FA5F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313E8">
      <w:rPr>
        <w:rStyle w:val="a4"/>
        <w:noProof/>
      </w:rPr>
      <w:t>2</w:t>
    </w:r>
    <w:r>
      <w:rPr>
        <w:rStyle w:val="a4"/>
      </w:rPr>
      <w:fldChar w:fldCharType="end"/>
    </w:r>
  </w:p>
  <w:p w:rsidR="00FA5F94" w:rsidRDefault="00FA5F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AF9"/>
    <w:rsid w:val="003154C9"/>
    <w:rsid w:val="00380B76"/>
    <w:rsid w:val="00476FDF"/>
    <w:rsid w:val="004C5EC4"/>
    <w:rsid w:val="00512AF9"/>
    <w:rsid w:val="005923D0"/>
    <w:rsid w:val="005D3023"/>
    <w:rsid w:val="005F1CDD"/>
    <w:rsid w:val="006E752B"/>
    <w:rsid w:val="00796DEE"/>
    <w:rsid w:val="008057FD"/>
    <w:rsid w:val="008547C7"/>
    <w:rsid w:val="009D1B38"/>
    <w:rsid w:val="009D7DCD"/>
    <w:rsid w:val="00AE5FE7"/>
    <w:rsid w:val="00BC159F"/>
    <w:rsid w:val="00BF3ABF"/>
    <w:rsid w:val="00C313E8"/>
    <w:rsid w:val="00C3536E"/>
    <w:rsid w:val="00DC2757"/>
    <w:rsid w:val="00E94377"/>
    <w:rsid w:val="00F76FD0"/>
    <w:rsid w:val="00FA5F94"/>
    <w:rsid w:val="00FF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2AF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512AF9"/>
    <w:pPr>
      <w:keepNext/>
      <w:ind w:left="567"/>
      <w:jc w:val="both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qFormat/>
    <w:rsid w:val="00AE5F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2AF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12AF9"/>
  </w:style>
  <w:style w:type="paragraph" w:styleId="a5">
    <w:name w:val="Body Text"/>
    <w:basedOn w:val="a"/>
    <w:rsid w:val="00512AF9"/>
    <w:pPr>
      <w:jc w:val="both"/>
    </w:pPr>
    <w:rPr>
      <w:sz w:val="28"/>
      <w:lang w:val="uk-UA"/>
    </w:rPr>
  </w:style>
  <w:style w:type="paragraph" w:styleId="a6">
    <w:name w:val="Body Text Indent"/>
    <w:basedOn w:val="a"/>
    <w:rsid w:val="00512AF9"/>
    <w:pPr>
      <w:spacing w:after="120"/>
      <w:ind w:left="283"/>
    </w:pPr>
  </w:style>
  <w:style w:type="paragraph" w:styleId="20">
    <w:name w:val="Body Text Indent 2"/>
    <w:basedOn w:val="a"/>
    <w:rsid w:val="00512AF9"/>
    <w:pPr>
      <w:spacing w:after="120" w:line="480" w:lineRule="auto"/>
      <w:ind w:left="283"/>
    </w:pPr>
    <w:rPr>
      <w:sz w:val="20"/>
      <w:szCs w:val="20"/>
      <w:lang w:val="uk-UA"/>
    </w:rPr>
  </w:style>
  <w:style w:type="paragraph" w:styleId="3">
    <w:name w:val="Body Text Indent 3"/>
    <w:basedOn w:val="a"/>
    <w:rsid w:val="00512AF9"/>
    <w:pPr>
      <w:spacing w:after="120"/>
      <w:ind w:left="283"/>
    </w:pPr>
    <w:rPr>
      <w:sz w:val="16"/>
      <w:szCs w:val="16"/>
      <w:lang w:val="uk-UA"/>
    </w:rPr>
  </w:style>
  <w:style w:type="paragraph" w:styleId="a7">
    <w:name w:val="Balloon Text"/>
    <w:basedOn w:val="a"/>
    <w:semiHidden/>
    <w:rsid w:val="008057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2AF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512AF9"/>
    <w:pPr>
      <w:keepNext/>
      <w:ind w:left="567"/>
      <w:jc w:val="both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qFormat/>
    <w:rsid w:val="00AE5F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2AF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12AF9"/>
  </w:style>
  <w:style w:type="paragraph" w:styleId="a5">
    <w:name w:val="Body Text"/>
    <w:basedOn w:val="a"/>
    <w:rsid w:val="00512AF9"/>
    <w:pPr>
      <w:jc w:val="both"/>
    </w:pPr>
    <w:rPr>
      <w:sz w:val="28"/>
      <w:lang w:val="uk-UA"/>
    </w:rPr>
  </w:style>
  <w:style w:type="paragraph" w:styleId="a6">
    <w:name w:val="Body Text Indent"/>
    <w:basedOn w:val="a"/>
    <w:rsid w:val="00512AF9"/>
    <w:pPr>
      <w:spacing w:after="120"/>
      <w:ind w:left="283"/>
    </w:pPr>
  </w:style>
  <w:style w:type="paragraph" w:styleId="20">
    <w:name w:val="Body Text Indent 2"/>
    <w:basedOn w:val="a"/>
    <w:rsid w:val="00512AF9"/>
    <w:pPr>
      <w:spacing w:after="120" w:line="480" w:lineRule="auto"/>
      <w:ind w:left="283"/>
    </w:pPr>
    <w:rPr>
      <w:sz w:val="20"/>
      <w:szCs w:val="20"/>
      <w:lang w:val="uk-UA"/>
    </w:rPr>
  </w:style>
  <w:style w:type="paragraph" w:styleId="3">
    <w:name w:val="Body Text Indent 3"/>
    <w:basedOn w:val="a"/>
    <w:rsid w:val="00512AF9"/>
    <w:pPr>
      <w:spacing w:after="120"/>
      <w:ind w:left="283"/>
    </w:pPr>
    <w:rPr>
      <w:sz w:val="16"/>
      <w:szCs w:val="16"/>
      <w:lang w:val="uk-UA"/>
    </w:rPr>
  </w:style>
  <w:style w:type="paragraph" w:styleId="a7">
    <w:name w:val="Balloon Text"/>
    <w:basedOn w:val="a"/>
    <w:semiHidden/>
    <w:rsid w:val="00805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lawyer2</dc:creator>
  <cp:lastModifiedBy>babayota</cp:lastModifiedBy>
  <cp:revision>3</cp:revision>
  <cp:lastPrinted>2013-08-29T12:44:00Z</cp:lastPrinted>
  <dcterms:created xsi:type="dcterms:W3CDTF">2013-10-02T12:53:00Z</dcterms:created>
  <dcterms:modified xsi:type="dcterms:W3CDTF">2013-10-02T13:02:00Z</dcterms:modified>
</cp:coreProperties>
</file>