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36" w:rsidRDefault="00A16FEC" w:rsidP="003534C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1D36" w:rsidRDefault="008B1D36" w:rsidP="008B1D36">
      <w:pPr>
        <w:rPr>
          <w:sz w:val="20"/>
          <w:szCs w:val="20"/>
          <w:lang w:val="uk-UA"/>
        </w:rPr>
      </w:pPr>
    </w:p>
    <w:p w:rsidR="008B1D36" w:rsidRPr="008B1D36" w:rsidRDefault="008B1D36" w:rsidP="008B1D3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B1D36" w:rsidRPr="008B1D3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1D36" w:rsidRPr="008B1D36" w:rsidRDefault="008B1D36" w:rsidP="0035096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B1D36">
              <w:rPr>
                <w:spacing w:val="-6"/>
                <w:sz w:val="28"/>
                <w:szCs w:val="28"/>
                <w:lang w:val="uk-UA"/>
              </w:rPr>
              <w:t>Про передачу в оренду земель</w:t>
            </w:r>
            <w:r w:rsidRPr="008B1D36">
              <w:rPr>
                <w:spacing w:val="-6"/>
                <w:sz w:val="28"/>
                <w:szCs w:val="28"/>
                <w:lang w:val="uk-UA"/>
              </w:rPr>
              <w:softHyphen/>
            </w:r>
            <w:r w:rsidRPr="008B1D36">
              <w:rPr>
                <w:sz w:val="28"/>
                <w:szCs w:val="28"/>
                <w:lang w:val="uk-UA"/>
              </w:rPr>
              <w:t>ної ділянки ПП</w:t>
            </w:r>
            <w:r w:rsidRPr="008B1D36">
              <w:rPr>
                <w:color w:val="000000"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8B1D36">
              <w:rPr>
                <w:sz w:val="28"/>
                <w:szCs w:val="28"/>
                <w:lang w:val="uk-UA"/>
              </w:rPr>
              <w:t>Подільськ</w:t>
            </w:r>
            <w:r w:rsidRPr="008B1D36">
              <w:rPr>
                <w:sz w:val="28"/>
                <w:szCs w:val="28"/>
                <w:lang w:val="uk-UA"/>
              </w:rPr>
              <w:softHyphen/>
              <w:t>Енерго</w:t>
            </w:r>
            <w:proofErr w:type="spellEnd"/>
            <w:r w:rsidRPr="008B1D36"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8B1D36" w:rsidRPr="00BC1479" w:rsidRDefault="008B1D36" w:rsidP="008B1D36">
      <w:pPr>
        <w:jc w:val="both"/>
        <w:rPr>
          <w:lang w:val="uk-UA"/>
        </w:rPr>
      </w:pPr>
    </w:p>
    <w:p w:rsidR="008B1D36" w:rsidRPr="00BC1479" w:rsidRDefault="008B1D36" w:rsidP="008B1D36">
      <w:pPr>
        <w:jc w:val="both"/>
        <w:rPr>
          <w:lang w:val="uk-UA"/>
        </w:rPr>
      </w:pPr>
    </w:p>
    <w:p w:rsidR="008B1D36" w:rsidRPr="008B1D36" w:rsidRDefault="008B1D36" w:rsidP="00BC147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B1D36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 w:rsidRPr="008B1D36">
        <w:rPr>
          <w:sz w:val="28"/>
          <w:szCs w:val="28"/>
          <w:lang w:val="uk-UA"/>
        </w:rPr>
        <w:softHyphen/>
      </w:r>
      <w:r w:rsidRPr="008B1D36">
        <w:rPr>
          <w:spacing w:val="-6"/>
          <w:sz w:val="28"/>
          <w:szCs w:val="28"/>
          <w:lang w:val="uk-UA"/>
        </w:rPr>
        <w:t xml:space="preserve">ністрації“, статей 17, 93, 122, 123, 124, 125, 126, 134 Земельного </w:t>
      </w:r>
      <w:r w:rsidR="00350969">
        <w:rPr>
          <w:spacing w:val="-6"/>
          <w:sz w:val="28"/>
          <w:szCs w:val="28"/>
          <w:lang w:val="uk-UA"/>
        </w:rPr>
        <w:t>к</w:t>
      </w:r>
      <w:r w:rsidRPr="008B1D36">
        <w:rPr>
          <w:spacing w:val="-6"/>
          <w:sz w:val="28"/>
          <w:szCs w:val="28"/>
          <w:lang w:val="uk-UA"/>
        </w:rPr>
        <w:t>одексу України,</w:t>
      </w:r>
      <w:r w:rsidRPr="008B1D36">
        <w:rPr>
          <w:sz w:val="28"/>
          <w:szCs w:val="28"/>
          <w:lang w:val="uk-UA"/>
        </w:rPr>
        <w:t xml:space="preserve"> розглянувши клопотання ПП “</w:t>
      </w:r>
      <w:proofErr w:type="spellStart"/>
      <w:r w:rsidRPr="008B1D36">
        <w:rPr>
          <w:sz w:val="28"/>
          <w:szCs w:val="28"/>
          <w:lang w:val="uk-UA"/>
        </w:rPr>
        <w:t>ПодільськЕнерго</w:t>
      </w:r>
      <w:proofErr w:type="spellEnd"/>
      <w:r w:rsidRPr="008B1D36">
        <w:rPr>
          <w:sz w:val="28"/>
          <w:szCs w:val="28"/>
          <w:lang w:val="uk-UA"/>
        </w:rPr>
        <w:t>” від 21.08.2013 року № 5</w:t>
      </w:r>
      <w:r w:rsidR="00350969">
        <w:rPr>
          <w:sz w:val="28"/>
          <w:szCs w:val="28"/>
          <w:lang w:val="uk-UA"/>
        </w:rPr>
        <w:t xml:space="preserve"> та</w:t>
      </w:r>
      <w:r w:rsidRPr="008B1D36">
        <w:rPr>
          <w:sz w:val="28"/>
          <w:szCs w:val="28"/>
          <w:lang w:val="uk-UA"/>
        </w:rPr>
        <w:t xml:space="preserve"> наданий проект землеустрою:</w:t>
      </w:r>
    </w:p>
    <w:p w:rsidR="008B1D36" w:rsidRPr="008B1D36" w:rsidRDefault="008B1D36" w:rsidP="00BC147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B1D36">
        <w:rPr>
          <w:sz w:val="28"/>
          <w:szCs w:val="28"/>
          <w:lang w:val="uk-UA"/>
        </w:rPr>
        <w:t>1. Затвердити проект землеустрою щодо відведення земельної ділянки приватному підприємству “</w:t>
      </w:r>
      <w:proofErr w:type="spellStart"/>
      <w:r w:rsidRPr="008B1D36">
        <w:rPr>
          <w:sz w:val="28"/>
          <w:szCs w:val="28"/>
          <w:lang w:val="uk-UA"/>
        </w:rPr>
        <w:t>ПодільськЕнерго</w:t>
      </w:r>
      <w:proofErr w:type="spellEnd"/>
      <w:r w:rsidRPr="008B1D36">
        <w:rPr>
          <w:sz w:val="28"/>
          <w:szCs w:val="28"/>
          <w:lang w:val="uk-UA"/>
        </w:rPr>
        <w:t>” для розміщення, будівництва, експлуатації та обслуговування будівель і споруд об’єктів енергогенеруючих підприємств, установ і організацій (сонячної електростанції).</w:t>
      </w:r>
    </w:p>
    <w:p w:rsidR="008B1D36" w:rsidRPr="008B1D36" w:rsidRDefault="008B1D36" w:rsidP="00BC147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B1D36">
        <w:rPr>
          <w:spacing w:val="-6"/>
          <w:sz w:val="28"/>
          <w:szCs w:val="28"/>
          <w:lang w:val="uk-UA"/>
        </w:rPr>
        <w:t>2. Надати в оренду приватному підприємству “</w:t>
      </w:r>
      <w:proofErr w:type="spellStart"/>
      <w:r w:rsidRPr="008B1D36">
        <w:rPr>
          <w:spacing w:val="-6"/>
          <w:sz w:val="28"/>
          <w:szCs w:val="28"/>
          <w:lang w:val="uk-UA"/>
        </w:rPr>
        <w:t>ПодільськЕнерго</w:t>
      </w:r>
      <w:proofErr w:type="spellEnd"/>
      <w:r w:rsidRPr="008B1D36">
        <w:rPr>
          <w:spacing w:val="-6"/>
          <w:sz w:val="28"/>
          <w:szCs w:val="28"/>
          <w:lang w:val="uk-UA"/>
        </w:rPr>
        <w:t>” земельну</w:t>
      </w:r>
      <w:r w:rsidRPr="008B1D36">
        <w:rPr>
          <w:sz w:val="28"/>
          <w:szCs w:val="28"/>
          <w:lang w:val="uk-UA"/>
        </w:rPr>
        <w:t xml:space="preserve"> ділянку державної власності (</w:t>
      </w:r>
      <w:r w:rsidRPr="008B1D36">
        <w:rPr>
          <w:rStyle w:val="FontStyle11"/>
          <w:sz w:val="28"/>
          <w:szCs w:val="28"/>
          <w:lang w:val="uk-UA" w:eastAsia="uk-UA"/>
        </w:rPr>
        <w:t xml:space="preserve">кадастровий номер 6822485900:04:009:0001), </w:t>
      </w:r>
      <w:r w:rsidRPr="008B1D36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100,0078 га"/>
        </w:smartTagPr>
        <w:r w:rsidRPr="008B1D36">
          <w:rPr>
            <w:sz w:val="28"/>
            <w:szCs w:val="28"/>
            <w:lang w:val="uk-UA"/>
          </w:rPr>
          <w:t>100,0078 га</w:t>
        </w:r>
      </w:smartTag>
      <w:r w:rsidRPr="008B1D36">
        <w:rPr>
          <w:sz w:val="28"/>
          <w:szCs w:val="28"/>
          <w:lang w:val="uk-UA"/>
        </w:rPr>
        <w:t xml:space="preserve"> </w:t>
      </w:r>
      <w:r w:rsidRPr="008B1D36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8B1D36">
        <w:rPr>
          <w:sz w:val="28"/>
          <w:szCs w:val="28"/>
          <w:lang w:val="uk-UA"/>
        </w:rPr>
        <w:t xml:space="preserve"> на </w:t>
      </w:r>
      <w:r w:rsidR="00350969">
        <w:rPr>
          <w:sz w:val="28"/>
          <w:szCs w:val="28"/>
          <w:lang w:val="uk-UA"/>
        </w:rPr>
        <w:t>49 років</w:t>
      </w:r>
      <w:r w:rsidRPr="008B1D36">
        <w:rPr>
          <w:sz w:val="28"/>
          <w:szCs w:val="28"/>
          <w:lang w:val="uk-UA"/>
        </w:rPr>
        <w:t xml:space="preserve"> для розміщення, будівництва, експлуатації та обслуговування будівель і споруд об’єктів енергогенеруючих підприємств, установ і організацій (сонячної електростанції), що розта</w:t>
      </w:r>
      <w:r w:rsidRPr="008B1D36">
        <w:rPr>
          <w:sz w:val="28"/>
          <w:szCs w:val="28"/>
          <w:lang w:val="uk-UA"/>
        </w:rPr>
        <w:softHyphen/>
        <w:t xml:space="preserve">шована за межами населених пунктів на території </w:t>
      </w:r>
      <w:proofErr w:type="spellStart"/>
      <w:r w:rsidRPr="008B1D36">
        <w:rPr>
          <w:sz w:val="28"/>
          <w:szCs w:val="28"/>
          <w:lang w:val="uk-UA"/>
        </w:rPr>
        <w:t>Панівецької</w:t>
      </w:r>
      <w:proofErr w:type="spellEnd"/>
      <w:r w:rsidRPr="008B1D36">
        <w:rPr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8B1D36" w:rsidRPr="008B1D36" w:rsidRDefault="008B1D36" w:rsidP="00BC147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B1D36">
        <w:rPr>
          <w:sz w:val="28"/>
          <w:szCs w:val="28"/>
          <w:lang w:val="uk-UA"/>
        </w:rPr>
        <w:t>3. Кам’янець-Подільській районній державній адміністрації укласти договір оренди вказаної земельної ділянки на умовах, визначених цим розпо</w:t>
      </w:r>
      <w:r w:rsidRPr="008B1D36">
        <w:rPr>
          <w:sz w:val="28"/>
          <w:szCs w:val="28"/>
          <w:lang w:val="uk-UA"/>
        </w:rPr>
        <w:softHyphen/>
        <w:t>рядженням, встановивши орендну плату у розмірі, передбаченому Подат</w:t>
      </w:r>
      <w:r>
        <w:rPr>
          <w:sz w:val="28"/>
          <w:szCs w:val="28"/>
          <w:lang w:val="uk-UA"/>
        </w:rPr>
        <w:softHyphen/>
      </w:r>
      <w:r w:rsidRPr="008B1D36">
        <w:rPr>
          <w:sz w:val="28"/>
          <w:szCs w:val="28"/>
          <w:lang w:val="uk-UA"/>
        </w:rPr>
        <w:t>ковим кодексом України та Законом України “Про оренду землі”.</w:t>
      </w:r>
    </w:p>
    <w:p w:rsidR="008B1D36" w:rsidRPr="008B1D36" w:rsidRDefault="008B1D36" w:rsidP="00BC147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E4530C">
        <w:rPr>
          <w:spacing w:val="-6"/>
          <w:sz w:val="28"/>
          <w:szCs w:val="28"/>
          <w:lang w:val="uk-UA"/>
        </w:rPr>
        <w:t xml:space="preserve">4. Право оренди земельної ділянки </w:t>
      </w:r>
      <w:r w:rsidR="00E4530C" w:rsidRPr="00E4530C">
        <w:rPr>
          <w:spacing w:val="-6"/>
          <w:sz w:val="28"/>
          <w:szCs w:val="28"/>
          <w:lang w:val="uk-UA"/>
        </w:rPr>
        <w:t xml:space="preserve">приватним підприємством </w:t>
      </w:r>
      <w:r w:rsidRPr="00E4530C">
        <w:rPr>
          <w:spacing w:val="-6"/>
          <w:sz w:val="28"/>
          <w:szCs w:val="28"/>
          <w:lang w:val="uk-UA"/>
        </w:rPr>
        <w:t>“</w:t>
      </w:r>
      <w:proofErr w:type="spellStart"/>
      <w:r w:rsidRPr="00E4530C">
        <w:rPr>
          <w:spacing w:val="-6"/>
          <w:sz w:val="28"/>
          <w:szCs w:val="28"/>
          <w:lang w:val="uk-UA"/>
        </w:rPr>
        <w:t>Подільськ</w:t>
      </w:r>
      <w:r w:rsidR="00E4530C" w:rsidRPr="00E4530C">
        <w:rPr>
          <w:spacing w:val="-6"/>
          <w:sz w:val="28"/>
          <w:szCs w:val="28"/>
          <w:lang w:val="uk-UA"/>
        </w:rPr>
        <w:softHyphen/>
      </w:r>
      <w:r w:rsidRPr="008B1D36">
        <w:rPr>
          <w:sz w:val="28"/>
          <w:szCs w:val="28"/>
          <w:lang w:val="uk-UA"/>
        </w:rPr>
        <w:t>Енерго</w:t>
      </w:r>
      <w:proofErr w:type="spellEnd"/>
      <w:r w:rsidRPr="008B1D36">
        <w:rPr>
          <w:sz w:val="28"/>
          <w:szCs w:val="28"/>
          <w:lang w:val="uk-UA"/>
        </w:rPr>
        <w:t>” виникає з моменту державної реєстрації цього права.</w:t>
      </w:r>
    </w:p>
    <w:p w:rsidR="008B1D36" w:rsidRPr="008B1D36" w:rsidRDefault="008B1D36" w:rsidP="008B1D36">
      <w:pPr>
        <w:ind w:firstLine="709"/>
        <w:jc w:val="both"/>
        <w:rPr>
          <w:sz w:val="28"/>
          <w:szCs w:val="28"/>
          <w:lang w:val="uk-UA"/>
        </w:rPr>
      </w:pPr>
      <w:r w:rsidRPr="008B1D36">
        <w:rPr>
          <w:sz w:val="28"/>
          <w:szCs w:val="28"/>
          <w:lang w:val="uk-UA"/>
        </w:rPr>
        <w:t>5. Контроль за виконанням цього розпорядження покласти на заступ</w:t>
      </w:r>
      <w:r>
        <w:rPr>
          <w:sz w:val="28"/>
          <w:szCs w:val="28"/>
          <w:lang w:val="uk-UA"/>
        </w:rPr>
        <w:softHyphen/>
      </w:r>
      <w:r w:rsidRPr="008B1D36">
        <w:rPr>
          <w:sz w:val="28"/>
          <w:szCs w:val="28"/>
          <w:lang w:val="uk-UA"/>
        </w:rPr>
        <w:t>ника голови облдержадміністрації В.</w:t>
      </w:r>
      <w:proofErr w:type="spellStart"/>
      <w:r w:rsidRPr="008B1D36">
        <w:rPr>
          <w:sz w:val="28"/>
          <w:szCs w:val="28"/>
          <w:lang w:val="uk-UA"/>
        </w:rPr>
        <w:t>Галищука</w:t>
      </w:r>
      <w:proofErr w:type="spellEnd"/>
      <w:r w:rsidRPr="008B1D36">
        <w:rPr>
          <w:sz w:val="28"/>
          <w:szCs w:val="28"/>
          <w:lang w:val="uk-UA"/>
        </w:rPr>
        <w:t>.</w:t>
      </w:r>
    </w:p>
    <w:p w:rsidR="008B1D36" w:rsidRPr="008B1D36" w:rsidRDefault="008B1D36" w:rsidP="008B1D36">
      <w:pPr>
        <w:ind w:firstLine="709"/>
        <w:jc w:val="both"/>
        <w:rPr>
          <w:sz w:val="20"/>
          <w:szCs w:val="20"/>
          <w:lang w:val="uk-UA"/>
        </w:rPr>
      </w:pPr>
    </w:p>
    <w:p w:rsidR="008B1D36" w:rsidRPr="008B1D36" w:rsidRDefault="008B1D36" w:rsidP="008B1D36">
      <w:pPr>
        <w:ind w:firstLine="709"/>
        <w:jc w:val="both"/>
        <w:rPr>
          <w:sz w:val="20"/>
          <w:szCs w:val="20"/>
          <w:lang w:val="uk-UA"/>
        </w:rPr>
      </w:pPr>
    </w:p>
    <w:p w:rsidR="008B1D36" w:rsidRDefault="008B1D36" w:rsidP="008B1D36">
      <w:pPr>
        <w:suppressAutoHyphens/>
        <w:rPr>
          <w:sz w:val="28"/>
          <w:szCs w:val="28"/>
          <w:lang w:val="uk-UA"/>
        </w:rPr>
      </w:pPr>
      <w:r w:rsidRPr="008B1D36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8B1D36" w:rsidSect="008B1D3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9A" w:rsidRDefault="00DD3E9A">
      <w:r>
        <w:separator/>
      </w:r>
    </w:p>
  </w:endnote>
  <w:endnote w:type="continuationSeparator" w:id="0">
    <w:p w:rsidR="00DD3E9A" w:rsidRDefault="00DD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9A" w:rsidRDefault="00DD3E9A">
      <w:r>
        <w:separator/>
      </w:r>
    </w:p>
  </w:footnote>
  <w:footnote w:type="continuationSeparator" w:id="0">
    <w:p w:rsidR="00DD3E9A" w:rsidRDefault="00DD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A1F485DC"/>
    <w:lvl w:ilvl="0" w:tplc="2514F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36"/>
    <w:rsid w:val="001D5174"/>
    <w:rsid w:val="002773BB"/>
    <w:rsid w:val="00350969"/>
    <w:rsid w:val="003534CF"/>
    <w:rsid w:val="00561BD3"/>
    <w:rsid w:val="00731528"/>
    <w:rsid w:val="008B1D36"/>
    <w:rsid w:val="00933797"/>
    <w:rsid w:val="00A16FEC"/>
    <w:rsid w:val="00BC1479"/>
    <w:rsid w:val="00CB7E5C"/>
    <w:rsid w:val="00D67382"/>
    <w:rsid w:val="00DD3E9A"/>
    <w:rsid w:val="00E4530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D36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B1D3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1D36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B1D36"/>
  </w:style>
  <w:style w:type="character" w:customStyle="1" w:styleId="FontStyle11">
    <w:name w:val="Font Style11"/>
    <w:basedOn w:val="a0"/>
    <w:rsid w:val="008B1D36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8B1D36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A16FE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A16FE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D36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B1D3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1D36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B1D36"/>
  </w:style>
  <w:style w:type="character" w:customStyle="1" w:styleId="FontStyle11">
    <w:name w:val="Font Style11"/>
    <w:basedOn w:val="a0"/>
    <w:rsid w:val="008B1D36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8B1D36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A16FE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A16FE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земель¬ної ділянки ПП “Подільськ¬Енерго”</vt:lpstr>
      <vt:lpstr>Про передачу в оренду земель¬ної ділянки ПП “Подільськ¬Енерго”</vt:lpstr>
    </vt:vector>
  </TitlesOfParts>
  <Company>Хмельницька ОДА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земель¬ної ділянки ПП “Подільськ¬Енерго”</dc:title>
  <dc:creator>Друкбюро-2</dc:creator>
  <cp:lastModifiedBy>babayota</cp:lastModifiedBy>
  <cp:revision>3</cp:revision>
  <cp:lastPrinted>2014-01-01T14:29:00Z</cp:lastPrinted>
  <dcterms:created xsi:type="dcterms:W3CDTF">2013-10-02T12:53:00Z</dcterms:created>
  <dcterms:modified xsi:type="dcterms:W3CDTF">2013-10-02T13:10:00Z</dcterms:modified>
</cp:coreProperties>
</file>