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FF" w:rsidRDefault="00636C27" w:rsidP="00AE7211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5EFF" w:rsidRDefault="00F85EFF" w:rsidP="00F85EFF">
      <w:pPr>
        <w:rPr>
          <w:sz w:val="20"/>
          <w:szCs w:val="20"/>
          <w:lang w:val="uk-UA"/>
        </w:rPr>
      </w:pPr>
    </w:p>
    <w:p w:rsidR="00F85EFF" w:rsidRDefault="00F85EFF" w:rsidP="00F85EFF">
      <w:pPr>
        <w:rPr>
          <w:sz w:val="20"/>
          <w:szCs w:val="20"/>
          <w:lang w:val="uk-UA"/>
        </w:rPr>
      </w:pPr>
    </w:p>
    <w:p w:rsidR="00F85EFF" w:rsidRDefault="00F85EFF" w:rsidP="00F85EFF">
      <w:pPr>
        <w:rPr>
          <w:sz w:val="20"/>
          <w:szCs w:val="20"/>
          <w:lang w:val="uk-UA"/>
        </w:rPr>
      </w:pPr>
    </w:p>
    <w:p w:rsidR="00F85EFF" w:rsidRPr="007721A7" w:rsidRDefault="00F85EFF" w:rsidP="00F85EFF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F85EFF" w:rsidRPr="00C91A1F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85EFF" w:rsidRPr="00C91A1F" w:rsidRDefault="00F85EFF" w:rsidP="00B0145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F85EFF">
              <w:rPr>
                <w:spacing w:val="-8"/>
                <w:sz w:val="28"/>
                <w:szCs w:val="28"/>
                <w:lang w:val="uk-UA"/>
              </w:rPr>
              <w:t xml:space="preserve">Про </w:t>
            </w:r>
            <w:r w:rsidRPr="00F85EFF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внесення змін до розпоряд</w:t>
            </w:r>
            <w:r w:rsidRPr="00F85EFF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softHyphen/>
            </w:r>
            <w:r w:rsidRPr="00F85EFF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t>ження голови облдержадміністра</w:t>
            </w:r>
            <w:r w:rsidRPr="00F85EFF">
              <w:rPr>
                <w:rStyle w:val="FontStyle11"/>
                <w:spacing w:val="-12"/>
                <w:sz w:val="28"/>
                <w:szCs w:val="28"/>
                <w:lang w:val="uk-UA" w:eastAsia="uk-UA"/>
              </w:rPr>
              <w:softHyphen/>
            </w:r>
            <w:r w:rsidRPr="00F85EFF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t>ції від 30.11.2012 № 376/2012-р</w:t>
            </w:r>
          </w:p>
        </w:tc>
      </w:tr>
    </w:tbl>
    <w:p w:rsidR="00F85EFF" w:rsidRPr="00B80D5F" w:rsidRDefault="00F85EFF" w:rsidP="00F85EFF">
      <w:pPr>
        <w:jc w:val="both"/>
        <w:rPr>
          <w:lang w:val="uk-UA"/>
        </w:rPr>
      </w:pPr>
    </w:p>
    <w:p w:rsidR="00F85EFF" w:rsidRPr="00B80D5F" w:rsidRDefault="00F85EFF" w:rsidP="00F85EFF">
      <w:pPr>
        <w:jc w:val="both"/>
        <w:rPr>
          <w:lang w:val="uk-UA"/>
        </w:rPr>
      </w:pPr>
    </w:p>
    <w:p w:rsidR="00F85EFF" w:rsidRPr="00FD052A" w:rsidRDefault="00F85EFF" w:rsidP="00F85E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D052A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FD052A">
        <w:rPr>
          <w:rStyle w:val="FontStyle11"/>
          <w:sz w:val="28"/>
          <w:szCs w:val="28"/>
          <w:lang w:val="uk-UA" w:eastAsia="uk-UA"/>
        </w:rPr>
        <w:t>Про місцеві держ</w:t>
      </w:r>
      <w:r>
        <w:rPr>
          <w:rStyle w:val="FontStyle11"/>
          <w:sz w:val="28"/>
          <w:szCs w:val="28"/>
          <w:lang w:val="uk-UA" w:eastAsia="uk-UA"/>
        </w:rPr>
        <w:t>авні адмі</w:t>
      </w:r>
      <w:r>
        <w:rPr>
          <w:rStyle w:val="FontStyle11"/>
          <w:sz w:val="28"/>
          <w:szCs w:val="28"/>
          <w:lang w:val="uk-UA" w:eastAsia="uk-UA"/>
        </w:rPr>
        <w:softHyphen/>
        <w:t xml:space="preserve">ністрації”, статті 17 </w:t>
      </w:r>
      <w:r w:rsidRPr="00FD052A">
        <w:rPr>
          <w:rStyle w:val="FontStyle11"/>
          <w:sz w:val="28"/>
          <w:szCs w:val="28"/>
          <w:lang w:val="uk-UA" w:eastAsia="uk-UA"/>
        </w:rPr>
        <w:t xml:space="preserve">Земельного кодексу України, </w:t>
      </w:r>
      <w:r w:rsidRPr="00707BC0">
        <w:rPr>
          <w:rStyle w:val="FontStyle11"/>
          <w:sz w:val="28"/>
          <w:szCs w:val="28"/>
          <w:lang w:val="uk-UA" w:eastAsia="uk-UA"/>
        </w:rPr>
        <w:t>розглянувши</w:t>
      </w:r>
      <w:r w:rsidRPr="007D4E01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клопотання</w:t>
      </w:r>
      <w:r w:rsidRPr="00FD052A">
        <w:rPr>
          <w:rStyle w:val="FontStyle11"/>
          <w:sz w:val="28"/>
          <w:szCs w:val="28"/>
          <w:lang w:val="uk-UA" w:eastAsia="uk-UA"/>
        </w:rPr>
        <w:t xml:space="preserve"> </w:t>
      </w:r>
      <w:r w:rsidRPr="007D4E01">
        <w:rPr>
          <w:sz w:val="28"/>
          <w:szCs w:val="28"/>
          <w:lang w:val="uk-UA"/>
        </w:rPr>
        <w:t xml:space="preserve">ТОВ </w:t>
      </w:r>
      <w:r>
        <w:rPr>
          <w:sz w:val="28"/>
          <w:szCs w:val="28"/>
          <w:lang w:val="uk-UA"/>
        </w:rPr>
        <w:t>“ЕНЕРДЖІ СТРІМ”</w:t>
      </w:r>
      <w:r w:rsidRPr="005C4D08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від 03.09.2013 року № 03/09-11/13</w:t>
      </w:r>
      <w:r w:rsidRPr="00FD052A">
        <w:rPr>
          <w:rStyle w:val="FontStyle11"/>
          <w:sz w:val="28"/>
          <w:szCs w:val="28"/>
          <w:lang w:val="uk-UA" w:eastAsia="uk-UA"/>
        </w:rPr>
        <w:t>:</w:t>
      </w:r>
    </w:p>
    <w:p w:rsidR="00F85EFF" w:rsidRDefault="00F85EFF" w:rsidP="00F85EFF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85EFF">
        <w:rPr>
          <w:rStyle w:val="FontStyle11"/>
          <w:spacing w:val="-6"/>
          <w:sz w:val="28"/>
          <w:szCs w:val="28"/>
          <w:lang w:val="uk-UA" w:eastAsia="uk-UA"/>
        </w:rPr>
        <w:t>1. Внести зміни до розпорядження голови обласної державної адміністра</w:t>
      </w:r>
      <w:r>
        <w:rPr>
          <w:rStyle w:val="FontStyle11"/>
          <w:sz w:val="28"/>
          <w:szCs w:val="28"/>
          <w:lang w:val="uk-UA" w:eastAsia="uk-UA"/>
        </w:rPr>
        <w:t>ції від 30.11.2012 № 376/2012-р “Про надання дозволу на розробку проекту зем</w:t>
      </w:r>
      <w:r>
        <w:rPr>
          <w:rStyle w:val="FontStyle11"/>
          <w:sz w:val="28"/>
          <w:szCs w:val="28"/>
          <w:lang w:val="uk-UA" w:eastAsia="uk-UA"/>
        </w:rPr>
        <w:softHyphen/>
        <w:t>леустрою щодо відведення земельної ділянки із зміною цільового призначення ТОВ “ЕНЕРДЖІ-СТРІМ”</w:t>
      </w:r>
      <w:r w:rsidR="00FC3022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 xml:space="preserve"> замінивши у тексті слова “ЕНЕРДЖІ-СТРІМ” на “ЕНЕРДЖІ СТРІМ”.</w:t>
      </w:r>
    </w:p>
    <w:p w:rsidR="00F85EFF" w:rsidRDefault="00F85EFF" w:rsidP="00F85EFF">
      <w:pPr>
        <w:ind w:firstLine="709"/>
        <w:jc w:val="both"/>
        <w:rPr>
          <w:sz w:val="28"/>
          <w:szCs w:val="28"/>
          <w:lang w:val="uk-UA"/>
        </w:rPr>
      </w:pPr>
      <w:r w:rsidRPr="00F85EFF">
        <w:rPr>
          <w:rStyle w:val="FontStyle11"/>
          <w:spacing w:val="-6"/>
          <w:sz w:val="28"/>
          <w:szCs w:val="28"/>
          <w:lang w:val="uk-UA" w:eastAsia="uk-UA"/>
        </w:rPr>
        <w:t>2. 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proofErr w:type="spellStart"/>
      <w:r w:rsidRPr="00FD052A">
        <w:rPr>
          <w:rStyle w:val="FontStyle11"/>
          <w:sz w:val="28"/>
          <w:szCs w:val="28"/>
          <w:lang w:val="uk-UA" w:eastAsia="uk-UA"/>
        </w:rPr>
        <w:t>Галищука</w:t>
      </w:r>
      <w:proofErr w:type="spellEnd"/>
      <w:r w:rsidRPr="00FD052A">
        <w:rPr>
          <w:rStyle w:val="FontStyle11"/>
          <w:sz w:val="28"/>
          <w:szCs w:val="28"/>
          <w:lang w:val="uk-UA" w:eastAsia="uk-UA"/>
        </w:rPr>
        <w:t>.</w:t>
      </w:r>
    </w:p>
    <w:p w:rsidR="00F85EFF" w:rsidRPr="00F85EFF" w:rsidRDefault="00F85EFF" w:rsidP="00F85EFF">
      <w:pPr>
        <w:ind w:firstLine="709"/>
        <w:jc w:val="both"/>
        <w:rPr>
          <w:sz w:val="28"/>
          <w:szCs w:val="28"/>
          <w:lang w:val="uk-UA"/>
        </w:rPr>
      </w:pPr>
    </w:p>
    <w:p w:rsidR="00F85EFF" w:rsidRPr="00F85EFF" w:rsidRDefault="00F85EFF" w:rsidP="00F85EFF">
      <w:pPr>
        <w:ind w:firstLine="709"/>
        <w:jc w:val="both"/>
        <w:rPr>
          <w:sz w:val="28"/>
          <w:szCs w:val="28"/>
          <w:lang w:val="uk-UA"/>
        </w:rPr>
      </w:pPr>
    </w:p>
    <w:p w:rsidR="00F85EFF" w:rsidRDefault="00F85EFF" w:rsidP="00F85EFF">
      <w:pPr>
        <w:suppressAutoHyphens/>
        <w:rPr>
          <w:sz w:val="28"/>
          <w:szCs w:val="28"/>
          <w:lang w:val="uk-UA"/>
        </w:rPr>
      </w:pPr>
      <w:r w:rsidRPr="00A72F95">
        <w:rPr>
          <w:sz w:val="28"/>
          <w:szCs w:val="28"/>
          <w:lang w:val="uk-UA"/>
        </w:rPr>
        <w:t>Голова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  <w:t>В.Ядух</w:t>
      </w:r>
      <w:r>
        <w:rPr>
          <w:sz w:val="28"/>
          <w:szCs w:val="28"/>
          <w:lang w:val="uk-UA"/>
        </w:rPr>
        <w:t>а</w:t>
      </w:r>
    </w:p>
    <w:sectPr w:rsidR="00F85EFF" w:rsidSect="00AE7211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81B" w:rsidRDefault="00CD281B" w:rsidP="00CD281B">
      <w:r>
        <w:separator/>
      </w:r>
    </w:p>
  </w:endnote>
  <w:endnote w:type="continuationSeparator" w:id="0">
    <w:p w:rsidR="00CD281B" w:rsidRDefault="00CD281B" w:rsidP="00CD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81B" w:rsidRDefault="00CD281B" w:rsidP="00CD281B">
      <w:r>
        <w:separator/>
      </w:r>
    </w:p>
  </w:footnote>
  <w:footnote w:type="continuationSeparator" w:id="0">
    <w:p w:rsidR="00CD281B" w:rsidRDefault="00CD281B" w:rsidP="00CD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FF"/>
    <w:rsid w:val="001D5174"/>
    <w:rsid w:val="002773BB"/>
    <w:rsid w:val="00561BD3"/>
    <w:rsid w:val="00636C27"/>
    <w:rsid w:val="006E36D9"/>
    <w:rsid w:val="00933797"/>
    <w:rsid w:val="00AE7211"/>
    <w:rsid w:val="00B01454"/>
    <w:rsid w:val="00CB7E5C"/>
    <w:rsid w:val="00CD281B"/>
    <w:rsid w:val="00E66652"/>
    <w:rsid w:val="00F85EFF"/>
    <w:rsid w:val="00FC302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EF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EF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85EFF"/>
  </w:style>
  <w:style w:type="paragraph" w:customStyle="1" w:styleId="Style1">
    <w:name w:val="Style1"/>
    <w:basedOn w:val="a"/>
    <w:rsid w:val="00F85EF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F85EFF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636C2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36C27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EFF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EFF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F85EFF"/>
  </w:style>
  <w:style w:type="paragraph" w:customStyle="1" w:styleId="Style1">
    <w:name w:val="Style1"/>
    <w:basedOn w:val="a"/>
    <w:rsid w:val="00F85EFF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a0"/>
    <w:rsid w:val="00F85EFF"/>
    <w:rPr>
      <w:rFonts w:ascii="Times New Roman" w:hAnsi="Times New Roman" w:cs="Times New Roman"/>
      <w:sz w:val="18"/>
      <w:szCs w:val="18"/>
    </w:rPr>
  </w:style>
  <w:style w:type="paragraph" w:styleId="a5">
    <w:name w:val="Balloon Text"/>
    <w:basedOn w:val="a"/>
    <w:link w:val="a6"/>
    <w:rsid w:val="00636C2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636C27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2014-01-02T11:44:00Z</cp:lastPrinted>
  <dcterms:created xsi:type="dcterms:W3CDTF">2013-10-02T12:53:00Z</dcterms:created>
  <dcterms:modified xsi:type="dcterms:W3CDTF">2013-10-02T13:12:00Z</dcterms:modified>
</cp:coreProperties>
</file>