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B3" w:rsidRDefault="004E2F77" w:rsidP="001B76EF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42FB3" w:rsidRDefault="00042FB3" w:rsidP="00042FB3">
      <w:pPr>
        <w:rPr>
          <w:sz w:val="20"/>
          <w:szCs w:val="20"/>
          <w:lang w:val="uk-UA"/>
        </w:rPr>
      </w:pPr>
    </w:p>
    <w:p w:rsidR="002D6CC1" w:rsidRDefault="002D6CC1" w:rsidP="00042FB3">
      <w:pPr>
        <w:rPr>
          <w:sz w:val="20"/>
          <w:szCs w:val="20"/>
          <w:lang w:val="uk-UA"/>
        </w:rPr>
      </w:pPr>
    </w:p>
    <w:p w:rsidR="002D6CC1" w:rsidRPr="007721A7" w:rsidRDefault="002D6CC1" w:rsidP="00042FB3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042FB3" w:rsidRPr="00C91A1F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2FB3" w:rsidRPr="00042FB3" w:rsidRDefault="00042FB3" w:rsidP="002D6CC1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042FB3">
              <w:rPr>
                <w:color w:val="000000"/>
                <w:sz w:val="28"/>
                <w:szCs w:val="28"/>
                <w:lang w:val="uk-UA"/>
              </w:rPr>
              <w:t>Про</w:t>
            </w:r>
            <w:r w:rsidRPr="00042FB3">
              <w:rPr>
                <w:spacing w:val="-8"/>
                <w:sz w:val="28"/>
                <w:szCs w:val="28"/>
                <w:lang w:val="uk-UA" w:eastAsia="ar-SA"/>
              </w:rPr>
              <w:t xml:space="preserve"> надання у користування </w:t>
            </w:r>
            <w:r w:rsidRPr="00042FB3">
              <w:rPr>
                <w:sz w:val="28"/>
                <w:szCs w:val="28"/>
                <w:lang w:val="uk-UA" w:eastAsia="ar-SA"/>
              </w:rPr>
              <w:t>ТОВ “</w:t>
            </w:r>
            <w:r w:rsidRPr="00042FB3">
              <w:rPr>
                <w:sz w:val="28"/>
                <w:szCs w:val="28"/>
                <w:lang w:val="uk-UA"/>
              </w:rPr>
              <w:t>Саман-Глей</w:t>
            </w:r>
            <w:r w:rsidRPr="00042FB3">
              <w:rPr>
                <w:sz w:val="28"/>
                <w:szCs w:val="28"/>
                <w:lang w:val="uk-UA" w:eastAsia="ar-SA"/>
              </w:rPr>
              <w:t>” лісової ділянки</w:t>
            </w:r>
          </w:p>
        </w:tc>
      </w:tr>
    </w:tbl>
    <w:p w:rsidR="00042FB3" w:rsidRPr="00B80D5F" w:rsidRDefault="00042FB3" w:rsidP="00042FB3">
      <w:pPr>
        <w:jc w:val="both"/>
        <w:rPr>
          <w:lang w:val="uk-UA"/>
        </w:rPr>
      </w:pPr>
    </w:p>
    <w:p w:rsidR="00042FB3" w:rsidRPr="00B80D5F" w:rsidRDefault="00042FB3" w:rsidP="00042FB3">
      <w:pPr>
        <w:jc w:val="both"/>
        <w:rPr>
          <w:lang w:val="uk-UA"/>
        </w:rPr>
      </w:pPr>
    </w:p>
    <w:p w:rsidR="00042FB3" w:rsidRDefault="00042FB3" w:rsidP="00042FB3">
      <w:pPr>
        <w:pStyle w:val="a5"/>
        <w:spacing w:after="120"/>
      </w:pPr>
      <w:r>
        <w:t>На підставі статті 6 Закону України “Про місцеві державні адміністра</w:t>
      </w:r>
      <w:r>
        <w:softHyphen/>
        <w:t>ції”, статей 18, 31 Лісового кодексу України, погоджень державного підпри</w:t>
      </w:r>
      <w:r>
        <w:softHyphen/>
        <w:t>ємства “</w:t>
      </w:r>
      <w:r w:rsidRPr="003071E6">
        <w:t>Хмельницьке обласне спеціалізоване лісогосподарське агропромис</w:t>
      </w:r>
      <w:r w:rsidRPr="00042FB3">
        <w:softHyphen/>
      </w:r>
      <w:r w:rsidRPr="003071E6">
        <w:t>лове під</w:t>
      </w:r>
      <w:r>
        <w:t>приємство “</w:t>
      </w:r>
      <w:proofErr w:type="spellStart"/>
      <w:r>
        <w:t>Хмельницькоблагроліс</w:t>
      </w:r>
      <w:proofErr w:type="spellEnd"/>
      <w:r>
        <w:t>” від 29 травня 2013 року № </w:t>
      </w:r>
      <w:r w:rsidRPr="00042FB3">
        <w:t>07-5</w:t>
      </w:r>
      <w:r>
        <w:t xml:space="preserve">, обласного управління лісового та мисливського господарства від 25 червня 2013 року № 02-647, розглянувши клопотання </w:t>
      </w:r>
      <w:r>
        <w:rPr>
          <w:spacing w:val="-8"/>
        </w:rPr>
        <w:t>ТОВ “</w:t>
      </w:r>
      <w:r w:rsidRPr="007B17AD">
        <w:t>Саман-Глей</w:t>
      </w:r>
      <w:r>
        <w:rPr>
          <w:spacing w:val="-8"/>
        </w:rPr>
        <w:t xml:space="preserve">” </w:t>
      </w:r>
      <w:r>
        <w:t>та інші подані документи:</w:t>
      </w:r>
    </w:p>
    <w:p w:rsidR="00042FB3" w:rsidRDefault="00042FB3" w:rsidP="00042FB3">
      <w:pPr>
        <w:pStyle w:val="a5"/>
        <w:spacing w:after="120"/>
      </w:pPr>
      <w:r>
        <w:t>1. Виділити ТОВ “Саман-Глей”</w:t>
      </w:r>
      <w:r>
        <w:rPr>
          <w:spacing w:val="-8"/>
        </w:rPr>
        <w:t xml:space="preserve"> </w:t>
      </w:r>
      <w:r>
        <w:t xml:space="preserve">для довгострокового </w:t>
      </w:r>
      <w:r w:rsidRPr="00513643">
        <w:rPr>
          <w:spacing w:val="-4"/>
        </w:rPr>
        <w:t xml:space="preserve">тимчасового </w:t>
      </w:r>
      <w:proofErr w:type="spellStart"/>
      <w:r w:rsidRPr="00513643">
        <w:rPr>
          <w:spacing w:val="-4"/>
        </w:rPr>
        <w:t>корис</w:t>
      </w:r>
      <w:proofErr w:type="spellEnd"/>
      <w:r>
        <w:rPr>
          <w:spacing w:val="-4"/>
          <w:lang w:val="ru-RU"/>
        </w:rPr>
        <w:softHyphen/>
      </w:r>
      <w:proofErr w:type="spellStart"/>
      <w:r w:rsidRPr="00513643">
        <w:rPr>
          <w:spacing w:val="-4"/>
        </w:rPr>
        <w:t>тування</w:t>
      </w:r>
      <w:proofErr w:type="spellEnd"/>
      <w:r w:rsidRPr="00513643">
        <w:rPr>
          <w:spacing w:val="-4"/>
        </w:rPr>
        <w:t xml:space="preserve"> у рекреаційних ці</w:t>
      </w:r>
      <w:r>
        <w:rPr>
          <w:spacing w:val="-4"/>
        </w:rPr>
        <w:t>лях лісову ділянку площею</w:t>
      </w:r>
      <w:r>
        <w:t xml:space="preserve"> 2,0</w:t>
      </w:r>
      <w:r w:rsidR="00AA21FF">
        <w:rPr>
          <w:lang w:val="ru-RU"/>
        </w:rPr>
        <w:t>00</w:t>
      </w:r>
      <w:r>
        <w:t xml:space="preserve"> га на території </w:t>
      </w:r>
      <w:proofErr w:type="spellStart"/>
      <w:r>
        <w:t>Зайчиківської</w:t>
      </w:r>
      <w:proofErr w:type="spellEnd"/>
      <w:r>
        <w:t xml:space="preserve"> сільської ради Волочиського району в північно-західній частині </w:t>
      </w:r>
      <w:r w:rsidRPr="00042FB3">
        <w:rPr>
          <w:spacing w:val="-8"/>
        </w:rPr>
        <w:t xml:space="preserve">земельної ділянки лісового фонду загальною площею </w:t>
      </w:r>
      <w:smartTag w:uri="urn:schemas-microsoft-com:office:smarttags" w:element="metricconverter">
        <w:smartTagPr>
          <w:attr w:name="ProductID" w:val="78,5429 га"/>
        </w:smartTagPr>
        <w:r w:rsidRPr="00042FB3">
          <w:rPr>
            <w:spacing w:val="-8"/>
          </w:rPr>
          <w:t>78,5429 га</w:t>
        </w:r>
      </w:smartTag>
      <w:r w:rsidRPr="00042FB3">
        <w:rPr>
          <w:spacing w:val="-8"/>
        </w:rPr>
        <w:t xml:space="preserve"> ДП “Хмельницьке</w:t>
      </w:r>
      <w:r>
        <w:t xml:space="preserve"> обласне спеціалізоване лісогосподарське агропромислове підприємство “</w:t>
      </w:r>
      <w:proofErr w:type="spellStart"/>
      <w:r>
        <w:t>Хмельницькоблагроліс</w:t>
      </w:r>
      <w:proofErr w:type="spellEnd"/>
      <w:r>
        <w:t>”</w:t>
      </w:r>
      <w:r w:rsidRPr="00042FB3">
        <w:t xml:space="preserve"> </w:t>
      </w:r>
      <w:r>
        <w:t>терміном на 49 років, без вилучення земельної ділянки у постійного лісокористувача</w:t>
      </w:r>
      <w:r w:rsidRPr="009105E1">
        <w:t xml:space="preserve"> </w:t>
      </w:r>
      <w:r>
        <w:t>ДП “Хмельницьке обласне спеціалі</w:t>
      </w:r>
      <w:r w:rsidRPr="00042FB3">
        <w:softHyphen/>
      </w:r>
      <w:r w:rsidRPr="002D6CC1">
        <w:rPr>
          <w:spacing w:val="-6"/>
        </w:rPr>
        <w:t>зоване лісогосподарське агропромислове підприємство “</w:t>
      </w:r>
      <w:proofErr w:type="spellStart"/>
      <w:r w:rsidRPr="002D6CC1">
        <w:rPr>
          <w:spacing w:val="-6"/>
        </w:rPr>
        <w:t>Хмельницькоблагроліс</w:t>
      </w:r>
      <w:proofErr w:type="spellEnd"/>
      <w:r w:rsidRPr="002D6CC1">
        <w:rPr>
          <w:spacing w:val="-6"/>
        </w:rPr>
        <w:t>”.</w:t>
      </w:r>
    </w:p>
    <w:p w:rsidR="00042FB3" w:rsidRDefault="00042FB3" w:rsidP="00042FB3">
      <w:pPr>
        <w:pStyle w:val="a5"/>
        <w:spacing w:after="120"/>
      </w:pPr>
      <w:r>
        <w:t>2.</w:t>
      </w:r>
      <w:r>
        <w:rPr>
          <w:spacing w:val="-6"/>
        </w:rPr>
        <w:t xml:space="preserve"> Рекомендувати </w:t>
      </w:r>
      <w:r>
        <w:t>ДП “Хмельницьке обласне спеціалізоване лісогоспо</w:t>
      </w:r>
      <w:r w:rsidR="002D6CC1" w:rsidRPr="002D6CC1">
        <w:softHyphen/>
      </w:r>
      <w:r>
        <w:t>дарське агропромислове підприємство “</w:t>
      </w:r>
      <w:proofErr w:type="spellStart"/>
      <w:r>
        <w:t>Хмельницькоблагроліс</w:t>
      </w:r>
      <w:proofErr w:type="spellEnd"/>
      <w:r>
        <w:t xml:space="preserve">” </w:t>
      </w:r>
      <w:r>
        <w:rPr>
          <w:spacing w:val="-6"/>
        </w:rPr>
        <w:t>укласти з</w:t>
      </w:r>
      <w:r>
        <w:t xml:space="preserve"> </w:t>
      </w:r>
      <w:r>
        <w:rPr>
          <w:spacing w:val="-8"/>
        </w:rPr>
        <w:t xml:space="preserve">ТОВ </w:t>
      </w:r>
      <w:r>
        <w:t>“Саман-Глей” договір на використання вказаної лісової ділянки, передба</w:t>
      </w:r>
      <w:r w:rsidR="002D6CC1" w:rsidRPr="002D6CC1">
        <w:softHyphen/>
      </w:r>
      <w:r>
        <w:t>чивши плату за її використання.</w:t>
      </w:r>
    </w:p>
    <w:p w:rsidR="00042FB3" w:rsidRDefault="00042FB3" w:rsidP="00042FB3">
      <w:pPr>
        <w:pStyle w:val="a5"/>
        <w:spacing w:after="120"/>
      </w:pPr>
      <w:r>
        <w:t>3.</w:t>
      </w:r>
      <w:r>
        <w:rPr>
          <w:spacing w:val="-8"/>
          <w:lang w:val="ru-RU"/>
        </w:rPr>
        <w:t> </w:t>
      </w:r>
      <w:r>
        <w:rPr>
          <w:spacing w:val="-8"/>
        </w:rPr>
        <w:t xml:space="preserve">ТОВ </w:t>
      </w:r>
      <w:r>
        <w:t>“Саман-Глей”:</w:t>
      </w:r>
    </w:p>
    <w:p w:rsidR="00042FB3" w:rsidRDefault="00042FB3" w:rsidP="00042FB3">
      <w:pPr>
        <w:pStyle w:val="a5"/>
        <w:spacing w:after="120"/>
      </w:pPr>
      <w:r w:rsidRPr="002D6CC1">
        <w:rPr>
          <w:spacing w:val="-6"/>
        </w:rPr>
        <w:t>3.1.</w:t>
      </w:r>
      <w:r w:rsidRPr="002D6CC1">
        <w:rPr>
          <w:spacing w:val="-6"/>
          <w:lang w:val="ru-RU"/>
        </w:rPr>
        <w:t> </w:t>
      </w:r>
      <w:r w:rsidRPr="002D6CC1">
        <w:rPr>
          <w:spacing w:val="-6"/>
        </w:rPr>
        <w:t>Приступити до використання лісової ділянки після укладення договору</w:t>
      </w:r>
      <w:r>
        <w:t xml:space="preserve"> з ДП “Хмельницьке обласне спеціалізоване лісогосподарське агропромислове підприємство</w:t>
      </w:r>
      <w:r>
        <w:rPr>
          <w:lang w:val="ru-RU"/>
        </w:rPr>
        <w:t xml:space="preserve"> “</w:t>
      </w:r>
      <w:proofErr w:type="spellStart"/>
      <w:r>
        <w:t>Хмельницькоблагроліс</w:t>
      </w:r>
      <w:proofErr w:type="spellEnd"/>
      <w:r>
        <w:t>”.</w:t>
      </w:r>
    </w:p>
    <w:p w:rsidR="00042FB3" w:rsidRDefault="00042FB3" w:rsidP="00042FB3">
      <w:pPr>
        <w:pStyle w:val="a5"/>
        <w:spacing w:after="120"/>
      </w:pPr>
      <w:r>
        <w:lastRenderedPageBreak/>
        <w:t>3.2. Використовувати лісову ділянку виключно в рекреаційних цілях з дотриманням вимог земельного, лісового та природоохоронного законодав</w:t>
      </w:r>
      <w:r>
        <w:softHyphen/>
        <w:t>ства, існуючих обмежень та обтяжень.</w:t>
      </w:r>
    </w:p>
    <w:p w:rsidR="00042FB3" w:rsidRPr="00042FB3" w:rsidRDefault="00042FB3" w:rsidP="00042FB3">
      <w:pPr>
        <w:ind w:firstLine="709"/>
        <w:jc w:val="both"/>
        <w:rPr>
          <w:sz w:val="28"/>
          <w:szCs w:val="28"/>
          <w:lang w:val="uk-UA"/>
        </w:rPr>
      </w:pPr>
      <w:r w:rsidRPr="00042FB3">
        <w:rPr>
          <w:sz w:val="28"/>
          <w:szCs w:val="28"/>
        </w:rPr>
        <w:t xml:space="preserve">4. Контроль за </w:t>
      </w:r>
      <w:proofErr w:type="spellStart"/>
      <w:r w:rsidRPr="00042FB3">
        <w:rPr>
          <w:sz w:val="28"/>
          <w:szCs w:val="28"/>
        </w:rPr>
        <w:t>виконанням</w:t>
      </w:r>
      <w:proofErr w:type="spellEnd"/>
      <w:r w:rsidRPr="00042FB3">
        <w:rPr>
          <w:sz w:val="28"/>
          <w:szCs w:val="28"/>
        </w:rPr>
        <w:t xml:space="preserve"> </w:t>
      </w:r>
      <w:proofErr w:type="spellStart"/>
      <w:r w:rsidRPr="00042FB3">
        <w:rPr>
          <w:sz w:val="28"/>
          <w:szCs w:val="28"/>
        </w:rPr>
        <w:t>цього</w:t>
      </w:r>
      <w:proofErr w:type="spellEnd"/>
      <w:r w:rsidRPr="00042FB3">
        <w:rPr>
          <w:sz w:val="28"/>
          <w:szCs w:val="28"/>
        </w:rPr>
        <w:t xml:space="preserve"> </w:t>
      </w:r>
      <w:proofErr w:type="spellStart"/>
      <w:r w:rsidRPr="00042FB3">
        <w:rPr>
          <w:sz w:val="28"/>
          <w:szCs w:val="28"/>
        </w:rPr>
        <w:t>розпорядження</w:t>
      </w:r>
      <w:proofErr w:type="spellEnd"/>
      <w:r w:rsidRPr="00042FB3">
        <w:rPr>
          <w:sz w:val="28"/>
          <w:szCs w:val="28"/>
        </w:rPr>
        <w:t xml:space="preserve"> </w:t>
      </w:r>
      <w:proofErr w:type="spellStart"/>
      <w:r w:rsidRPr="00042FB3">
        <w:rPr>
          <w:sz w:val="28"/>
          <w:szCs w:val="28"/>
        </w:rPr>
        <w:t>покласти</w:t>
      </w:r>
      <w:proofErr w:type="spellEnd"/>
      <w:r w:rsidRPr="00042FB3">
        <w:rPr>
          <w:sz w:val="28"/>
          <w:szCs w:val="28"/>
        </w:rPr>
        <w:t xml:space="preserve"> на заступ</w:t>
      </w:r>
      <w:r w:rsidRPr="00042FB3">
        <w:rPr>
          <w:sz w:val="28"/>
          <w:szCs w:val="28"/>
        </w:rPr>
        <w:softHyphen/>
        <w:t xml:space="preserve">ника </w:t>
      </w:r>
      <w:proofErr w:type="spellStart"/>
      <w:r w:rsidRPr="00042FB3">
        <w:rPr>
          <w:sz w:val="28"/>
          <w:szCs w:val="28"/>
        </w:rPr>
        <w:t>голови</w:t>
      </w:r>
      <w:proofErr w:type="spellEnd"/>
      <w:r w:rsidRPr="00042FB3">
        <w:rPr>
          <w:sz w:val="28"/>
          <w:szCs w:val="28"/>
        </w:rPr>
        <w:t xml:space="preserve"> </w:t>
      </w:r>
      <w:proofErr w:type="spellStart"/>
      <w:r w:rsidRPr="00042FB3">
        <w:rPr>
          <w:sz w:val="28"/>
          <w:szCs w:val="28"/>
        </w:rPr>
        <w:t>облдержадміністрації</w:t>
      </w:r>
      <w:proofErr w:type="spellEnd"/>
      <w:r w:rsidRPr="00042FB3">
        <w:rPr>
          <w:sz w:val="28"/>
          <w:szCs w:val="28"/>
        </w:rPr>
        <w:t xml:space="preserve"> </w:t>
      </w:r>
      <w:proofErr w:type="spellStart"/>
      <w:r w:rsidRPr="00042FB3">
        <w:rPr>
          <w:sz w:val="28"/>
          <w:szCs w:val="28"/>
        </w:rPr>
        <w:t>В.Галищука</w:t>
      </w:r>
      <w:proofErr w:type="spellEnd"/>
      <w:r w:rsidRPr="00042FB3">
        <w:rPr>
          <w:sz w:val="28"/>
          <w:szCs w:val="28"/>
        </w:rPr>
        <w:t>.</w:t>
      </w:r>
    </w:p>
    <w:p w:rsidR="00042FB3" w:rsidRPr="00042FB3" w:rsidRDefault="00042FB3" w:rsidP="00042FB3">
      <w:pPr>
        <w:ind w:firstLine="709"/>
        <w:jc w:val="both"/>
        <w:rPr>
          <w:sz w:val="28"/>
          <w:szCs w:val="28"/>
          <w:lang w:val="uk-UA"/>
        </w:rPr>
      </w:pPr>
    </w:p>
    <w:p w:rsidR="00042FB3" w:rsidRDefault="00042FB3" w:rsidP="00042FB3">
      <w:pPr>
        <w:ind w:firstLine="709"/>
        <w:jc w:val="both"/>
        <w:rPr>
          <w:sz w:val="28"/>
          <w:szCs w:val="28"/>
          <w:lang w:val="uk-UA"/>
        </w:rPr>
      </w:pPr>
    </w:p>
    <w:p w:rsidR="00042FB3" w:rsidRDefault="00042FB3" w:rsidP="00042FB3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p w:rsidR="00042FB3" w:rsidRDefault="00042FB3" w:rsidP="00042FB3">
      <w:pPr>
        <w:suppressAutoHyphens/>
        <w:rPr>
          <w:sz w:val="28"/>
          <w:szCs w:val="28"/>
          <w:lang w:val="uk-UA"/>
        </w:rPr>
      </w:pPr>
    </w:p>
    <w:p w:rsidR="00561BD3" w:rsidRDefault="00561BD3"/>
    <w:sectPr w:rsidR="00561BD3" w:rsidSect="001B76EF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81" w:rsidRDefault="00BA2F81" w:rsidP="00BA2F81">
      <w:r>
        <w:separator/>
      </w:r>
    </w:p>
  </w:endnote>
  <w:endnote w:type="continuationSeparator" w:id="0">
    <w:p w:rsidR="00BA2F81" w:rsidRDefault="00BA2F81" w:rsidP="00BA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81" w:rsidRDefault="00BA2F81" w:rsidP="00BA2F81">
      <w:r>
        <w:separator/>
      </w:r>
    </w:p>
  </w:footnote>
  <w:footnote w:type="continuationSeparator" w:id="0">
    <w:p w:rsidR="00BA2F81" w:rsidRDefault="00BA2F81" w:rsidP="00BA2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FF" w:rsidRDefault="00AA21FF" w:rsidP="002D6C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A21FF" w:rsidRDefault="00AA21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FF" w:rsidRDefault="00AA21FF" w:rsidP="002D6C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2F77">
      <w:rPr>
        <w:rStyle w:val="a4"/>
        <w:noProof/>
      </w:rPr>
      <w:t>2</w:t>
    </w:r>
    <w:r>
      <w:rPr>
        <w:rStyle w:val="a4"/>
      </w:rPr>
      <w:fldChar w:fldCharType="end"/>
    </w:r>
  </w:p>
  <w:p w:rsidR="00AA21FF" w:rsidRDefault="00AA21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B3"/>
    <w:rsid w:val="00042FB3"/>
    <w:rsid w:val="001B76EF"/>
    <w:rsid w:val="001D5174"/>
    <w:rsid w:val="002773BB"/>
    <w:rsid w:val="002D6CC1"/>
    <w:rsid w:val="004E2F77"/>
    <w:rsid w:val="004E44C9"/>
    <w:rsid w:val="00561BD3"/>
    <w:rsid w:val="00933797"/>
    <w:rsid w:val="00936F06"/>
    <w:rsid w:val="00AA21FF"/>
    <w:rsid w:val="00BA2F81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FB3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2FB3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042FB3"/>
  </w:style>
  <w:style w:type="character" w:customStyle="1" w:styleId="FontStyle11">
    <w:name w:val="Font Style11"/>
    <w:basedOn w:val="a0"/>
    <w:rsid w:val="00042FB3"/>
    <w:rPr>
      <w:rFonts w:ascii="Times New Roman" w:hAnsi="Times New Roman" w:cs="Times New Roman"/>
      <w:sz w:val="18"/>
      <w:szCs w:val="18"/>
    </w:rPr>
  </w:style>
  <w:style w:type="paragraph" w:styleId="a5">
    <w:name w:val="Body Text Indent"/>
    <w:basedOn w:val="a"/>
    <w:rsid w:val="00042FB3"/>
    <w:pPr>
      <w:ind w:firstLine="709"/>
      <w:jc w:val="both"/>
    </w:pPr>
    <w:rPr>
      <w:rFonts w:eastAsia="Times New Roman"/>
      <w:sz w:val="28"/>
      <w:szCs w:val="28"/>
      <w:lang w:val="uk-UA" w:eastAsia="ar-SA"/>
    </w:rPr>
  </w:style>
  <w:style w:type="paragraph" w:styleId="a6">
    <w:name w:val="Balloon Text"/>
    <w:basedOn w:val="a"/>
    <w:link w:val="a7"/>
    <w:rsid w:val="004E2F7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4E2F77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FB3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2FB3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042FB3"/>
  </w:style>
  <w:style w:type="character" w:customStyle="1" w:styleId="FontStyle11">
    <w:name w:val="Font Style11"/>
    <w:basedOn w:val="a0"/>
    <w:rsid w:val="00042FB3"/>
    <w:rPr>
      <w:rFonts w:ascii="Times New Roman" w:hAnsi="Times New Roman" w:cs="Times New Roman"/>
      <w:sz w:val="18"/>
      <w:szCs w:val="18"/>
    </w:rPr>
  </w:style>
  <w:style w:type="paragraph" w:styleId="a5">
    <w:name w:val="Body Text Indent"/>
    <w:basedOn w:val="a"/>
    <w:rsid w:val="00042FB3"/>
    <w:pPr>
      <w:ind w:firstLine="709"/>
      <w:jc w:val="both"/>
    </w:pPr>
    <w:rPr>
      <w:rFonts w:eastAsia="Times New Roman"/>
      <w:sz w:val="28"/>
      <w:szCs w:val="28"/>
      <w:lang w:val="uk-UA" w:eastAsia="ar-SA"/>
    </w:rPr>
  </w:style>
  <w:style w:type="paragraph" w:styleId="a6">
    <w:name w:val="Balloon Text"/>
    <w:basedOn w:val="a"/>
    <w:link w:val="a7"/>
    <w:rsid w:val="004E2F7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4E2F77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2014-01-07T08:52:00Z</cp:lastPrinted>
  <dcterms:created xsi:type="dcterms:W3CDTF">2013-10-02T12:51:00Z</dcterms:created>
  <dcterms:modified xsi:type="dcterms:W3CDTF">2013-10-02T13:23:00Z</dcterms:modified>
</cp:coreProperties>
</file>