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6B9" w:rsidRPr="00F15D67" w:rsidRDefault="00004D34" w:rsidP="005E36CE">
      <w:pPr>
        <w:jc w:val="center"/>
        <w:rPr>
          <w:sz w:val="28"/>
          <w:lang w:val="uk-UA"/>
        </w:rPr>
      </w:pPr>
      <w:bookmarkStart w:id="0" w:name="_GoBack"/>
      <w:r>
        <w:rPr>
          <w:noProof/>
          <w:sz w:val="28"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A56B9" w:rsidRDefault="00AA56B9" w:rsidP="00AA56B9">
      <w:pPr>
        <w:rPr>
          <w:sz w:val="28"/>
          <w:lang w:val="uk-UA"/>
        </w:rPr>
      </w:pPr>
    </w:p>
    <w:p w:rsidR="00AA56B9" w:rsidRDefault="00AA56B9" w:rsidP="00AA56B9">
      <w:pPr>
        <w:rPr>
          <w:sz w:val="28"/>
          <w:lang w:val="uk-UA"/>
        </w:rPr>
      </w:pPr>
    </w:p>
    <w:p w:rsidR="00AA56B9" w:rsidRPr="00F15D67" w:rsidRDefault="00AA56B9" w:rsidP="00AA56B9">
      <w:pPr>
        <w:rPr>
          <w:sz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AA56B9" w:rsidRPr="00D43AA8" w:rsidTr="00D927C3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A56B9" w:rsidRPr="00D43AA8" w:rsidRDefault="00AA56B9" w:rsidP="00D927C3">
            <w:pPr>
              <w:spacing w:after="80"/>
              <w:jc w:val="both"/>
              <w:rPr>
                <w:sz w:val="28"/>
                <w:szCs w:val="28"/>
              </w:rPr>
            </w:pPr>
            <w:r w:rsidRPr="00D43AA8">
              <w:rPr>
                <w:sz w:val="28"/>
                <w:szCs w:val="28"/>
              </w:rPr>
              <w:t xml:space="preserve">Про </w:t>
            </w:r>
            <w:proofErr w:type="spellStart"/>
            <w:r w:rsidRPr="00D43AA8">
              <w:rPr>
                <w:sz w:val="28"/>
                <w:szCs w:val="28"/>
              </w:rPr>
              <w:t>внесення</w:t>
            </w:r>
            <w:proofErr w:type="spellEnd"/>
            <w:r w:rsidRPr="00D43AA8">
              <w:rPr>
                <w:sz w:val="28"/>
                <w:szCs w:val="28"/>
              </w:rPr>
              <w:t xml:space="preserve"> </w:t>
            </w:r>
            <w:proofErr w:type="spellStart"/>
            <w:r w:rsidRPr="00D43AA8">
              <w:rPr>
                <w:sz w:val="28"/>
                <w:szCs w:val="28"/>
              </w:rPr>
              <w:t>змін</w:t>
            </w:r>
            <w:proofErr w:type="spellEnd"/>
            <w:r w:rsidRPr="00D43AA8">
              <w:rPr>
                <w:sz w:val="28"/>
                <w:szCs w:val="28"/>
              </w:rPr>
              <w:t xml:space="preserve"> до </w:t>
            </w:r>
            <w:proofErr w:type="spellStart"/>
            <w:r w:rsidRPr="00D43AA8">
              <w:rPr>
                <w:sz w:val="28"/>
                <w:szCs w:val="28"/>
              </w:rPr>
              <w:t>розпо</w:t>
            </w:r>
            <w:r w:rsidRPr="00D43AA8">
              <w:rPr>
                <w:spacing w:val="-4"/>
                <w:sz w:val="28"/>
                <w:szCs w:val="28"/>
              </w:rPr>
              <w:t>ряд</w:t>
            </w:r>
            <w:r w:rsidRPr="00D43AA8">
              <w:rPr>
                <w:spacing w:val="-4"/>
                <w:sz w:val="28"/>
                <w:szCs w:val="28"/>
              </w:rPr>
              <w:softHyphen/>
            </w:r>
            <w:r w:rsidRPr="00D43AA8">
              <w:rPr>
                <w:spacing w:val="8"/>
                <w:sz w:val="28"/>
                <w:szCs w:val="28"/>
              </w:rPr>
              <w:t>ження</w:t>
            </w:r>
            <w:proofErr w:type="spellEnd"/>
            <w:r w:rsidRPr="00D43AA8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D43AA8">
              <w:rPr>
                <w:spacing w:val="8"/>
                <w:sz w:val="28"/>
                <w:szCs w:val="28"/>
              </w:rPr>
              <w:t>голови</w:t>
            </w:r>
            <w:proofErr w:type="spellEnd"/>
            <w:r w:rsidRPr="00D43AA8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D43AA8">
              <w:rPr>
                <w:spacing w:val="8"/>
                <w:sz w:val="28"/>
                <w:szCs w:val="28"/>
              </w:rPr>
              <w:t>обласної</w:t>
            </w:r>
            <w:proofErr w:type="spellEnd"/>
            <w:r w:rsidRPr="00D43AA8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D43AA8">
              <w:rPr>
                <w:spacing w:val="-8"/>
                <w:sz w:val="28"/>
                <w:szCs w:val="28"/>
              </w:rPr>
              <w:t>держав</w:t>
            </w:r>
            <w:r w:rsidRPr="00D43AA8">
              <w:rPr>
                <w:spacing w:val="-8"/>
                <w:sz w:val="28"/>
                <w:szCs w:val="28"/>
              </w:rPr>
              <w:softHyphen/>
              <w:t>ної</w:t>
            </w:r>
            <w:proofErr w:type="spellEnd"/>
            <w:r w:rsidRPr="00D43AA8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43AA8">
              <w:rPr>
                <w:sz w:val="28"/>
                <w:szCs w:val="28"/>
              </w:rPr>
              <w:t>адм</w:t>
            </w:r>
            <w:proofErr w:type="gramEnd"/>
            <w:r w:rsidRPr="00D43AA8">
              <w:rPr>
                <w:sz w:val="28"/>
                <w:szCs w:val="28"/>
              </w:rPr>
              <w:t>іністрації</w:t>
            </w:r>
            <w:proofErr w:type="spellEnd"/>
            <w:r w:rsidRPr="00D43AA8">
              <w:rPr>
                <w:sz w:val="28"/>
                <w:szCs w:val="28"/>
              </w:rPr>
              <w:t xml:space="preserve"> </w:t>
            </w:r>
            <w:proofErr w:type="spellStart"/>
            <w:r w:rsidRPr="00D43AA8">
              <w:rPr>
                <w:sz w:val="28"/>
                <w:szCs w:val="28"/>
              </w:rPr>
              <w:t>від</w:t>
            </w:r>
            <w:proofErr w:type="spellEnd"/>
            <w:r w:rsidRPr="00D43A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28.03.13 № 85/2013-р</w:t>
            </w:r>
          </w:p>
        </w:tc>
      </w:tr>
    </w:tbl>
    <w:p w:rsidR="00AA56B9" w:rsidRPr="00D43AA8" w:rsidRDefault="00AA56B9" w:rsidP="00AA56B9">
      <w:pPr>
        <w:jc w:val="both"/>
        <w:rPr>
          <w:sz w:val="28"/>
          <w:szCs w:val="28"/>
          <w:lang w:val="uk-UA"/>
        </w:rPr>
      </w:pPr>
    </w:p>
    <w:p w:rsidR="00AA56B9" w:rsidRPr="00D43AA8" w:rsidRDefault="00AA56B9" w:rsidP="00AA56B9">
      <w:pPr>
        <w:jc w:val="both"/>
        <w:rPr>
          <w:sz w:val="28"/>
          <w:szCs w:val="28"/>
          <w:lang w:val="uk-UA"/>
        </w:rPr>
      </w:pPr>
    </w:p>
    <w:p w:rsidR="00127472" w:rsidRPr="00316761" w:rsidRDefault="00520D68" w:rsidP="00AA56B9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16761">
        <w:rPr>
          <w:sz w:val="28"/>
          <w:szCs w:val="28"/>
          <w:lang w:val="uk-UA"/>
        </w:rPr>
        <w:t xml:space="preserve">На підставі </w:t>
      </w:r>
      <w:r w:rsidR="00127472" w:rsidRPr="00316761">
        <w:rPr>
          <w:sz w:val="28"/>
          <w:szCs w:val="28"/>
          <w:lang w:val="uk-UA"/>
        </w:rPr>
        <w:t>ст</w:t>
      </w:r>
      <w:r w:rsidR="00E102C9" w:rsidRPr="00316761">
        <w:rPr>
          <w:sz w:val="28"/>
          <w:szCs w:val="28"/>
          <w:lang w:val="uk-UA"/>
        </w:rPr>
        <w:t>атті</w:t>
      </w:r>
      <w:r w:rsidR="00AA56B9">
        <w:rPr>
          <w:sz w:val="28"/>
          <w:szCs w:val="28"/>
          <w:lang w:val="uk-UA"/>
        </w:rPr>
        <w:t xml:space="preserve"> 6 Закону України “</w:t>
      </w:r>
      <w:r w:rsidR="00127472" w:rsidRPr="00316761">
        <w:rPr>
          <w:sz w:val="28"/>
          <w:szCs w:val="28"/>
          <w:lang w:val="uk-UA"/>
        </w:rPr>
        <w:t>Про місцеві державні адміні</w:t>
      </w:r>
      <w:r w:rsidR="00AA56B9">
        <w:rPr>
          <w:sz w:val="28"/>
          <w:szCs w:val="28"/>
          <w:lang w:val="uk-UA"/>
        </w:rPr>
        <w:softHyphen/>
      </w:r>
      <w:r w:rsidR="00127472" w:rsidRPr="00316761">
        <w:rPr>
          <w:sz w:val="28"/>
          <w:szCs w:val="28"/>
          <w:lang w:val="uk-UA"/>
        </w:rPr>
        <w:t>страції</w:t>
      </w:r>
      <w:r w:rsidR="00AA56B9">
        <w:rPr>
          <w:sz w:val="28"/>
          <w:szCs w:val="28"/>
          <w:lang w:val="uk-UA"/>
        </w:rPr>
        <w:t>”</w:t>
      </w:r>
      <w:r w:rsidR="00127472" w:rsidRPr="00316761">
        <w:rPr>
          <w:sz w:val="28"/>
          <w:szCs w:val="28"/>
          <w:lang w:val="uk-UA"/>
        </w:rPr>
        <w:t>,</w:t>
      </w:r>
      <w:r w:rsidR="007C0B9D" w:rsidRPr="00316761">
        <w:rPr>
          <w:sz w:val="28"/>
          <w:szCs w:val="28"/>
          <w:lang w:val="uk-UA"/>
        </w:rPr>
        <w:t xml:space="preserve"> ст</w:t>
      </w:r>
      <w:r w:rsidR="00E102C9" w:rsidRPr="00316761">
        <w:rPr>
          <w:sz w:val="28"/>
          <w:szCs w:val="28"/>
          <w:lang w:val="uk-UA"/>
        </w:rPr>
        <w:t>атті</w:t>
      </w:r>
      <w:r w:rsidR="007C0B9D" w:rsidRPr="00316761">
        <w:rPr>
          <w:sz w:val="28"/>
          <w:szCs w:val="28"/>
          <w:lang w:val="uk-UA"/>
        </w:rPr>
        <w:t xml:space="preserve"> 12 Закону України </w:t>
      </w:r>
      <w:r w:rsidR="00AA56B9">
        <w:rPr>
          <w:sz w:val="28"/>
          <w:szCs w:val="28"/>
          <w:lang w:val="uk-UA"/>
        </w:rPr>
        <w:t>“</w:t>
      </w:r>
      <w:r w:rsidR="007C0B9D" w:rsidRPr="00316761">
        <w:rPr>
          <w:sz w:val="28"/>
          <w:szCs w:val="28"/>
          <w:lang w:val="uk-UA"/>
        </w:rPr>
        <w:t>Пр</w:t>
      </w:r>
      <w:r w:rsidR="00E102C9" w:rsidRPr="00316761">
        <w:rPr>
          <w:sz w:val="28"/>
          <w:szCs w:val="28"/>
          <w:lang w:val="uk-UA"/>
        </w:rPr>
        <w:t>о цивільну оборону України</w:t>
      </w:r>
      <w:r w:rsidR="00AA56B9">
        <w:rPr>
          <w:sz w:val="28"/>
          <w:szCs w:val="28"/>
          <w:lang w:val="uk-UA"/>
        </w:rPr>
        <w:t>”</w:t>
      </w:r>
      <w:r w:rsidR="007C0B9D" w:rsidRPr="00316761">
        <w:rPr>
          <w:sz w:val="28"/>
          <w:szCs w:val="28"/>
          <w:lang w:val="uk-UA"/>
        </w:rPr>
        <w:t>,</w:t>
      </w:r>
      <w:r w:rsidR="00127472" w:rsidRPr="00316761">
        <w:rPr>
          <w:sz w:val="28"/>
          <w:szCs w:val="28"/>
          <w:lang w:val="uk-UA"/>
        </w:rPr>
        <w:t xml:space="preserve"> постанови Кабінету Міністрів України від </w:t>
      </w:r>
      <w:r w:rsidR="007B44DC" w:rsidRPr="00316761">
        <w:rPr>
          <w:sz w:val="28"/>
          <w:szCs w:val="28"/>
          <w:lang w:val="uk-UA"/>
        </w:rPr>
        <w:t>26 жовтня</w:t>
      </w:r>
      <w:r w:rsidR="00127472" w:rsidRPr="00316761">
        <w:rPr>
          <w:sz w:val="28"/>
          <w:szCs w:val="28"/>
          <w:lang w:val="uk-UA"/>
        </w:rPr>
        <w:t xml:space="preserve"> </w:t>
      </w:r>
      <w:r w:rsidR="007B44DC" w:rsidRPr="00316761">
        <w:rPr>
          <w:sz w:val="28"/>
          <w:szCs w:val="28"/>
          <w:lang w:val="uk-UA"/>
        </w:rPr>
        <w:t>2001</w:t>
      </w:r>
      <w:r w:rsidR="00127472" w:rsidRPr="00316761">
        <w:rPr>
          <w:sz w:val="28"/>
          <w:szCs w:val="28"/>
          <w:lang w:val="uk-UA"/>
        </w:rPr>
        <w:t xml:space="preserve"> року № </w:t>
      </w:r>
      <w:r w:rsidR="007B44DC" w:rsidRPr="00316761">
        <w:rPr>
          <w:sz w:val="28"/>
          <w:szCs w:val="28"/>
          <w:lang w:val="uk-UA"/>
        </w:rPr>
        <w:t>1432</w:t>
      </w:r>
      <w:r w:rsidR="00AA56B9">
        <w:rPr>
          <w:sz w:val="28"/>
          <w:szCs w:val="28"/>
          <w:lang w:val="uk-UA"/>
        </w:rPr>
        <w:t xml:space="preserve"> “</w:t>
      </w:r>
      <w:r w:rsidR="007B44DC" w:rsidRPr="00316761">
        <w:rPr>
          <w:sz w:val="28"/>
          <w:szCs w:val="28"/>
          <w:lang w:val="uk-UA"/>
        </w:rPr>
        <w:t>Про затверд</w:t>
      </w:r>
      <w:r w:rsidR="00AA56B9">
        <w:rPr>
          <w:sz w:val="28"/>
          <w:szCs w:val="28"/>
          <w:lang w:val="uk-UA"/>
        </w:rPr>
        <w:softHyphen/>
      </w:r>
      <w:r w:rsidR="007B44DC" w:rsidRPr="00316761">
        <w:rPr>
          <w:sz w:val="28"/>
          <w:szCs w:val="28"/>
          <w:lang w:val="uk-UA"/>
        </w:rPr>
        <w:t xml:space="preserve">ження Положення про порядок </w:t>
      </w:r>
      <w:r w:rsidR="00AA56B9">
        <w:rPr>
          <w:sz w:val="28"/>
          <w:szCs w:val="28"/>
          <w:lang w:val="uk-UA"/>
        </w:rPr>
        <w:t xml:space="preserve">проведення евакуації населення </w:t>
      </w:r>
      <w:r w:rsidR="007B44DC" w:rsidRPr="00316761">
        <w:rPr>
          <w:sz w:val="28"/>
          <w:szCs w:val="28"/>
          <w:lang w:val="uk-UA"/>
        </w:rPr>
        <w:t>у разі загрози або виникнення надзвичайних ситуацій техногенного та природного харак</w:t>
      </w:r>
      <w:r w:rsidR="00AA56B9">
        <w:rPr>
          <w:sz w:val="28"/>
          <w:szCs w:val="28"/>
          <w:lang w:val="uk-UA"/>
        </w:rPr>
        <w:softHyphen/>
      </w:r>
      <w:r w:rsidR="007B44DC" w:rsidRPr="00316761">
        <w:rPr>
          <w:sz w:val="28"/>
          <w:szCs w:val="28"/>
          <w:lang w:val="uk-UA"/>
        </w:rPr>
        <w:t>теру</w:t>
      </w:r>
      <w:r w:rsidR="00AA56B9">
        <w:rPr>
          <w:sz w:val="28"/>
          <w:szCs w:val="28"/>
          <w:lang w:val="uk-UA"/>
        </w:rPr>
        <w:t>”</w:t>
      </w:r>
      <w:r w:rsidR="00127472" w:rsidRPr="00316761">
        <w:rPr>
          <w:sz w:val="28"/>
          <w:szCs w:val="28"/>
          <w:lang w:val="uk-UA"/>
        </w:rPr>
        <w:t>:</w:t>
      </w:r>
    </w:p>
    <w:p w:rsidR="003062E2" w:rsidRPr="00316761" w:rsidRDefault="00D707C3" w:rsidP="003E08C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Внести зміни до розпорядження голови обласної державної адміні</w:t>
      </w:r>
      <w:r w:rsidR="00AA56B9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страції від 28 березня 2013 року №</w:t>
      </w:r>
      <w:r w:rsidR="00AA56B9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85/2013-р</w:t>
      </w:r>
      <w:r w:rsidR="004D1CED">
        <w:rPr>
          <w:sz w:val="28"/>
          <w:szCs w:val="28"/>
          <w:lang w:val="uk-UA"/>
        </w:rPr>
        <w:t xml:space="preserve"> </w:t>
      </w:r>
      <w:r w:rsidR="00AA56B9">
        <w:rPr>
          <w:sz w:val="28"/>
          <w:szCs w:val="28"/>
          <w:lang w:val="uk-UA"/>
        </w:rPr>
        <w:t>“</w:t>
      </w:r>
      <w:r w:rsidR="004D1CED">
        <w:rPr>
          <w:sz w:val="28"/>
          <w:szCs w:val="28"/>
          <w:lang w:val="uk-UA"/>
        </w:rPr>
        <w:t>Про</w:t>
      </w:r>
      <w:r w:rsidR="005C7DE5">
        <w:rPr>
          <w:sz w:val="28"/>
          <w:szCs w:val="28"/>
          <w:lang w:val="uk-UA"/>
        </w:rPr>
        <w:t xml:space="preserve"> обласну евакуаційну ко</w:t>
      </w:r>
      <w:r w:rsidR="00AA56B9">
        <w:rPr>
          <w:sz w:val="28"/>
          <w:szCs w:val="28"/>
          <w:lang w:val="uk-UA"/>
        </w:rPr>
        <w:softHyphen/>
      </w:r>
      <w:r w:rsidR="005C7DE5">
        <w:rPr>
          <w:sz w:val="28"/>
          <w:szCs w:val="28"/>
          <w:lang w:val="uk-UA"/>
        </w:rPr>
        <w:t>місію</w:t>
      </w:r>
      <w:r w:rsidR="00AA56B9">
        <w:rPr>
          <w:sz w:val="28"/>
          <w:szCs w:val="28"/>
          <w:lang w:val="uk-UA"/>
        </w:rPr>
        <w:t>”</w:t>
      </w:r>
      <w:r w:rsidR="004D1CED">
        <w:rPr>
          <w:sz w:val="28"/>
          <w:szCs w:val="28"/>
          <w:lang w:val="uk-UA"/>
        </w:rPr>
        <w:t>,</w:t>
      </w:r>
      <w:r w:rsidR="005C7DE5">
        <w:rPr>
          <w:sz w:val="28"/>
          <w:szCs w:val="28"/>
          <w:lang w:val="uk-UA"/>
        </w:rPr>
        <w:t xml:space="preserve"> </w:t>
      </w:r>
      <w:r w:rsidR="001308FB">
        <w:rPr>
          <w:sz w:val="28"/>
          <w:szCs w:val="28"/>
          <w:lang w:val="uk-UA"/>
        </w:rPr>
        <w:t xml:space="preserve">увівши до складу комісії </w:t>
      </w:r>
    </w:p>
    <w:tbl>
      <w:tblPr>
        <w:tblW w:w="9514" w:type="dxa"/>
        <w:tblInd w:w="108" w:type="dxa"/>
        <w:tblLook w:val="0000" w:firstRow="0" w:lastRow="0" w:firstColumn="0" w:lastColumn="0" w:noHBand="0" w:noVBand="0"/>
      </w:tblPr>
      <w:tblGrid>
        <w:gridCol w:w="3960"/>
        <w:gridCol w:w="360"/>
        <w:gridCol w:w="5194"/>
      </w:tblGrid>
      <w:tr w:rsidR="001308FB" w:rsidRPr="00004D34" w:rsidTr="00B06B6B">
        <w:tc>
          <w:tcPr>
            <w:tcW w:w="3960" w:type="dxa"/>
          </w:tcPr>
          <w:p w:rsidR="001308FB" w:rsidRPr="001308FB" w:rsidRDefault="001308FB" w:rsidP="00B06B6B">
            <w:pPr>
              <w:jc w:val="both"/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1308FB" w:rsidRPr="001308FB" w:rsidRDefault="001308FB" w:rsidP="00B06B6B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194" w:type="dxa"/>
          </w:tcPr>
          <w:p w:rsidR="001308FB" w:rsidRPr="001308FB" w:rsidRDefault="001308FB" w:rsidP="00B06B6B">
            <w:pPr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1308FB" w:rsidRPr="0061488D" w:rsidTr="00B06B6B">
        <w:tc>
          <w:tcPr>
            <w:tcW w:w="3960" w:type="dxa"/>
          </w:tcPr>
          <w:p w:rsidR="001308FB" w:rsidRDefault="001308FB" w:rsidP="00B06B6B">
            <w:pPr>
              <w:jc w:val="both"/>
              <w:rPr>
                <w:smallCaps/>
                <w:color w:val="000000"/>
                <w:sz w:val="28"/>
                <w:szCs w:val="28"/>
                <w:lang w:val="uk-UA"/>
              </w:rPr>
            </w:pPr>
            <w:r>
              <w:rPr>
                <w:smallCaps/>
                <w:color w:val="000000"/>
                <w:sz w:val="28"/>
                <w:szCs w:val="28"/>
                <w:lang w:val="uk-UA"/>
              </w:rPr>
              <w:t xml:space="preserve">Голуба </w:t>
            </w:r>
          </w:p>
          <w:p w:rsidR="001308FB" w:rsidRPr="0061488D" w:rsidRDefault="001308FB" w:rsidP="00B06B6B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Віталія Вікторовича</w:t>
            </w:r>
          </w:p>
        </w:tc>
        <w:tc>
          <w:tcPr>
            <w:tcW w:w="360" w:type="dxa"/>
          </w:tcPr>
          <w:p w:rsidR="001308FB" w:rsidRPr="0061488D" w:rsidRDefault="001308FB" w:rsidP="00B06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194" w:type="dxa"/>
          </w:tcPr>
          <w:p w:rsidR="001308FB" w:rsidRPr="0061488D" w:rsidRDefault="001308FB" w:rsidP="00B06B6B">
            <w:pPr>
              <w:jc w:val="both"/>
              <w:rPr>
                <w:sz w:val="24"/>
                <w:szCs w:val="28"/>
                <w:lang w:val="uk-UA"/>
              </w:rPr>
            </w:pPr>
            <w:r>
              <w:rPr>
                <w:color w:val="000000"/>
                <w:sz w:val="24"/>
                <w:szCs w:val="28"/>
                <w:lang w:val="uk-UA"/>
              </w:rPr>
              <w:t>першого заступника начальника Головного уп</w:t>
            </w:r>
            <w:r>
              <w:rPr>
                <w:color w:val="000000"/>
                <w:sz w:val="24"/>
                <w:szCs w:val="28"/>
                <w:lang w:val="uk-UA"/>
              </w:rPr>
              <w:softHyphen/>
              <w:t>равління ДСНС України в області (за згодою)</w:t>
            </w:r>
            <w:r w:rsidR="0006528D">
              <w:rPr>
                <w:color w:val="000000"/>
                <w:sz w:val="24"/>
                <w:szCs w:val="28"/>
                <w:lang w:val="uk-UA"/>
              </w:rPr>
              <w:t>.</w:t>
            </w:r>
          </w:p>
        </w:tc>
      </w:tr>
      <w:tr w:rsidR="001308FB" w:rsidRPr="0061488D" w:rsidTr="00B06B6B">
        <w:tc>
          <w:tcPr>
            <w:tcW w:w="3960" w:type="dxa"/>
          </w:tcPr>
          <w:p w:rsidR="001308FB" w:rsidRPr="0061488D" w:rsidRDefault="001308FB" w:rsidP="00B06B6B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1308FB" w:rsidRPr="0061488D" w:rsidRDefault="001308FB" w:rsidP="00B06B6B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194" w:type="dxa"/>
          </w:tcPr>
          <w:p w:rsidR="001308FB" w:rsidRPr="0061488D" w:rsidRDefault="001308FB" w:rsidP="00B06B6B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</w:tbl>
    <w:p w:rsidR="00127472" w:rsidRDefault="001308FB" w:rsidP="001308F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Вивести зі складу комісії Бурова О.В.</w:t>
      </w:r>
    </w:p>
    <w:p w:rsidR="001308FB" w:rsidRPr="00316761" w:rsidRDefault="001308FB" w:rsidP="00127472">
      <w:pPr>
        <w:jc w:val="both"/>
        <w:rPr>
          <w:sz w:val="28"/>
          <w:szCs w:val="28"/>
          <w:lang w:val="uk-UA"/>
        </w:rPr>
      </w:pPr>
    </w:p>
    <w:p w:rsidR="00127472" w:rsidRDefault="00127472" w:rsidP="00127472">
      <w:pPr>
        <w:jc w:val="both"/>
        <w:rPr>
          <w:sz w:val="28"/>
          <w:szCs w:val="28"/>
          <w:lang w:val="uk-UA"/>
        </w:rPr>
      </w:pPr>
    </w:p>
    <w:p w:rsidR="00AA56B9" w:rsidRPr="00316761" w:rsidRDefault="00AA56B9" w:rsidP="00127472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Голова </w:t>
      </w:r>
      <w:r w:rsidRPr="00316761">
        <w:rPr>
          <w:bCs/>
          <w:sz w:val="28"/>
          <w:szCs w:val="28"/>
          <w:lang w:val="uk-UA"/>
        </w:rPr>
        <w:t>адміністрації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Pr="00316761">
        <w:rPr>
          <w:bCs/>
          <w:sz w:val="28"/>
          <w:szCs w:val="28"/>
          <w:lang w:val="uk-UA"/>
        </w:rPr>
        <w:t>В.Ядуха</w:t>
      </w:r>
    </w:p>
    <w:sectPr w:rsidR="00AA56B9" w:rsidRPr="00316761" w:rsidSect="00AA56B9">
      <w:headerReference w:type="even" r:id="rId9"/>
      <w:footerReference w:type="even" r:id="rId10"/>
      <w:footerReference w:type="default" r:id="rId11"/>
      <w:pgSz w:w="11907" w:h="16840"/>
      <w:pgMar w:top="1134" w:right="680" w:bottom="107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387" w:rsidRDefault="00BB3387">
      <w:r>
        <w:separator/>
      </w:r>
    </w:p>
  </w:endnote>
  <w:endnote w:type="continuationSeparator" w:id="0">
    <w:p w:rsidR="00BB3387" w:rsidRDefault="00BB3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DB5" w:rsidRDefault="00042DB5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C1762">
      <w:rPr>
        <w:rStyle w:val="a4"/>
        <w:noProof/>
      </w:rPr>
      <w:t>2</w:t>
    </w:r>
    <w:r>
      <w:rPr>
        <w:rStyle w:val="a4"/>
      </w:rPr>
      <w:fldChar w:fldCharType="end"/>
    </w:r>
  </w:p>
  <w:p w:rsidR="00042DB5" w:rsidRDefault="00042DB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DB5" w:rsidRDefault="00042DB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387" w:rsidRDefault="00BB3387">
      <w:r>
        <w:separator/>
      </w:r>
    </w:p>
  </w:footnote>
  <w:footnote w:type="continuationSeparator" w:id="0">
    <w:p w:rsidR="00BB3387" w:rsidRDefault="00BB33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DB5" w:rsidRDefault="00042DB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C1762">
      <w:rPr>
        <w:rStyle w:val="a4"/>
        <w:noProof/>
      </w:rPr>
      <w:t>2</w:t>
    </w:r>
    <w:r>
      <w:rPr>
        <w:rStyle w:val="a4"/>
      </w:rPr>
      <w:fldChar w:fldCharType="end"/>
    </w:r>
  </w:p>
  <w:p w:rsidR="00042DB5" w:rsidRDefault="00042DB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0015"/>
    <w:multiLevelType w:val="hybridMultilevel"/>
    <w:tmpl w:val="BEC87A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F97950"/>
    <w:multiLevelType w:val="hybridMultilevel"/>
    <w:tmpl w:val="6F546B2A"/>
    <w:lvl w:ilvl="0" w:tplc="058E99A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83445AD"/>
    <w:multiLevelType w:val="singleLevel"/>
    <w:tmpl w:val="0966CB2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D1C0116"/>
    <w:multiLevelType w:val="hybridMultilevel"/>
    <w:tmpl w:val="B37C44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1B0B0D"/>
    <w:multiLevelType w:val="hybridMultilevel"/>
    <w:tmpl w:val="25EC11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B8A641B"/>
    <w:multiLevelType w:val="hybridMultilevel"/>
    <w:tmpl w:val="48AE8C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FA52ED"/>
    <w:multiLevelType w:val="hybridMultilevel"/>
    <w:tmpl w:val="0EFE98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ABE2993"/>
    <w:multiLevelType w:val="hybridMultilevel"/>
    <w:tmpl w:val="707818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472"/>
    <w:rsid w:val="000018EE"/>
    <w:rsid w:val="00004D34"/>
    <w:rsid w:val="00016ACA"/>
    <w:rsid w:val="000204A9"/>
    <w:rsid w:val="00021467"/>
    <w:rsid w:val="000371AE"/>
    <w:rsid w:val="00042DB5"/>
    <w:rsid w:val="00057285"/>
    <w:rsid w:val="0006000B"/>
    <w:rsid w:val="0006528D"/>
    <w:rsid w:val="00083B0F"/>
    <w:rsid w:val="000A3066"/>
    <w:rsid w:val="000A3CD4"/>
    <w:rsid w:val="000B4B99"/>
    <w:rsid w:val="000C6424"/>
    <w:rsid w:val="000D4B14"/>
    <w:rsid w:val="000D5A83"/>
    <w:rsid w:val="00125FB0"/>
    <w:rsid w:val="0012669A"/>
    <w:rsid w:val="00127472"/>
    <w:rsid w:val="001308FB"/>
    <w:rsid w:val="00130D93"/>
    <w:rsid w:val="0014448C"/>
    <w:rsid w:val="00146AF6"/>
    <w:rsid w:val="00170B5F"/>
    <w:rsid w:val="001A08E1"/>
    <w:rsid w:val="001B7253"/>
    <w:rsid w:val="001F4C3F"/>
    <w:rsid w:val="00221947"/>
    <w:rsid w:val="00246F7D"/>
    <w:rsid w:val="00277576"/>
    <w:rsid w:val="0028372E"/>
    <w:rsid w:val="00285C9F"/>
    <w:rsid w:val="0029385C"/>
    <w:rsid w:val="002B6194"/>
    <w:rsid w:val="002D5A57"/>
    <w:rsid w:val="002E05DE"/>
    <w:rsid w:val="002F6B5C"/>
    <w:rsid w:val="003062E2"/>
    <w:rsid w:val="00316761"/>
    <w:rsid w:val="003279CD"/>
    <w:rsid w:val="003400BA"/>
    <w:rsid w:val="0034560B"/>
    <w:rsid w:val="003629C3"/>
    <w:rsid w:val="003772C6"/>
    <w:rsid w:val="0039312D"/>
    <w:rsid w:val="00393562"/>
    <w:rsid w:val="003975DD"/>
    <w:rsid w:val="003A7731"/>
    <w:rsid w:val="003B0D3F"/>
    <w:rsid w:val="003E08C0"/>
    <w:rsid w:val="00412E4C"/>
    <w:rsid w:val="0044079F"/>
    <w:rsid w:val="00442010"/>
    <w:rsid w:val="0044379C"/>
    <w:rsid w:val="004915A4"/>
    <w:rsid w:val="00496B4E"/>
    <w:rsid w:val="004A5C79"/>
    <w:rsid w:val="004C2E1E"/>
    <w:rsid w:val="004D1CED"/>
    <w:rsid w:val="004D302B"/>
    <w:rsid w:val="004F09B2"/>
    <w:rsid w:val="004F3B0D"/>
    <w:rsid w:val="00500592"/>
    <w:rsid w:val="00514786"/>
    <w:rsid w:val="00520D68"/>
    <w:rsid w:val="0052107E"/>
    <w:rsid w:val="00525A67"/>
    <w:rsid w:val="005276A4"/>
    <w:rsid w:val="005347AA"/>
    <w:rsid w:val="0054241F"/>
    <w:rsid w:val="0054785E"/>
    <w:rsid w:val="00566744"/>
    <w:rsid w:val="00571F72"/>
    <w:rsid w:val="00590BF5"/>
    <w:rsid w:val="005915EA"/>
    <w:rsid w:val="005C1762"/>
    <w:rsid w:val="005C7DE5"/>
    <w:rsid w:val="005D561C"/>
    <w:rsid w:val="005E36CE"/>
    <w:rsid w:val="00601D67"/>
    <w:rsid w:val="006515DC"/>
    <w:rsid w:val="00652CAF"/>
    <w:rsid w:val="0067437A"/>
    <w:rsid w:val="006907AA"/>
    <w:rsid w:val="006B70C8"/>
    <w:rsid w:val="006D0714"/>
    <w:rsid w:val="0070798E"/>
    <w:rsid w:val="0071134F"/>
    <w:rsid w:val="00724248"/>
    <w:rsid w:val="00724745"/>
    <w:rsid w:val="00732C0E"/>
    <w:rsid w:val="007540E0"/>
    <w:rsid w:val="007655D8"/>
    <w:rsid w:val="007778BC"/>
    <w:rsid w:val="00793C92"/>
    <w:rsid w:val="007945E2"/>
    <w:rsid w:val="007B44DC"/>
    <w:rsid w:val="007C0B9D"/>
    <w:rsid w:val="00824D07"/>
    <w:rsid w:val="008429D2"/>
    <w:rsid w:val="00860D67"/>
    <w:rsid w:val="00872E7F"/>
    <w:rsid w:val="008743EA"/>
    <w:rsid w:val="00886A86"/>
    <w:rsid w:val="008875FC"/>
    <w:rsid w:val="008A5EF2"/>
    <w:rsid w:val="008C1DA7"/>
    <w:rsid w:val="008C6D5E"/>
    <w:rsid w:val="008D4BAA"/>
    <w:rsid w:val="008E2365"/>
    <w:rsid w:val="008F0CEA"/>
    <w:rsid w:val="00916548"/>
    <w:rsid w:val="0092009A"/>
    <w:rsid w:val="0092111A"/>
    <w:rsid w:val="00963B58"/>
    <w:rsid w:val="009668E1"/>
    <w:rsid w:val="009740C4"/>
    <w:rsid w:val="0098369B"/>
    <w:rsid w:val="009B0FFE"/>
    <w:rsid w:val="009D1545"/>
    <w:rsid w:val="009E6278"/>
    <w:rsid w:val="00A13035"/>
    <w:rsid w:val="00A30B33"/>
    <w:rsid w:val="00A6178D"/>
    <w:rsid w:val="00A771C8"/>
    <w:rsid w:val="00A840F0"/>
    <w:rsid w:val="00AA56B9"/>
    <w:rsid w:val="00AE3DBB"/>
    <w:rsid w:val="00B02AFB"/>
    <w:rsid w:val="00B06B6B"/>
    <w:rsid w:val="00B21624"/>
    <w:rsid w:val="00B44C7A"/>
    <w:rsid w:val="00B46033"/>
    <w:rsid w:val="00B70DCA"/>
    <w:rsid w:val="00BA3028"/>
    <w:rsid w:val="00BA41CF"/>
    <w:rsid w:val="00BB3387"/>
    <w:rsid w:val="00C20272"/>
    <w:rsid w:val="00C57ECF"/>
    <w:rsid w:val="00C66DBA"/>
    <w:rsid w:val="00C76CA1"/>
    <w:rsid w:val="00CB373A"/>
    <w:rsid w:val="00CB43CB"/>
    <w:rsid w:val="00CC2C9C"/>
    <w:rsid w:val="00CE3F92"/>
    <w:rsid w:val="00D0572E"/>
    <w:rsid w:val="00D31EE2"/>
    <w:rsid w:val="00D707C3"/>
    <w:rsid w:val="00D87198"/>
    <w:rsid w:val="00D927C3"/>
    <w:rsid w:val="00DA1839"/>
    <w:rsid w:val="00DA5F3A"/>
    <w:rsid w:val="00DB578D"/>
    <w:rsid w:val="00DE46A6"/>
    <w:rsid w:val="00E102C9"/>
    <w:rsid w:val="00E358F1"/>
    <w:rsid w:val="00E36B18"/>
    <w:rsid w:val="00E460F4"/>
    <w:rsid w:val="00E568BF"/>
    <w:rsid w:val="00E61384"/>
    <w:rsid w:val="00E64E89"/>
    <w:rsid w:val="00E6619A"/>
    <w:rsid w:val="00E675A3"/>
    <w:rsid w:val="00E726D8"/>
    <w:rsid w:val="00E959EF"/>
    <w:rsid w:val="00ED719C"/>
    <w:rsid w:val="00EE36B9"/>
    <w:rsid w:val="00F065B3"/>
    <w:rsid w:val="00F12E1C"/>
    <w:rsid w:val="00F416CD"/>
    <w:rsid w:val="00F91527"/>
    <w:rsid w:val="00FB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3DBB"/>
    <w:rPr>
      <w:lang w:val="ru-RU" w:eastAsia="ru-RU"/>
    </w:rPr>
  </w:style>
  <w:style w:type="paragraph" w:styleId="1">
    <w:name w:val="heading 1"/>
    <w:basedOn w:val="a"/>
    <w:next w:val="a"/>
    <w:qFormat/>
    <w:rsid w:val="005915EA"/>
    <w:pPr>
      <w:keepNext/>
      <w:jc w:val="center"/>
      <w:outlineLvl w:val="0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27472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127472"/>
  </w:style>
  <w:style w:type="paragraph" w:styleId="a5">
    <w:name w:val="footer"/>
    <w:basedOn w:val="a"/>
    <w:rsid w:val="00127472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5915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ED719C"/>
    <w:pPr>
      <w:jc w:val="center"/>
    </w:pPr>
    <w:rPr>
      <w:b/>
      <w:smallCaps/>
      <w:sz w:val="28"/>
      <w:lang w:val="uk-UA"/>
    </w:rPr>
  </w:style>
  <w:style w:type="paragraph" w:styleId="a8">
    <w:name w:val="Body Text Indent"/>
    <w:basedOn w:val="a"/>
    <w:rsid w:val="00ED719C"/>
    <w:pPr>
      <w:ind w:firstLine="142"/>
      <w:jc w:val="both"/>
    </w:pPr>
    <w:rPr>
      <w:sz w:val="28"/>
      <w:lang w:val="uk-UA"/>
    </w:rPr>
  </w:style>
  <w:style w:type="paragraph" w:styleId="2">
    <w:name w:val="Body Text Indent 2"/>
    <w:basedOn w:val="a"/>
    <w:rsid w:val="00ED719C"/>
    <w:pPr>
      <w:ind w:left="426"/>
      <w:jc w:val="both"/>
    </w:pPr>
    <w:rPr>
      <w:sz w:val="28"/>
      <w:lang w:val="uk-UA"/>
    </w:rPr>
  </w:style>
  <w:style w:type="paragraph" w:styleId="a9">
    <w:name w:val="Balloon Text"/>
    <w:basedOn w:val="a"/>
    <w:semiHidden/>
    <w:rsid w:val="003E08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3DBB"/>
    <w:rPr>
      <w:lang w:val="ru-RU" w:eastAsia="ru-RU"/>
    </w:rPr>
  </w:style>
  <w:style w:type="paragraph" w:styleId="1">
    <w:name w:val="heading 1"/>
    <w:basedOn w:val="a"/>
    <w:next w:val="a"/>
    <w:qFormat/>
    <w:rsid w:val="005915EA"/>
    <w:pPr>
      <w:keepNext/>
      <w:jc w:val="center"/>
      <w:outlineLvl w:val="0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27472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127472"/>
  </w:style>
  <w:style w:type="paragraph" w:styleId="a5">
    <w:name w:val="footer"/>
    <w:basedOn w:val="a"/>
    <w:rsid w:val="00127472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5915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ED719C"/>
    <w:pPr>
      <w:jc w:val="center"/>
    </w:pPr>
    <w:rPr>
      <w:b/>
      <w:smallCaps/>
      <w:sz w:val="28"/>
      <w:lang w:val="uk-UA"/>
    </w:rPr>
  </w:style>
  <w:style w:type="paragraph" w:styleId="a8">
    <w:name w:val="Body Text Indent"/>
    <w:basedOn w:val="a"/>
    <w:rsid w:val="00ED719C"/>
    <w:pPr>
      <w:ind w:firstLine="142"/>
      <w:jc w:val="both"/>
    </w:pPr>
    <w:rPr>
      <w:sz w:val="28"/>
      <w:lang w:val="uk-UA"/>
    </w:rPr>
  </w:style>
  <w:style w:type="paragraph" w:styleId="2">
    <w:name w:val="Body Text Indent 2"/>
    <w:basedOn w:val="a"/>
    <w:rsid w:val="00ED719C"/>
    <w:pPr>
      <w:ind w:left="426"/>
      <w:jc w:val="both"/>
    </w:pPr>
    <w:rPr>
      <w:sz w:val="28"/>
      <w:lang w:val="uk-UA"/>
    </w:rPr>
  </w:style>
  <w:style w:type="paragraph" w:styleId="a9">
    <w:name w:val="Balloon Text"/>
    <w:basedOn w:val="a"/>
    <w:semiHidden/>
    <w:rsid w:val="003E08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комісію з питань техногенно-екологічної безпеки та надзвичайних ситуацій обласної державної адміністрації</vt:lpstr>
      <vt:lpstr>Про комісію з питань техногенно-екологічної безпеки та надзвичайних ситуацій обласної державної адміністрації</vt:lpstr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комісію з питань техногенно-екологічної безпеки та надзвичайних ситуацій обласної державної адміністрації</dc:title>
  <dc:creator>user</dc:creator>
  <cp:lastModifiedBy>babayota</cp:lastModifiedBy>
  <cp:revision>3</cp:revision>
  <cp:lastPrinted>2013-09-16T07:53:00Z</cp:lastPrinted>
  <dcterms:created xsi:type="dcterms:W3CDTF">2013-10-02T12:24:00Z</dcterms:created>
  <dcterms:modified xsi:type="dcterms:W3CDTF">2013-10-02T12:34:00Z</dcterms:modified>
</cp:coreProperties>
</file>