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0D" w:rsidRPr="00AE26AB" w:rsidRDefault="00D52386" w:rsidP="00575ABC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620D" w:rsidRPr="00AE26AB" w:rsidRDefault="00F9620D" w:rsidP="00F9620D">
      <w:pPr>
        <w:suppressAutoHyphens/>
        <w:rPr>
          <w:sz w:val="28"/>
          <w:szCs w:val="28"/>
          <w:lang w:val="uk-UA"/>
        </w:rPr>
      </w:pPr>
    </w:p>
    <w:p w:rsidR="00F9620D" w:rsidRPr="00AE26AB" w:rsidRDefault="00F9620D" w:rsidP="00F9620D">
      <w:pPr>
        <w:rPr>
          <w:sz w:val="28"/>
          <w:szCs w:val="28"/>
        </w:rPr>
      </w:pPr>
    </w:p>
    <w:p w:rsidR="00F9620D" w:rsidRPr="00AE26AB" w:rsidRDefault="00F9620D" w:rsidP="00F9620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F9620D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620D" w:rsidRPr="00FB4F06" w:rsidRDefault="00F9620D" w:rsidP="008B4D0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D941EF">
              <w:rPr>
                <w:sz w:val="28"/>
                <w:szCs w:val="28"/>
                <w:lang w:val="uk-UA"/>
              </w:rPr>
              <w:t>Про склад колегії управлін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941EF">
              <w:rPr>
                <w:sz w:val="28"/>
                <w:szCs w:val="28"/>
                <w:lang w:val="uk-UA"/>
              </w:rPr>
              <w:t>ня культури, національнос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941EF">
              <w:rPr>
                <w:sz w:val="28"/>
                <w:szCs w:val="28"/>
                <w:lang w:val="uk-UA"/>
              </w:rPr>
              <w:t>тей та релігій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41EF">
              <w:rPr>
                <w:sz w:val="28"/>
                <w:szCs w:val="28"/>
                <w:lang w:val="uk-UA"/>
              </w:rPr>
              <w:t>обласної дер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941EF">
              <w:rPr>
                <w:sz w:val="28"/>
                <w:szCs w:val="28"/>
                <w:lang w:val="uk-UA"/>
              </w:rPr>
              <w:t>жавної адміністрації</w:t>
            </w:r>
          </w:p>
        </w:tc>
      </w:tr>
    </w:tbl>
    <w:p w:rsidR="00F9620D" w:rsidRPr="0097267D" w:rsidRDefault="00F9620D" w:rsidP="00F9620D">
      <w:pPr>
        <w:jc w:val="both"/>
        <w:rPr>
          <w:lang w:val="uk-UA"/>
        </w:rPr>
      </w:pPr>
    </w:p>
    <w:p w:rsidR="00F9620D" w:rsidRPr="00F9620D" w:rsidRDefault="00F9620D" w:rsidP="00F9620D">
      <w:pPr>
        <w:ind w:firstLine="709"/>
        <w:rPr>
          <w:sz w:val="28"/>
          <w:szCs w:val="28"/>
          <w:lang w:val="uk-UA"/>
        </w:rPr>
      </w:pPr>
    </w:p>
    <w:p w:rsidR="00F9620D" w:rsidRPr="00F9620D" w:rsidRDefault="00F9620D" w:rsidP="00F9620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9620D">
        <w:rPr>
          <w:sz w:val="28"/>
          <w:szCs w:val="28"/>
          <w:lang w:val="uk-UA"/>
        </w:rPr>
        <w:t xml:space="preserve">На підставі статті 6 Закону Україні </w:t>
      </w:r>
      <w:r>
        <w:rPr>
          <w:sz w:val="28"/>
          <w:szCs w:val="28"/>
          <w:lang w:val="uk-UA"/>
        </w:rPr>
        <w:t>“</w:t>
      </w:r>
      <w:r w:rsidRPr="00F9620D">
        <w:rPr>
          <w:sz w:val="28"/>
          <w:szCs w:val="28"/>
          <w:lang w:val="uk-UA"/>
        </w:rPr>
        <w:t xml:space="preserve">Про місцеві державні адміністрації”, пункту 10 Положення про управління культури, національностей та релігій </w:t>
      </w:r>
      <w:r w:rsidRPr="00F9620D">
        <w:rPr>
          <w:spacing w:val="-6"/>
          <w:sz w:val="28"/>
          <w:szCs w:val="28"/>
          <w:lang w:val="uk-UA"/>
        </w:rPr>
        <w:t>обласної державної адміністрації, затвердженого розпорядженням голови обласної</w:t>
      </w:r>
      <w:r w:rsidRPr="00F9620D">
        <w:rPr>
          <w:sz w:val="28"/>
          <w:szCs w:val="28"/>
          <w:lang w:val="uk-UA"/>
        </w:rPr>
        <w:t xml:space="preserve"> </w:t>
      </w:r>
      <w:r w:rsidRPr="00F9620D">
        <w:rPr>
          <w:spacing w:val="-6"/>
          <w:sz w:val="28"/>
          <w:szCs w:val="28"/>
          <w:lang w:val="uk-UA"/>
        </w:rPr>
        <w:t>державної адміністрації від 26.12.2012 № 404/2012-р, подання начальника управ</w:t>
      </w:r>
      <w:r w:rsidRPr="00F9620D">
        <w:rPr>
          <w:spacing w:val="-6"/>
          <w:sz w:val="28"/>
          <w:szCs w:val="28"/>
          <w:lang w:val="uk-UA"/>
        </w:rPr>
        <w:softHyphen/>
        <w:t>ління культури, національностей та релігій від 04 жовтня 2013 року № 02-1999</w:t>
      </w:r>
      <w:r w:rsidRPr="00F9620D">
        <w:rPr>
          <w:sz w:val="28"/>
          <w:szCs w:val="28"/>
          <w:lang w:val="uk-UA"/>
        </w:rPr>
        <w:t xml:space="preserve">, з </w:t>
      </w:r>
      <w:r w:rsidRPr="00F9620D">
        <w:rPr>
          <w:spacing w:val="-4"/>
          <w:sz w:val="28"/>
          <w:szCs w:val="28"/>
          <w:lang w:val="uk-UA"/>
        </w:rPr>
        <w:t>метою колегіального вирішення питань, що належать до компетенції управління</w:t>
      </w:r>
      <w:r w:rsidRPr="00F9620D">
        <w:rPr>
          <w:sz w:val="28"/>
          <w:szCs w:val="28"/>
          <w:lang w:val="uk-UA"/>
        </w:rPr>
        <w:t xml:space="preserve"> культури, національностей та релігій обласної державної адміністрації:</w:t>
      </w:r>
    </w:p>
    <w:p w:rsidR="00F9620D" w:rsidRPr="00F9620D" w:rsidRDefault="00F9620D" w:rsidP="00F9620D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9620D">
        <w:rPr>
          <w:sz w:val="28"/>
          <w:szCs w:val="28"/>
          <w:lang w:val="uk-UA"/>
        </w:rPr>
        <w:t>Затвердити склад колегії управління культури, національностей та релігій обласної державної адміністрації згідно з додатком.</w:t>
      </w:r>
    </w:p>
    <w:p w:rsidR="00F9620D" w:rsidRPr="00F9620D" w:rsidRDefault="00F9620D" w:rsidP="00F9620D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9620D">
        <w:rPr>
          <w:sz w:val="28"/>
          <w:szCs w:val="28"/>
          <w:lang w:val="uk-UA"/>
        </w:rPr>
        <w:t>Визнати таким, що втратило чинність розпорядження голови обласної державної адміністрації від 29</w:t>
      </w:r>
      <w:r>
        <w:rPr>
          <w:sz w:val="28"/>
          <w:szCs w:val="28"/>
          <w:lang w:val="uk-UA"/>
        </w:rPr>
        <w:t>.01.</w:t>
      </w:r>
      <w:r w:rsidRPr="00F9620D">
        <w:rPr>
          <w:sz w:val="28"/>
          <w:szCs w:val="28"/>
          <w:lang w:val="uk-UA"/>
        </w:rPr>
        <w:t>2013</w:t>
      </w:r>
      <w:r>
        <w:rPr>
          <w:sz w:val="28"/>
          <w:szCs w:val="28"/>
          <w:lang w:val="uk-UA"/>
        </w:rPr>
        <w:t xml:space="preserve"> </w:t>
      </w:r>
      <w:r w:rsidRPr="00F9620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F9620D">
        <w:rPr>
          <w:sz w:val="28"/>
          <w:szCs w:val="28"/>
          <w:lang w:val="uk-UA"/>
        </w:rPr>
        <w:t xml:space="preserve">11/2013-р </w:t>
      </w:r>
      <w:r>
        <w:rPr>
          <w:sz w:val="28"/>
          <w:szCs w:val="28"/>
          <w:lang w:val="uk-UA"/>
        </w:rPr>
        <w:t>“</w:t>
      </w:r>
      <w:r w:rsidRPr="00F9620D">
        <w:rPr>
          <w:sz w:val="28"/>
          <w:szCs w:val="28"/>
          <w:lang w:val="uk-UA"/>
        </w:rPr>
        <w:t>Про склад колегії управ</w:t>
      </w:r>
      <w:r>
        <w:rPr>
          <w:sz w:val="28"/>
          <w:szCs w:val="28"/>
          <w:lang w:val="uk-UA"/>
        </w:rPr>
        <w:softHyphen/>
      </w:r>
      <w:r w:rsidRPr="00F9620D">
        <w:rPr>
          <w:sz w:val="28"/>
          <w:szCs w:val="28"/>
          <w:lang w:val="uk-UA"/>
        </w:rPr>
        <w:t>ління культури, національностей та релігій обласної державної адміністрації</w:t>
      </w:r>
      <w:r>
        <w:rPr>
          <w:sz w:val="28"/>
          <w:szCs w:val="28"/>
          <w:lang w:val="uk-UA"/>
        </w:rPr>
        <w:t>”</w:t>
      </w:r>
      <w:r w:rsidRPr="00F9620D">
        <w:rPr>
          <w:sz w:val="28"/>
          <w:szCs w:val="28"/>
          <w:lang w:val="uk-UA"/>
        </w:rPr>
        <w:t>.</w:t>
      </w:r>
    </w:p>
    <w:p w:rsidR="00F9620D" w:rsidRPr="00F9620D" w:rsidRDefault="00F9620D" w:rsidP="00F9620D">
      <w:pPr>
        <w:tabs>
          <w:tab w:val="left" w:pos="12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9620D">
        <w:rPr>
          <w:sz w:val="28"/>
          <w:szCs w:val="28"/>
          <w:lang w:val="uk-UA"/>
        </w:rPr>
        <w:t>Контроль за виконанням цього розпорядження покласти на заступника голови</w:t>
      </w:r>
      <w:r w:rsidR="00DA0996">
        <w:rPr>
          <w:sz w:val="28"/>
          <w:szCs w:val="28"/>
          <w:lang w:val="uk-UA"/>
        </w:rPr>
        <w:t xml:space="preserve"> – </w:t>
      </w:r>
      <w:r w:rsidRPr="00F9620D">
        <w:rPr>
          <w:sz w:val="28"/>
          <w:szCs w:val="28"/>
          <w:lang w:val="uk-UA"/>
        </w:rPr>
        <w:t xml:space="preserve">керівника апарату облдержадміністрації </w:t>
      </w:r>
      <w:r>
        <w:rPr>
          <w:sz w:val="28"/>
          <w:szCs w:val="28"/>
          <w:lang w:val="uk-UA"/>
        </w:rPr>
        <w:t>Л.</w:t>
      </w:r>
      <w:proofErr w:type="spellStart"/>
      <w:r w:rsidRPr="00F9620D">
        <w:rPr>
          <w:sz w:val="28"/>
          <w:szCs w:val="28"/>
          <w:lang w:val="uk-UA"/>
        </w:rPr>
        <w:t>Бернадську</w:t>
      </w:r>
      <w:proofErr w:type="spellEnd"/>
      <w:r w:rsidRPr="00F9620D">
        <w:rPr>
          <w:sz w:val="28"/>
          <w:szCs w:val="28"/>
          <w:lang w:val="uk-UA"/>
        </w:rPr>
        <w:t>.</w:t>
      </w:r>
    </w:p>
    <w:p w:rsidR="00F9620D" w:rsidRPr="00F9620D" w:rsidRDefault="00F9620D" w:rsidP="00F9620D">
      <w:pPr>
        <w:ind w:firstLine="709"/>
        <w:jc w:val="both"/>
        <w:rPr>
          <w:sz w:val="28"/>
          <w:szCs w:val="28"/>
          <w:lang w:val="uk-UA"/>
        </w:rPr>
      </w:pPr>
    </w:p>
    <w:p w:rsidR="00F9620D" w:rsidRPr="00F9620D" w:rsidRDefault="00F9620D" w:rsidP="00F9620D">
      <w:pPr>
        <w:jc w:val="both"/>
        <w:rPr>
          <w:sz w:val="28"/>
          <w:szCs w:val="28"/>
          <w:lang w:val="uk-UA"/>
        </w:rPr>
      </w:pPr>
    </w:p>
    <w:p w:rsidR="00F9620D" w:rsidRPr="00F9620D" w:rsidRDefault="00F9620D" w:rsidP="00F962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F9620D">
        <w:rPr>
          <w:sz w:val="28"/>
          <w:szCs w:val="28"/>
          <w:lang w:val="uk-UA"/>
        </w:rPr>
        <w:t>В.Ядуха</w:t>
      </w:r>
    </w:p>
    <w:sectPr w:rsidR="00F9620D" w:rsidRPr="00F9620D" w:rsidSect="008B4D0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0B" w:rsidRDefault="00C4410B">
      <w:r>
        <w:separator/>
      </w:r>
    </w:p>
  </w:endnote>
  <w:endnote w:type="continuationSeparator" w:id="0">
    <w:p w:rsidR="00C4410B" w:rsidRDefault="00C4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0B" w:rsidRDefault="00C4410B">
      <w:r>
        <w:separator/>
      </w:r>
    </w:p>
  </w:footnote>
  <w:footnote w:type="continuationSeparator" w:id="0">
    <w:p w:rsidR="00C4410B" w:rsidRDefault="00C4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45C"/>
    <w:multiLevelType w:val="hybridMultilevel"/>
    <w:tmpl w:val="59A8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0D"/>
    <w:rsid w:val="001D5174"/>
    <w:rsid w:val="002773BB"/>
    <w:rsid w:val="002F5ED2"/>
    <w:rsid w:val="00561BD3"/>
    <w:rsid w:val="00575ABC"/>
    <w:rsid w:val="0061122D"/>
    <w:rsid w:val="008B4D08"/>
    <w:rsid w:val="00933797"/>
    <w:rsid w:val="00C4410B"/>
    <w:rsid w:val="00CB7E5C"/>
    <w:rsid w:val="00D52386"/>
    <w:rsid w:val="00DA0996"/>
    <w:rsid w:val="00E66652"/>
    <w:rsid w:val="00F9620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20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62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620D"/>
  </w:style>
  <w:style w:type="paragraph" w:customStyle="1" w:styleId="a5">
    <w:name w:val="Знак Знак"/>
    <w:basedOn w:val="a"/>
    <w:rsid w:val="00F9620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5238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D5238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20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62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9620D"/>
  </w:style>
  <w:style w:type="paragraph" w:customStyle="1" w:styleId="a5">
    <w:name w:val="Знак Знак"/>
    <w:basedOn w:val="a"/>
    <w:rsid w:val="00F9620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5238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D5238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2014-02-03T06:53:00Z</cp:lastPrinted>
  <dcterms:created xsi:type="dcterms:W3CDTF">2013-10-16T12:39:00Z</dcterms:created>
  <dcterms:modified xsi:type="dcterms:W3CDTF">2013-10-16T13:01:00Z</dcterms:modified>
</cp:coreProperties>
</file>