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A3452B" w:rsidRPr="006754E4" w:rsidTr="00137A86">
        <w:trPr>
          <w:trHeight w:val="1258"/>
        </w:trPr>
        <w:tc>
          <w:tcPr>
            <w:tcW w:w="4080" w:type="dxa"/>
          </w:tcPr>
          <w:p w:rsidR="00A3452B" w:rsidRPr="006754E4" w:rsidRDefault="00A3452B" w:rsidP="00137A86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754E4">
              <w:rPr>
                <w:sz w:val="28"/>
                <w:szCs w:val="28"/>
                <w:lang w:val="uk-UA"/>
              </w:rPr>
              <w:br w:type="page"/>
            </w:r>
            <w:r w:rsidRPr="006754E4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A3452B" w:rsidRPr="006754E4" w:rsidRDefault="00A3452B" w:rsidP="00137A86">
            <w:pPr>
              <w:jc w:val="both"/>
              <w:rPr>
                <w:sz w:val="28"/>
                <w:szCs w:val="28"/>
                <w:lang w:val="uk-UA"/>
              </w:rPr>
            </w:pPr>
            <w:r w:rsidRPr="006754E4"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A3452B" w:rsidRPr="006754E4" w:rsidRDefault="00390526" w:rsidP="00137A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29.10.</w:t>
            </w:r>
            <w:r w:rsidR="00A3452B" w:rsidRPr="006754E4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345/2013-р</w:t>
            </w:r>
          </w:p>
        </w:tc>
      </w:tr>
    </w:tbl>
    <w:p w:rsidR="00A3452B" w:rsidRPr="006754E4" w:rsidRDefault="00A3452B" w:rsidP="00A3452B">
      <w:pPr>
        <w:spacing w:after="120"/>
        <w:jc w:val="both"/>
        <w:rPr>
          <w:sz w:val="28"/>
          <w:szCs w:val="28"/>
          <w:lang w:val="uk-UA"/>
        </w:rPr>
      </w:pPr>
    </w:p>
    <w:p w:rsidR="00A3452B" w:rsidRPr="00EF7527" w:rsidRDefault="00871C38" w:rsidP="00EF7527">
      <w:pPr>
        <w:pStyle w:val="a3"/>
        <w:spacing w:before="0" w:beforeAutospacing="0" w:after="0" w:afterAutospacing="0"/>
        <w:jc w:val="center"/>
        <w:rPr>
          <w:rStyle w:val="a5"/>
          <w:spacing w:val="40"/>
          <w:sz w:val="28"/>
          <w:szCs w:val="28"/>
          <w:lang w:val="uk-UA"/>
        </w:rPr>
      </w:pPr>
      <w:r w:rsidRPr="00EF7527">
        <w:rPr>
          <w:rStyle w:val="a5"/>
          <w:spacing w:val="40"/>
          <w:sz w:val="28"/>
          <w:szCs w:val="28"/>
          <w:lang w:val="uk-UA"/>
        </w:rPr>
        <w:t>ПОЛОЖЕННЯ</w:t>
      </w:r>
    </w:p>
    <w:p w:rsidR="00EF7527" w:rsidRDefault="00871C38" w:rsidP="00EF7527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  <w:r w:rsidRPr="00F104E0">
        <w:rPr>
          <w:rStyle w:val="a5"/>
          <w:b w:val="0"/>
          <w:sz w:val="28"/>
          <w:szCs w:val="28"/>
          <w:lang w:val="uk-UA"/>
        </w:rPr>
        <w:t>про Департамент агроп</w:t>
      </w:r>
      <w:r w:rsidR="006866F6" w:rsidRPr="00F104E0">
        <w:rPr>
          <w:rStyle w:val="a5"/>
          <w:b w:val="0"/>
          <w:sz w:val="28"/>
          <w:szCs w:val="28"/>
          <w:lang w:val="uk-UA"/>
        </w:rPr>
        <w:t xml:space="preserve">ромислового розвитку Хмельницької </w:t>
      </w:r>
    </w:p>
    <w:p w:rsidR="00871C38" w:rsidRPr="00F104E0" w:rsidRDefault="00871C38" w:rsidP="00EF7527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  <w:r w:rsidRPr="00F104E0">
        <w:rPr>
          <w:rStyle w:val="a5"/>
          <w:b w:val="0"/>
          <w:sz w:val="28"/>
          <w:szCs w:val="28"/>
          <w:lang w:val="uk-UA"/>
        </w:rPr>
        <w:t>обласної</w:t>
      </w:r>
      <w:r w:rsidR="00EF7527">
        <w:rPr>
          <w:rStyle w:val="a5"/>
          <w:b w:val="0"/>
          <w:sz w:val="28"/>
          <w:szCs w:val="28"/>
          <w:lang w:val="uk-UA"/>
        </w:rPr>
        <w:t xml:space="preserve"> </w:t>
      </w:r>
      <w:r w:rsidRPr="00F104E0">
        <w:rPr>
          <w:rStyle w:val="a5"/>
          <w:b w:val="0"/>
          <w:sz w:val="28"/>
          <w:szCs w:val="28"/>
          <w:lang w:val="uk-UA"/>
        </w:rPr>
        <w:t>державної адміністрації</w:t>
      </w:r>
      <w:r w:rsidR="00EF7527">
        <w:rPr>
          <w:rStyle w:val="a5"/>
          <w:b w:val="0"/>
          <w:sz w:val="28"/>
          <w:szCs w:val="28"/>
          <w:lang w:val="uk-UA"/>
        </w:rPr>
        <w:t xml:space="preserve"> у новій редакції</w:t>
      </w:r>
    </w:p>
    <w:p w:rsidR="007771CB" w:rsidRPr="003846AD" w:rsidRDefault="007771CB" w:rsidP="00EF7527">
      <w:pPr>
        <w:pStyle w:val="a3"/>
        <w:spacing w:before="240" w:beforeAutospacing="0" w:after="160" w:afterAutospacing="0"/>
        <w:jc w:val="center"/>
        <w:rPr>
          <w:rStyle w:val="a5"/>
          <w:sz w:val="28"/>
          <w:szCs w:val="28"/>
          <w:lang w:val="uk-UA"/>
        </w:rPr>
      </w:pPr>
      <w:r w:rsidRPr="003846AD">
        <w:rPr>
          <w:rStyle w:val="a5"/>
          <w:sz w:val="28"/>
          <w:szCs w:val="28"/>
          <w:lang w:val="uk-UA"/>
        </w:rPr>
        <w:t>І. Загальні положення</w:t>
      </w:r>
    </w:p>
    <w:p w:rsidR="00EF7527" w:rsidRDefault="006866F6" w:rsidP="00EF7527">
      <w:pPr>
        <w:pStyle w:val="a3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1.</w:t>
      </w:r>
      <w:r w:rsidR="00EF7527">
        <w:rPr>
          <w:sz w:val="28"/>
          <w:szCs w:val="28"/>
          <w:lang w:val="uk-UA"/>
        </w:rPr>
        <w:t> </w:t>
      </w:r>
      <w:r w:rsidR="00871C38" w:rsidRPr="003846AD">
        <w:rPr>
          <w:sz w:val="28"/>
          <w:szCs w:val="28"/>
          <w:lang w:val="uk-UA"/>
        </w:rPr>
        <w:t>Департамент агроп</w:t>
      </w:r>
      <w:r w:rsidRPr="003846AD">
        <w:rPr>
          <w:sz w:val="28"/>
          <w:szCs w:val="28"/>
          <w:lang w:val="uk-UA"/>
        </w:rPr>
        <w:t>ромислового розвитку Хмельницької</w:t>
      </w:r>
      <w:r w:rsidR="00871C38" w:rsidRPr="003846AD">
        <w:rPr>
          <w:sz w:val="28"/>
          <w:szCs w:val="28"/>
          <w:lang w:val="uk-UA"/>
        </w:rPr>
        <w:t xml:space="preserve"> обласної дер</w:t>
      </w:r>
      <w:r w:rsidR="00EF7527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 xml:space="preserve">жавної адміністрації (далі </w:t>
      </w:r>
      <w:r w:rsidR="00EF7527">
        <w:rPr>
          <w:sz w:val="28"/>
          <w:szCs w:val="28"/>
          <w:lang w:val="uk-UA"/>
        </w:rPr>
        <w:t>–</w:t>
      </w:r>
      <w:r w:rsidR="00871C38" w:rsidRPr="003846AD">
        <w:rPr>
          <w:sz w:val="28"/>
          <w:szCs w:val="28"/>
          <w:lang w:val="uk-UA"/>
        </w:rPr>
        <w:t xml:space="preserve"> Департамент) є структурним підрозділом обласної державн</w:t>
      </w:r>
      <w:r w:rsidR="00EF7527">
        <w:rPr>
          <w:sz w:val="28"/>
          <w:szCs w:val="28"/>
          <w:lang w:val="uk-UA"/>
        </w:rPr>
        <w:t>ої адміністрації, що утворений</w:t>
      </w:r>
      <w:r w:rsidR="00871C38" w:rsidRPr="003846AD">
        <w:rPr>
          <w:sz w:val="28"/>
          <w:szCs w:val="28"/>
          <w:lang w:val="uk-UA"/>
        </w:rPr>
        <w:t xml:space="preserve"> головою обласної державної адміні</w:t>
      </w:r>
      <w:r w:rsidR="00EF7527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страції</w:t>
      </w:r>
      <w:r w:rsidR="00E13C83">
        <w:rPr>
          <w:sz w:val="28"/>
          <w:szCs w:val="28"/>
          <w:lang w:val="uk-UA"/>
        </w:rPr>
        <w:t xml:space="preserve"> шляхом перейменування Головного управління агропромислового роз</w:t>
      </w:r>
      <w:r w:rsidR="00EF7527">
        <w:rPr>
          <w:sz w:val="28"/>
          <w:szCs w:val="28"/>
          <w:lang w:val="uk-UA"/>
        </w:rPr>
        <w:softHyphen/>
      </w:r>
      <w:r w:rsidR="00E13C83">
        <w:rPr>
          <w:sz w:val="28"/>
          <w:szCs w:val="28"/>
          <w:lang w:val="uk-UA"/>
        </w:rPr>
        <w:t>витку обласної державної адміністрації, який є правонаступником усіх майно</w:t>
      </w:r>
      <w:r w:rsidR="00EF7527">
        <w:rPr>
          <w:sz w:val="28"/>
          <w:szCs w:val="28"/>
          <w:lang w:val="uk-UA"/>
        </w:rPr>
        <w:softHyphen/>
      </w:r>
      <w:r w:rsidR="00E13C83">
        <w:rPr>
          <w:sz w:val="28"/>
          <w:szCs w:val="28"/>
          <w:lang w:val="uk-UA"/>
        </w:rPr>
        <w:t xml:space="preserve">вих та немайнових прав і </w:t>
      </w:r>
      <w:r w:rsidR="00F104E0">
        <w:rPr>
          <w:sz w:val="28"/>
          <w:szCs w:val="28"/>
          <w:lang w:val="uk-UA"/>
        </w:rPr>
        <w:t>зобов’язань</w:t>
      </w:r>
      <w:r w:rsidR="00E13C83">
        <w:rPr>
          <w:sz w:val="28"/>
          <w:szCs w:val="28"/>
          <w:lang w:val="uk-UA"/>
        </w:rPr>
        <w:t>. Департамент</w:t>
      </w:r>
      <w:r w:rsidR="00871C38" w:rsidRPr="003846AD">
        <w:rPr>
          <w:sz w:val="28"/>
          <w:szCs w:val="28"/>
          <w:lang w:val="uk-UA"/>
        </w:rPr>
        <w:t xml:space="preserve"> підзвітний і підконтроль</w:t>
      </w:r>
      <w:r w:rsidR="00EF7527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ний голові обласної державної адміністрації та Міністерству аграрної політики та продовольства України.</w:t>
      </w:r>
    </w:p>
    <w:p w:rsidR="006D66FB" w:rsidRDefault="006D66FB" w:rsidP="00EF7527">
      <w:pPr>
        <w:pStyle w:val="a3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6D66FB">
        <w:rPr>
          <w:sz w:val="28"/>
          <w:szCs w:val="28"/>
          <w:lang w:val="uk-UA"/>
        </w:rPr>
        <w:t>2.</w:t>
      </w:r>
      <w:r w:rsidR="00EF7527">
        <w:rPr>
          <w:sz w:val="28"/>
          <w:szCs w:val="28"/>
          <w:lang w:val="uk-UA"/>
        </w:rPr>
        <w:t> </w:t>
      </w:r>
      <w:r w:rsidR="00871C38" w:rsidRPr="006D66FB">
        <w:rPr>
          <w:sz w:val="28"/>
          <w:szCs w:val="28"/>
          <w:lang w:val="uk-UA"/>
        </w:rPr>
        <w:t>Департамент у своїй діяльності керується Конституцією України, за</w:t>
      </w:r>
      <w:r w:rsidR="00EF7527">
        <w:rPr>
          <w:sz w:val="28"/>
          <w:szCs w:val="28"/>
          <w:lang w:val="uk-UA"/>
        </w:rPr>
        <w:softHyphen/>
      </w:r>
      <w:r w:rsidR="00871C38" w:rsidRPr="006D66FB">
        <w:rPr>
          <w:sz w:val="28"/>
          <w:szCs w:val="28"/>
          <w:lang w:val="uk-UA"/>
        </w:rPr>
        <w:t xml:space="preserve">конами України, актами Президента України та Кабінету Міністрів України, наказами Міністерства аграрної політики та продовольства України, </w:t>
      </w:r>
      <w:r w:rsidR="00871C38" w:rsidRPr="003846AD">
        <w:rPr>
          <w:sz w:val="28"/>
          <w:szCs w:val="28"/>
          <w:lang w:val="uk-UA"/>
        </w:rPr>
        <w:t>розпоряд</w:t>
      </w:r>
      <w:r w:rsidR="00EF7527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женнями голови обласної державної адміністрації, а також цим Положенням.</w:t>
      </w:r>
    </w:p>
    <w:p w:rsidR="00C84D15" w:rsidRPr="003846AD" w:rsidRDefault="006D66FB" w:rsidP="00EF7527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84D15" w:rsidRPr="003846AD">
        <w:rPr>
          <w:sz w:val="28"/>
          <w:szCs w:val="28"/>
          <w:lang w:val="uk-UA"/>
        </w:rPr>
        <w:t>.</w:t>
      </w:r>
      <w:r w:rsidR="00EF7527">
        <w:rPr>
          <w:sz w:val="28"/>
          <w:szCs w:val="28"/>
          <w:lang w:val="uk-UA"/>
        </w:rPr>
        <w:t> </w:t>
      </w:r>
      <w:r w:rsidR="007771CB" w:rsidRPr="003846AD">
        <w:rPr>
          <w:sz w:val="28"/>
          <w:szCs w:val="28"/>
          <w:lang w:val="uk-UA"/>
        </w:rPr>
        <w:t>Основні за</w:t>
      </w:r>
      <w:r w:rsidR="00383A90" w:rsidRPr="003846AD">
        <w:rPr>
          <w:sz w:val="28"/>
          <w:szCs w:val="28"/>
          <w:lang w:val="uk-UA"/>
        </w:rPr>
        <w:t>в</w:t>
      </w:r>
      <w:r w:rsidR="007771CB" w:rsidRPr="003846AD">
        <w:rPr>
          <w:sz w:val="28"/>
          <w:szCs w:val="28"/>
          <w:lang w:val="uk-UA"/>
        </w:rPr>
        <w:t>дання та функції</w:t>
      </w:r>
      <w:r>
        <w:rPr>
          <w:sz w:val="28"/>
          <w:szCs w:val="28"/>
          <w:lang w:val="uk-UA"/>
        </w:rPr>
        <w:t xml:space="preserve"> Департаменту:</w:t>
      </w:r>
    </w:p>
    <w:p w:rsidR="00EF7527" w:rsidRDefault="006D66FB" w:rsidP="00EF7527">
      <w:pPr>
        <w:pStyle w:val="a3"/>
        <w:spacing w:before="0" w:beforeAutospacing="0" w:after="40" w:afterAutospacing="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771CB" w:rsidRPr="003846AD">
        <w:rPr>
          <w:sz w:val="28"/>
          <w:szCs w:val="28"/>
          <w:lang w:val="uk-UA"/>
        </w:rPr>
        <w:t>.1.</w:t>
      </w:r>
      <w:r w:rsidR="00EF7527">
        <w:rPr>
          <w:sz w:val="28"/>
          <w:szCs w:val="28"/>
          <w:lang w:val="uk-UA"/>
        </w:rPr>
        <w:t> </w:t>
      </w:r>
      <w:r w:rsidR="007771CB" w:rsidRPr="003846AD">
        <w:rPr>
          <w:sz w:val="28"/>
          <w:szCs w:val="28"/>
          <w:lang w:val="uk-UA"/>
        </w:rPr>
        <w:t xml:space="preserve">До основних завдань </w:t>
      </w:r>
      <w:r w:rsidR="00871C38" w:rsidRPr="003846AD">
        <w:rPr>
          <w:sz w:val="28"/>
          <w:szCs w:val="28"/>
          <w:lang w:val="uk-UA"/>
        </w:rPr>
        <w:t>Департаменту</w:t>
      </w:r>
      <w:r w:rsidR="007771CB" w:rsidRPr="003846AD">
        <w:rPr>
          <w:sz w:val="28"/>
          <w:szCs w:val="28"/>
          <w:lang w:val="uk-UA"/>
        </w:rPr>
        <w:t xml:space="preserve"> належить:</w:t>
      </w:r>
    </w:p>
    <w:p w:rsidR="00EF7527" w:rsidRDefault="007771CB" w:rsidP="00EF7527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забезпечення реалізації </w:t>
      </w:r>
      <w:r w:rsidR="00871C38" w:rsidRPr="003846AD">
        <w:rPr>
          <w:sz w:val="28"/>
          <w:szCs w:val="28"/>
          <w:lang w:val="uk-UA"/>
        </w:rPr>
        <w:t>державної політики,</w:t>
      </w:r>
      <w:r w:rsidRPr="003846AD">
        <w:rPr>
          <w:sz w:val="28"/>
          <w:szCs w:val="28"/>
          <w:lang w:val="uk-UA"/>
        </w:rPr>
        <w:t xml:space="preserve"> розроблення та виконання регіональних інноваційно-інвестиційних та інших програм і прогнозів розвит</w:t>
      </w:r>
      <w:r w:rsidR="00EF7527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ку галузей агропромислового виробництва області</w:t>
      </w:r>
      <w:r w:rsidR="00871C38" w:rsidRPr="003846AD">
        <w:rPr>
          <w:sz w:val="28"/>
          <w:szCs w:val="28"/>
          <w:lang w:val="uk-UA"/>
        </w:rPr>
        <w:t>;</w:t>
      </w:r>
    </w:p>
    <w:p w:rsidR="00EF7527" w:rsidRDefault="00047008" w:rsidP="00EF7527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</w:t>
      </w:r>
      <w:r w:rsidR="007771CB" w:rsidRPr="003846AD">
        <w:rPr>
          <w:sz w:val="28"/>
          <w:szCs w:val="28"/>
          <w:lang w:val="uk-UA"/>
        </w:rPr>
        <w:t xml:space="preserve">часть у формуванні та реалізації соціальної політики на селі, сталого розвитку </w:t>
      </w:r>
      <w:r w:rsidRPr="003846AD">
        <w:rPr>
          <w:sz w:val="28"/>
          <w:szCs w:val="28"/>
          <w:lang w:val="uk-UA"/>
        </w:rPr>
        <w:t>регіонального агропромислового ринку і сільських територій області;</w:t>
      </w:r>
    </w:p>
    <w:p w:rsidR="00EF7527" w:rsidRDefault="00047008" w:rsidP="00EF7527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організація роботи з питань землеробства,</w:t>
      </w:r>
      <w:r w:rsidR="00383A90" w:rsidRPr="003846AD">
        <w:rPr>
          <w:sz w:val="28"/>
          <w:szCs w:val="28"/>
          <w:lang w:val="uk-UA"/>
        </w:rPr>
        <w:t xml:space="preserve"> садівництва, тваринництва, </w:t>
      </w:r>
      <w:r w:rsidRPr="003846AD">
        <w:rPr>
          <w:sz w:val="28"/>
          <w:szCs w:val="28"/>
          <w:lang w:val="uk-UA"/>
        </w:rPr>
        <w:t xml:space="preserve"> племінної справи, наукового і кадрового забезпечення, </w:t>
      </w:r>
      <w:r w:rsidR="00383A90" w:rsidRPr="003846AD">
        <w:rPr>
          <w:sz w:val="28"/>
          <w:szCs w:val="28"/>
          <w:lang w:val="uk-UA"/>
        </w:rPr>
        <w:t>механізації сільсько</w:t>
      </w:r>
      <w:r w:rsidR="00EF7527">
        <w:rPr>
          <w:sz w:val="28"/>
          <w:szCs w:val="28"/>
          <w:lang w:val="uk-UA"/>
        </w:rPr>
        <w:softHyphen/>
      </w:r>
      <w:r w:rsidR="00383A90" w:rsidRPr="003846AD">
        <w:rPr>
          <w:sz w:val="28"/>
          <w:szCs w:val="28"/>
          <w:lang w:val="uk-UA"/>
        </w:rPr>
        <w:t>господарського виробництва, охорони праці та техніки безпеки;</w:t>
      </w:r>
    </w:p>
    <w:p w:rsidR="00EF7527" w:rsidRDefault="00383A90" w:rsidP="00EF7527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участь у формуванні та забезпеченні реалізації державної політики, спря</w:t>
      </w:r>
      <w:r w:rsidR="00EF7527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мованої на розвиток агропромислового комплексу та гарантування продоволь</w:t>
      </w:r>
      <w:r w:rsidR="00EF7527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чої безпеки держави.</w:t>
      </w:r>
    </w:p>
    <w:p w:rsidR="00EF7527" w:rsidRDefault="006D66FB" w:rsidP="00EF7527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3A90" w:rsidRPr="003846AD">
        <w:rPr>
          <w:sz w:val="28"/>
          <w:szCs w:val="28"/>
          <w:lang w:val="uk-UA"/>
        </w:rPr>
        <w:t>.2.</w:t>
      </w:r>
      <w:r w:rsidR="00EF7527">
        <w:rPr>
          <w:sz w:val="28"/>
          <w:szCs w:val="28"/>
          <w:lang w:val="uk-UA"/>
        </w:rPr>
        <w:t> </w:t>
      </w:r>
      <w:r w:rsidR="00383A90" w:rsidRPr="003846AD">
        <w:rPr>
          <w:sz w:val="28"/>
          <w:szCs w:val="28"/>
          <w:lang w:val="uk-UA"/>
        </w:rPr>
        <w:t>Департамент відповідно до покладених на нього завдань:</w:t>
      </w:r>
    </w:p>
    <w:p w:rsidR="00EF7527" w:rsidRDefault="00383A90" w:rsidP="00EF7527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готує пропозиції до проектів програм і прогнозів регіонального еконо</w:t>
      </w:r>
      <w:r w:rsidR="00EF7527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мічного та соціального розвитку, а також відповідних цільових програм</w:t>
      </w:r>
      <w:r w:rsidR="00EF7527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роз</w:t>
      </w:r>
      <w:r w:rsidR="00EF7527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витку галузей агропромислового виробництва області;</w:t>
      </w:r>
    </w:p>
    <w:p w:rsidR="00EF7527" w:rsidRDefault="0001326F" w:rsidP="008C2BC7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вносить Мінагрополітики пропозиції щодо удосконалення меха</w:t>
      </w:r>
      <w:r w:rsidR="00EF7527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нізму державної підтримки галузей агропромислового виробництва, розвитку малого підприємництва на селі, </w:t>
      </w:r>
      <w:r w:rsidR="00EF7527">
        <w:rPr>
          <w:sz w:val="28"/>
          <w:szCs w:val="28"/>
          <w:lang w:val="uk-UA"/>
        </w:rPr>
        <w:t>у</w:t>
      </w:r>
      <w:r w:rsidRPr="003846AD">
        <w:rPr>
          <w:sz w:val="28"/>
          <w:szCs w:val="28"/>
          <w:lang w:val="uk-UA"/>
        </w:rPr>
        <w:t xml:space="preserve"> тому числі фермерських і особистих селян</w:t>
      </w:r>
      <w:r w:rsidR="00EF7527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ських господарств;</w:t>
      </w:r>
    </w:p>
    <w:p w:rsidR="003417E3" w:rsidRDefault="00A22AD0" w:rsidP="003417E3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lastRenderedPageBreak/>
        <w:t>аналізує стан і тенденції економічного та соціального розвитку аграр</w:t>
      </w:r>
      <w:r w:rsidR="003417E3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ного сектору області, бере участь у визначенні його пріоритетів,</w:t>
      </w:r>
      <w:r w:rsidR="001473BE" w:rsidRPr="003846AD">
        <w:rPr>
          <w:sz w:val="28"/>
          <w:szCs w:val="28"/>
          <w:lang w:val="uk-UA"/>
        </w:rPr>
        <w:t xml:space="preserve"> проведенні структурних змін та </w:t>
      </w:r>
      <w:r w:rsidRPr="003846AD">
        <w:rPr>
          <w:sz w:val="28"/>
          <w:szCs w:val="28"/>
          <w:lang w:val="uk-UA"/>
        </w:rPr>
        <w:t>формуванні напрямів інвестиційної політики</w:t>
      </w:r>
      <w:r w:rsidR="001473BE" w:rsidRPr="003846AD">
        <w:rPr>
          <w:sz w:val="28"/>
          <w:szCs w:val="28"/>
          <w:lang w:val="uk-UA"/>
        </w:rPr>
        <w:t>,</w:t>
      </w:r>
      <w:r w:rsidRPr="003846AD">
        <w:rPr>
          <w:sz w:val="28"/>
          <w:szCs w:val="28"/>
          <w:lang w:val="uk-UA"/>
        </w:rPr>
        <w:t xml:space="preserve"> готує голові обласної державної адміністрації і Міністерству аграрної політики та продо</w:t>
      </w:r>
      <w:r w:rsidR="003417E3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вольства України пропозиції, спрямовані на забезпечення сталого</w:t>
      </w:r>
      <w:r w:rsidR="005B5E56" w:rsidRPr="003846AD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розвитку агропромислового комплексу</w:t>
      </w:r>
      <w:r w:rsidR="005B5E56" w:rsidRPr="003846AD">
        <w:rPr>
          <w:sz w:val="28"/>
          <w:szCs w:val="28"/>
          <w:lang w:val="uk-UA"/>
        </w:rPr>
        <w:t xml:space="preserve"> області</w:t>
      </w:r>
      <w:r w:rsidRPr="003846AD">
        <w:rPr>
          <w:sz w:val="28"/>
          <w:szCs w:val="28"/>
          <w:lang w:val="uk-UA"/>
        </w:rPr>
        <w:t>;</w:t>
      </w:r>
    </w:p>
    <w:p w:rsidR="003417E3" w:rsidRDefault="00A40FDD" w:rsidP="003417E3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формує регіональний резерв сільськогосподарських і продовольчих ре</w:t>
      </w:r>
      <w:r w:rsidR="003417E3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сурсів, складає їх баланси та бере участь у розробленні і здійсненні заходів щодо формування Аграрним фондом державного продовольчого резерву;</w:t>
      </w:r>
    </w:p>
    <w:p w:rsidR="003417E3" w:rsidRDefault="00A40FDD" w:rsidP="003417E3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надає методичну допомогу сільськогосподарським товаровиробникам з питань науково-технічних розробок, провадження інноваційно-інвестиційної діяльності, інформатизації, нарощення експортного потенціалу, створення нових та реконструкції діючих виробництв;</w:t>
      </w:r>
    </w:p>
    <w:p w:rsidR="003417E3" w:rsidRDefault="00A40FDD" w:rsidP="003417E3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надає допомогу підприємствам, організаціям та установам з питань до</w:t>
      </w:r>
      <w:r w:rsidR="003417E3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держання правил ведення бухгалтерського обліку і фінансової звітності, вияв</w:t>
      </w:r>
      <w:r w:rsidR="003417E3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ляє причини і факти непродуктивних витрат та втрат на підприємствах, що належать до сфери управління Мінагрополітики України, сприяє розвитку статистики в галузях агропромислового виробництва;</w:t>
      </w:r>
    </w:p>
    <w:p w:rsidR="003417E3" w:rsidRDefault="0003173D" w:rsidP="003417E3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D0E38">
        <w:rPr>
          <w:sz w:val="28"/>
          <w:szCs w:val="28"/>
          <w:lang w:val="uk-UA"/>
        </w:rPr>
        <w:t>живає заходів щодо запобігання і протидії корупції;</w:t>
      </w:r>
    </w:p>
    <w:p w:rsidR="003417E3" w:rsidRDefault="0003173D" w:rsidP="003417E3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D0E38">
        <w:rPr>
          <w:sz w:val="28"/>
          <w:szCs w:val="28"/>
          <w:lang w:val="uk-UA"/>
        </w:rPr>
        <w:t>рганізовує відповідно до законодавства роботу з ліцензування окремих видів господарської діяльності на відповідній території;</w:t>
      </w:r>
    </w:p>
    <w:p w:rsidR="003364CF" w:rsidRDefault="00E07D3C" w:rsidP="003364CF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D0E38">
        <w:rPr>
          <w:sz w:val="28"/>
          <w:szCs w:val="28"/>
          <w:lang w:val="uk-UA"/>
        </w:rPr>
        <w:t>прияє веденню лісового господарства і раціональном</w:t>
      </w:r>
      <w:r w:rsidR="003417E3">
        <w:rPr>
          <w:sz w:val="28"/>
          <w:szCs w:val="28"/>
          <w:lang w:val="uk-UA"/>
        </w:rPr>
        <w:t xml:space="preserve">у використанню та відтворенню лісових </w:t>
      </w:r>
      <w:r w:rsidRPr="00AD0E38">
        <w:rPr>
          <w:sz w:val="28"/>
          <w:szCs w:val="28"/>
          <w:lang w:val="uk-UA"/>
        </w:rPr>
        <w:t>ресурсів</w:t>
      </w:r>
      <w:r w:rsidR="00D630D3">
        <w:rPr>
          <w:sz w:val="28"/>
          <w:szCs w:val="28"/>
          <w:lang w:val="uk-UA"/>
        </w:rPr>
        <w:t xml:space="preserve"> у галузях агропромислового виробництва</w:t>
      </w:r>
      <w:r w:rsidRPr="00AD0E38">
        <w:rPr>
          <w:sz w:val="28"/>
          <w:szCs w:val="28"/>
          <w:lang w:val="uk-UA"/>
        </w:rPr>
        <w:t>;</w:t>
      </w:r>
    </w:p>
    <w:p w:rsidR="003364CF" w:rsidRDefault="00A40FDD" w:rsidP="003364CF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сприяє організації виробництва сировини та продуктів дитячого, дієтич</w:t>
      </w:r>
      <w:r w:rsidR="003364CF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ного та профілактичного харчування;</w:t>
      </w:r>
    </w:p>
    <w:p w:rsidR="003364CF" w:rsidRDefault="00C83859" w:rsidP="003364CF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розробляє і вносить пропозиції облдержадміністрації з питань збережен</w:t>
      </w:r>
      <w:r w:rsidR="003364CF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ня, відтворення та охорони родючості ґрунтів, консервації деградованих і ма</w:t>
      </w:r>
      <w:r w:rsidR="003364CF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лопродуктивних земель, а також бере участь у проведенні агрохімічної паспор</w:t>
      </w:r>
      <w:r w:rsidR="003364CF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тизації земель сільськогосподарського призначення;</w:t>
      </w:r>
    </w:p>
    <w:p w:rsidR="003364CF" w:rsidRDefault="00C83859" w:rsidP="003364CF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сприяє цільовому та ефективному використанню сільгосппідприємст</w:t>
      </w:r>
      <w:r w:rsidR="003364CF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вами земель сільськогосподарського призначення, </w:t>
      </w:r>
      <w:r w:rsidR="003364CF">
        <w:rPr>
          <w:sz w:val="28"/>
          <w:szCs w:val="28"/>
          <w:lang w:val="uk-UA"/>
        </w:rPr>
        <w:t>у</w:t>
      </w:r>
      <w:r w:rsidRPr="003846AD">
        <w:rPr>
          <w:sz w:val="28"/>
          <w:szCs w:val="28"/>
          <w:lang w:val="uk-UA"/>
        </w:rPr>
        <w:t xml:space="preserve"> тому числі меліорованих, бере участь у здійсненні заходів щодо збереження меліоративних систем;</w:t>
      </w:r>
    </w:p>
    <w:p w:rsidR="003364CF" w:rsidRDefault="005B5E56" w:rsidP="003364CF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сприяє техніко-технологічній модернізації галузей агропромислового ви</w:t>
      </w:r>
      <w:r w:rsidR="003364CF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робництва області, розвитку регіонального ринку сільськогосподарських ма</w:t>
      </w:r>
      <w:r w:rsidR="003364CF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шин і обладнання, погоджує норми питомих витрат енергетичних ресурсів</w:t>
      </w:r>
      <w:r w:rsidR="003A779C" w:rsidRPr="003846AD">
        <w:rPr>
          <w:sz w:val="28"/>
          <w:szCs w:val="28"/>
          <w:lang w:val="uk-UA"/>
        </w:rPr>
        <w:t xml:space="preserve"> у аграрному секторі економіки області;</w:t>
      </w:r>
    </w:p>
    <w:p w:rsidR="003364CF" w:rsidRDefault="003A779C" w:rsidP="003364CF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забезпечує в межах своїх повноважень розвиток виробництва і викори</w:t>
      </w:r>
      <w:r w:rsidR="003364CF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стання біодизеля, біоетанолу, інших альтернативних видів палива та відновлю</w:t>
      </w:r>
      <w:r w:rsidR="003364CF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ваних джерел енергії, запровадження енергозберігаючих</w:t>
      </w:r>
      <w:r w:rsidR="00F33AD3" w:rsidRPr="003846AD">
        <w:rPr>
          <w:sz w:val="28"/>
          <w:szCs w:val="28"/>
          <w:lang w:val="uk-UA"/>
        </w:rPr>
        <w:t xml:space="preserve"> технологій </w:t>
      </w:r>
      <w:r w:rsidR="003364CF">
        <w:rPr>
          <w:sz w:val="28"/>
          <w:szCs w:val="28"/>
          <w:lang w:val="uk-UA"/>
        </w:rPr>
        <w:t>у</w:t>
      </w:r>
      <w:r w:rsidR="00F33AD3" w:rsidRPr="003846AD">
        <w:rPr>
          <w:sz w:val="28"/>
          <w:szCs w:val="28"/>
          <w:lang w:val="uk-UA"/>
        </w:rPr>
        <w:t xml:space="preserve"> галузях агропромислового виробництва;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AD0E38">
        <w:rPr>
          <w:sz w:val="28"/>
          <w:szCs w:val="28"/>
          <w:lang w:val="uk-UA"/>
        </w:rPr>
        <w:t>ере участь у розробленні і здійсненні на регіональному рівні заходів щодо розвитку інфраструктури аграрного ринку, зокрема сільськогосподар</w:t>
      </w:r>
      <w:r w:rsidR="003364CF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lastRenderedPageBreak/>
        <w:t>ських обслуговуючих кооперативів, аграрних бірж, аукціонів живої худоби та птиці, оптових продовольчих і плодоовочевих ринків;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AD0E38">
        <w:rPr>
          <w:sz w:val="28"/>
          <w:szCs w:val="28"/>
          <w:lang w:val="uk-UA"/>
        </w:rPr>
        <w:t>адає методичну допомогу сільськогосподарським товаровиробникам з питань упровадження науково-технічних розробок, сприяє організації прове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дення в області всеукраїнських та обласних конкурсів якості продукції, то</w:t>
      </w:r>
      <w:r w:rsidR="00EE27B9">
        <w:rPr>
          <w:sz w:val="28"/>
          <w:szCs w:val="28"/>
          <w:lang w:val="uk-UA"/>
        </w:rPr>
        <w:softHyphen/>
        <w:t xml:space="preserve">варів, робіт, </w:t>
      </w:r>
      <w:r w:rsidRPr="00AD0E38">
        <w:rPr>
          <w:sz w:val="28"/>
          <w:szCs w:val="28"/>
          <w:lang w:val="uk-UA"/>
        </w:rPr>
        <w:t>послуг;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AD0E38">
        <w:rPr>
          <w:sz w:val="28"/>
          <w:szCs w:val="28"/>
          <w:lang w:val="uk-UA"/>
        </w:rPr>
        <w:t>ере участь у поширенні досвіду підприємств агропромислового вироб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ництва регіону, проведенні виставково-ярмаркових заходів в області, Україні;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D0E38">
        <w:rPr>
          <w:sz w:val="28"/>
          <w:szCs w:val="28"/>
          <w:lang w:val="uk-UA"/>
        </w:rPr>
        <w:t>рганізовує відповідно до законодавства роботу з атестації виробництва молока, молочної си</w:t>
      </w:r>
      <w:r w:rsidR="00EE27B9">
        <w:rPr>
          <w:sz w:val="28"/>
          <w:szCs w:val="28"/>
          <w:lang w:val="uk-UA"/>
        </w:rPr>
        <w:t>ровини і молочних продуктів суб’</w:t>
      </w:r>
      <w:r w:rsidRPr="00AD0E38">
        <w:rPr>
          <w:sz w:val="28"/>
          <w:szCs w:val="28"/>
          <w:lang w:val="uk-UA"/>
        </w:rPr>
        <w:t>єктів господарювання;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D0E38">
        <w:rPr>
          <w:sz w:val="28"/>
          <w:szCs w:val="28"/>
          <w:lang w:val="uk-UA"/>
        </w:rPr>
        <w:t>прияє гармонізації системи стандартизації якості і безпеки аграрної сировини і продовольчих товарів до міжнародних норм і вимог;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AD0E38">
        <w:rPr>
          <w:sz w:val="28"/>
          <w:szCs w:val="28"/>
          <w:lang w:val="uk-UA"/>
        </w:rPr>
        <w:t>ере участь у розробленні та здійсненні заходів з питань безпечного ве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дення сільськогосподарського виробництва, у тому числі на землях, забрудне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них хімічними, радіоактивними та іншими речовинами;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D0E38">
        <w:rPr>
          <w:sz w:val="28"/>
          <w:szCs w:val="28"/>
          <w:lang w:val="uk-UA"/>
        </w:rPr>
        <w:t>рганізовує роботу з розвитку насінництва, сортовипробування, розсад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ництва, карантинного режиму і захисту рослин;</w:t>
      </w:r>
    </w:p>
    <w:p w:rsidR="00EE27B9" w:rsidRDefault="00D630D3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сприяє забезпеченню</w:t>
      </w:r>
      <w:r w:rsidR="00EF0540" w:rsidRPr="00AD0E38">
        <w:rPr>
          <w:sz w:val="28"/>
          <w:szCs w:val="28"/>
          <w:lang w:val="uk-UA"/>
        </w:rPr>
        <w:t xml:space="preserve"> сільськогосподарських товаровиробників засобами захисту рослин, мінеральними добривами, насіннєвим матеріалом, пально-мас</w:t>
      </w:r>
      <w:r w:rsidR="00EE27B9">
        <w:rPr>
          <w:sz w:val="28"/>
          <w:szCs w:val="28"/>
          <w:lang w:val="uk-UA"/>
        </w:rPr>
        <w:softHyphen/>
      </w:r>
      <w:r w:rsidR="00EF0540" w:rsidRPr="00AD0E38">
        <w:rPr>
          <w:sz w:val="28"/>
          <w:szCs w:val="28"/>
          <w:lang w:val="uk-UA"/>
        </w:rPr>
        <w:t>тильними матеріалами;</w:t>
      </w:r>
    </w:p>
    <w:p w:rsidR="00EE27B9" w:rsidRDefault="00E07D3C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AD0E38">
        <w:rPr>
          <w:sz w:val="28"/>
          <w:szCs w:val="28"/>
          <w:lang w:val="uk-UA"/>
        </w:rPr>
        <w:t>ере участь у розробленні системи ведення органічного сільського господарства, організовує впровадження екологічно безпечних для людини і довкілля методів та заходів щодо захисту рослин;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AD0E38">
        <w:rPr>
          <w:sz w:val="28"/>
          <w:szCs w:val="28"/>
          <w:lang w:val="uk-UA"/>
        </w:rPr>
        <w:t>тує пропозиції щодо підготовки, перепідготовки та підвищення квалі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фікації працівників різних професій для галузей агропромислового вироб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ництва, формує пропозиції щодо обсягів цільової підготовки фахівців і сприяє їх працевлаштуванню, реалізації державної політики у сфері зайнятості</w:t>
      </w:r>
      <w:r w:rsidR="00EE27B9">
        <w:rPr>
          <w:sz w:val="28"/>
          <w:szCs w:val="28"/>
          <w:lang w:val="uk-UA"/>
        </w:rPr>
        <w:t xml:space="preserve"> </w:t>
      </w:r>
      <w:r w:rsidRPr="00AD0E38">
        <w:rPr>
          <w:sz w:val="28"/>
          <w:szCs w:val="28"/>
          <w:lang w:val="uk-UA"/>
        </w:rPr>
        <w:t>сіль</w:t>
      </w:r>
      <w:r w:rsidR="00EE27B9">
        <w:rPr>
          <w:sz w:val="28"/>
          <w:szCs w:val="28"/>
          <w:lang w:val="uk-UA"/>
        </w:rPr>
        <w:softHyphen/>
        <w:t xml:space="preserve">ського </w:t>
      </w:r>
      <w:r w:rsidRPr="00AD0E38">
        <w:rPr>
          <w:sz w:val="28"/>
          <w:szCs w:val="28"/>
          <w:lang w:val="uk-UA"/>
        </w:rPr>
        <w:t>населення;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D0E38">
        <w:rPr>
          <w:sz w:val="28"/>
          <w:szCs w:val="28"/>
          <w:lang w:val="uk-UA"/>
        </w:rPr>
        <w:t>прияє місцевим органам виконавчої влади і самоврядування у здійс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ненні аграрної та земельної реформ;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D0E38">
        <w:rPr>
          <w:sz w:val="28"/>
          <w:szCs w:val="28"/>
          <w:lang w:val="uk-UA"/>
        </w:rPr>
        <w:t>прияє розвитку фізичної культури і спорту в сільській місцевості, орга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нізації оздоровлення та відпочинку дітей працівників агропромислового комп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лексу;</w:t>
      </w:r>
    </w:p>
    <w:p w:rsidR="00EE27B9" w:rsidRDefault="00EF054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D0E38">
        <w:rPr>
          <w:sz w:val="28"/>
          <w:szCs w:val="28"/>
          <w:lang w:val="uk-UA"/>
        </w:rPr>
        <w:t>рганізовує розгляд звернень громадян з питань, пов</w:t>
      </w:r>
      <w:r w:rsidR="00EE27B9">
        <w:rPr>
          <w:sz w:val="28"/>
          <w:szCs w:val="28"/>
          <w:lang w:val="uk-UA"/>
        </w:rPr>
        <w:t>’</w:t>
      </w:r>
      <w:r w:rsidRPr="00AD0E38">
        <w:rPr>
          <w:sz w:val="28"/>
          <w:szCs w:val="28"/>
          <w:lang w:val="uk-UA"/>
        </w:rPr>
        <w:t>язаних із діяль</w:t>
      </w:r>
      <w:r w:rsidR="00EE27B9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ністю Департаменту, підприємств, установ та організацій, що належать до сфери управління Міністерства аграрної політики та продовольства України;</w:t>
      </w:r>
    </w:p>
    <w:p w:rsidR="00EE27B9" w:rsidRDefault="00D60876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готує пропозиції стосовно укладання з профспілковими організаціями в агропромисловому комплексі галузевих і регіональних угод;</w:t>
      </w:r>
    </w:p>
    <w:p w:rsidR="00EE27B9" w:rsidRDefault="00D60876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реалізує разом з відповідними науково-дослідними, дослідно-конструк</w:t>
      </w:r>
      <w:r w:rsidR="00EE27B9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торськими, проектними установами і аграрними вищими навчальними закла</w:t>
      </w:r>
      <w:r w:rsidR="00EE27B9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дами науково-технічну і кадрову політику в галузях агропромислового комп</w:t>
      </w:r>
      <w:r w:rsidR="00EE27B9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лексу;</w:t>
      </w:r>
    </w:p>
    <w:p w:rsidR="00EE27B9" w:rsidRDefault="00D60876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lastRenderedPageBreak/>
        <w:t>створює належні умови для формування і розвитку сільськогосподар</w:t>
      </w:r>
      <w:r w:rsidR="00EE27B9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</w:t>
      </w:r>
      <w:r w:rsidRPr="00EE27B9">
        <w:rPr>
          <w:spacing w:val="-4"/>
          <w:sz w:val="28"/>
          <w:szCs w:val="28"/>
          <w:lang w:val="uk-UA"/>
        </w:rPr>
        <w:t xml:space="preserve">ьких дорадчих служб, вносить держадміністрації пропозиції до проекту </w:t>
      </w:r>
      <w:r w:rsidRPr="00A461F5">
        <w:rPr>
          <w:spacing w:val="-4"/>
          <w:sz w:val="28"/>
          <w:szCs w:val="28"/>
          <w:lang w:val="uk-UA"/>
        </w:rPr>
        <w:t>місце</w:t>
      </w:r>
      <w:r w:rsidR="00EE27B9" w:rsidRPr="00A461F5">
        <w:rPr>
          <w:spacing w:val="-4"/>
          <w:sz w:val="28"/>
          <w:szCs w:val="28"/>
          <w:lang w:val="uk-UA"/>
        </w:rPr>
        <w:softHyphen/>
      </w:r>
      <w:r w:rsidRPr="00A461F5">
        <w:rPr>
          <w:spacing w:val="-4"/>
          <w:sz w:val="28"/>
          <w:szCs w:val="28"/>
          <w:lang w:val="uk-UA"/>
        </w:rPr>
        <w:t>вого бюджету в частині фінансування соціально-спрямованих дорадчих по</w:t>
      </w:r>
      <w:r w:rsidR="00EE27B9" w:rsidRPr="00A461F5">
        <w:rPr>
          <w:spacing w:val="-4"/>
          <w:sz w:val="28"/>
          <w:szCs w:val="28"/>
          <w:lang w:val="uk-UA"/>
        </w:rPr>
        <w:softHyphen/>
      </w:r>
      <w:r w:rsidRPr="00A461F5">
        <w:rPr>
          <w:spacing w:val="-4"/>
          <w:sz w:val="28"/>
          <w:szCs w:val="28"/>
          <w:lang w:val="uk-UA"/>
        </w:rPr>
        <w:t>слуг</w:t>
      </w:r>
      <w:r w:rsidRPr="003846AD">
        <w:rPr>
          <w:sz w:val="28"/>
          <w:szCs w:val="28"/>
          <w:lang w:val="uk-UA"/>
        </w:rPr>
        <w:t>;</w:t>
      </w:r>
    </w:p>
    <w:p w:rsidR="00EE27B9" w:rsidRDefault="00D60876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забезпечує в межах своїх повноважень реалізацію державної політики у сфері державної таємниці та інформації, виконання завдань мобілізаційної під</w:t>
      </w:r>
      <w:r w:rsidR="00EE27B9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готовки та мобілізаційної готовності галузей агропромислового виробництва, виконання завдань цивільного захисту населення і сільських територій;</w:t>
      </w:r>
    </w:p>
    <w:p w:rsidR="00EE27B9" w:rsidRDefault="00D60876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забезпечує дотримання підприємствами, установами та організаціями агропромислового комплексу області вимог законодавства з охорони праці, пожежної безпеки і безпеки дорожнього руху;</w:t>
      </w:r>
    </w:p>
    <w:p w:rsidR="00EE27B9" w:rsidRPr="00EE27B9" w:rsidRDefault="00EE27B9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EE27B9">
        <w:rPr>
          <w:sz w:val="28"/>
          <w:lang w:val="uk-UA"/>
        </w:rPr>
        <w:t>у</w:t>
      </w:r>
      <w:r w:rsidR="00C61A21" w:rsidRPr="00EE27B9">
        <w:rPr>
          <w:sz w:val="28"/>
          <w:lang w:val="uk-UA"/>
        </w:rPr>
        <w:t xml:space="preserve"> межах повноважень </w:t>
      </w:r>
      <w:r w:rsidR="008B7759" w:rsidRPr="00EE27B9">
        <w:rPr>
          <w:sz w:val="28"/>
          <w:lang w:val="uk-UA"/>
        </w:rPr>
        <w:t>вживає заходи щодо цільового та ефективного ви</w:t>
      </w:r>
      <w:r w:rsidRPr="00EE27B9">
        <w:rPr>
          <w:sz w:val="28"/>
          <w:lang w:val="uk-UA"/>
        </w:rPr>
        <w:softHyphen/>
      </w:r>
      <w:r w:rsidR="008B7759" w:rsidRPr="00EE27B9">
        <w:rPr>
          <w:sz w:val="28"/>
          <w:lang w:val="uk-UA"/>
        </w:rPr>
        <w:t>користання коштів державного бюджету, спрямованих за бюджетними програ</w:t>
      </w:r>
      <w:r w:rsidRPr="00EE27B9">
        <w:rPr>
          <w:sz w:val="28"/>
          <w:lang w:val="uk-UA"/>
        </w:rPr>
        <w:softHyphen/>
      </w:r>
      <w:r w:rsidR="008B7759" w:rsidRPr="00EE27B9">
        <w:rPr>
          <w:sz w:val="28"/>
          <w:lang w:val="uk-UA"/>
        </w:rPr>
        <w:t xml:space="preserve">мами підтримки заходів в агропромисловому комплексі на відповідний рік, та інформує суб’єктів господарювання області </w:t>
      </w:r>
      <w:r w:rsidR="008C2BC7">
        <w:rPr>
          <w:sz w:val="28"/>
          <w:lang w:val="uk-UA"/>
        </w:rPr>
        <w:t xml:space="preserve">про </w:t>
      </w:r>
      <w:r w:rsidR="008B7759" w:rsidRPr="00EE27B9">
        <w:rPr>
          <w:sz w:val="28"/>
          <w:lang w:val="uk-UA"/>
        </w:rPr>
        <w:t>застосування норм по</w:t>
      </w:r>
      <w:r w:rsidRPr="00EE27B9">
        <w:rPr>
          <w:sz w:val="28"/>
          <w:lang w:val="uk-UA"/>
        </w:rPr>
        <w:softHyphen/>
      </w:r>
      <w:r w:rsidR="008B7759" w:rsidRPr="00EE27B9">
        <w:rPr>
          <w:sz w:val="28"/>
          <w:lang w:val="uk-UA"/>
        </w:rPr>
        <w:t>рядків використання коштів;</w:t>
      </w:r>
    </w:p>
    <w:p w:rsidR="00EE27B9" w:rsidRDefault="00400FC3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EE27B9">
        <w:rPr>
          <w:sz w:val="28"/>
          <w:lang w:val="uk-UA"/>
        </w:rPr>
        <w:t>забезпечує виконання механізму надання державної підтримки сільсько</w:t>
      </w:r>
      <w:r w:rsidR="00EE27B9">
        <w:rPr>
          <w:sz w:val="28"/>
          <w:lang w:val="uk-UA"/>
        </w:rPr>
        <w:softHyphen/>
      </w:r>
      <w:r w:rsidRPr="00EE27B9">
        <w:rPr>
          <w:sz w:val="28"/>
          <w:lang w:val="uk-UA"/>
        </w:rPr>
        <w:t xml:space="preserve">господарським товаровиробникам усіх форм власності та господарювання згідно </w:t>
      </w:r>
      <w:r w:rsidR="00EE27B9">
        <w:rPr>
          <w:sz w:val="28"/>
          <w:lang w:val="uk-UA"/>
        </w:rPr>
        <w:t xml:space="preserve">з </w:t>
      </w:r>
      <w:r w:rsidRPr="00EE27B9">
        <w:rPr>
          <w:sz w:val="28"/>
          <w:lang w:val="uk-UA"/>
        </w:rPr>
        <w:t>чинн</w:t>
      </w:r>
      <w:r w:rsidR="00EE27B9">
        <w:rPr>
          <w:sz w:val="28"/>
          <w:lang w:val="uk-UA"/>
        </w:rPr>
        <w:t xml:space="preserve">им </w:t>
      </w:r>
      <w:r w:rsidRPr="00EE27B9">
        <w:rPr>
          <w:sz w:val="28"/>
          <w:lang w:val="uk-UA"/>
        </w:rPr>
        <w:t>законодавств</w:t>
      </w:r>
      <w:r w:rsidR="00EE27B9">
        <w:rPr>
          <w:sz w:val="28"/>
          <w:lang w:val="uk-UA"/>
        </w:rPr>
        <w:t>ом</w:t>
      </w:r>
      <w:r w:rsidRPr="00EE27B9">
        <w:rPr>
          <w:sz w:val="28"/>
          <w:lang w:val="uk-UA"/>
        </w:rPr>
        <w:t xml:space="preserve">; </w:t>
      </w:r>
    </w:p>
    <w:p w:rsidR="00EE27B9" w:rsidRDefault="008B7759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400FC3">
        <w:rPr>
          <w:sz w:val="28"/>
          <w:szCs w:val="28"/>
          <w:lang w:val="uk-UA"/>
        </w:rPr>
        <w:t>забезпечує організацію та фінансування виставково-ярмаркової</w:t>
      </w:r>
      <w:r w:rsidRPr="003846AD">
        <w:rPr>
          <w:sz w:val="28"/>
          <w:szCs w:val="28"/>
          <w:lang w:val="uk-UA"/>
        </w:rPr>
        <w:t xml:space="preserve"> діяль</w:t>
      </w:r>
      <w:r w:rsidR="00EE27B9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ності у сфері агропромислового розвитку;</w:t>
      </w:r>
    </w:p>
    <w:p w:rsidR="00EE27B9" w:rsidRDefault="008B7759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подає пропозиції до нормативно-правових актів щодо регулювання рин</w:t>
      </w:r>
      <w:r w:rsidR="00EE27B9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ку сільськогосподарської продукції та продовольства;</w:t>
      </w:r>
    </w:p>
    <w:p w:rsidR="00EE27B9" w:rsidRDefault="008B7759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здійснює заходи, направлені на активізацію експорту сільськогосподар</w:t>
      </w:r>
      <w:r w:rsidR="00EE27B9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ської продукції, сприяє просуванню сільськогосподарської продукції і сиро</w:t>
      </w:r>
      <w:r w:rsidR="00EE27B9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вини на зовнішні ринки;</w:t>
      </w:r>
    </w:p>
    <w:p w:rsidR="00EE27B9" w:rsidRDefault="008B7759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здійснює аналіз </w:t>
      </w:r>
      <w:r w:rsidR="008A6770" w:rsidRPr="003846AD">
        <w:rPr>
          <w:sz w:val="28"/>
          <w:szCs w:val="28"/>
          <w:lang w:val="uk-UA"/>
        </w:rPr>
        <w:t>статистичних показників діяльності агропромислового комплексу та надає відповідну інформацію Міністерству аграрної політики та продовольства України для прийняття рішень і впровадження заходів, що забезпечують підвищення економічної ефективності роботи</w:t>
      </w:r>
      <w:r w:rsidR="00EE27B9">
        <w:rPr>
          <w:sz w:val="28"/>
          <w:szCs w:val="28"/>
          <w:lang w:val="uk-UA"/>
        </w:rPr>
        <w:t xml:space="preserve"> агропромислового комплексу та </w:t>
      </w:r>
      <w:r w:rsidR="008A6770" w:rsidRPr="003846AD">
        <w:rPr>
          <w:sz w:val="28"/>
          <w:szCs w:val="28"/>
          <w:lang w:val="uk-UA"/>
        </w:rPr>
        <w:t>продовольчу безпеку держави на відповідному рівні;</w:t>
      </w:r>
    </w:p>
    <w:p w:rsidR="00EE27B9" w:rsidRDefault="008A677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здійсню</w:t>
      </w:r>
      <w:r w:rsidR="008C2BC7">
        <w:rPr>
          <w:sz w:val="28"/>
          <w:szCs w:val="28"/>
          <w:lang w:val="uk-UA"/>
        </w:rPr>
        <w:t xml:space="preserve">є </w:t>
      </w:r>
      <w:r w:rsidRPr="003846AD">
        <w:rPr>
          <w:sz w:val="28"/>
          <w:szCs w:val="28"/>
          <w:lang w:val="uk-UA"/>
        </w:rPr>
        <w:t>аналіз стану та перспектив розвитку харчової і переробної про</w:t>
      </w:r>
      <w:r w:rsidR="008C2BC7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мисловості в області, </w:t>
      </w:r>
      <w:r w:rsidR="006D66FB" w:rsidRPr="003846AD">
        <w:rPr>
          <w:sz w:val="28"/>
          <w:szCs w:val="28"/>
          <w:lang w:val="uk-UA"/>
        </w:rPr>
        <w:t>кон’юнктури</w:t>
      </w:r>
      <w:r w:rsidRPr="003846AD">
        <w:rPr>
          <w:sz w:val="28"/>
          <w:szCs w:val="28"/>
          <w:lang w:val="uk-UA"/>
        </w:rPr>
        <w:t xml:space="preserve"> аграрного </w:t>
      </w:r>
      <w:r w:rsidR="00EE27B9">
        <w:rPr>
          <w:sz w:val="28"/>
          <w:szCs w:val="28"/>
          <w:lang w:val="uk-UA"/>
        </w:rPr>
        <w:t xml:space="preserve">та продовольчого </w:t>
      </w:r>
      <w:r w:rsidRPr="003846AD">
        <w:rPr>
          <w:sz w:val="28"/>
          <w:szCs w:val="28"/>
          <w:lang w:val="uk-UA"/>
        </w:rPr>
        <w:t>ринку;</w:t>
      </w:r>
    </w:p>
    <w:p w:rsidR="00EE27B9" w:rsidRPr="00EE27B9" w:rsidRDefault="008A6770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EE27B9">
        <w:rPr>
          <w:sz w:val="28"/>
          <w:lang w:val="uk-UA"/>
        </w:rPr>
        <w:t>здійснює заходи із забезпечення продовольчого ринку продуктами харчової і переробної промислов</w:t>
      </w:r>
      <w:r w:rsidR="00DC43CF" w:rsidRPr="00EE27B9">
        <w:rPr>
          <w:sz w:val="28"/>
          <w:lang w:val="uk-UA"/>
        </w:rPr>
        <w:t xml:space="preserve">ості вітчизняного </w:t>
      </w:r>
      <w:r w:rsidRPr="00EE27B9">
        <w:rPr>
          <w:sz w:val="28"/>
          <w:lang w:val="uk-UA"/>
        </w:rPr>
        <w:t>виробництва;</w:t>
      </w:r>
    </w:p>
    <w:p w:rsidR="00EE27B9" w:rsidRPr="00EE27B9" w:rsidRDefault="0041291C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EE27B9">
        <w:rPr>
          <w:sz w:val="28"/>
          <w:lang w:val="uk-UA"/>
        </w:rPr>
        <w:t>вивчає попит на тваринницьку продукцію та сприяє формуванню інфра</w:t>
      </w:r>
      <w:r w:rsidR="00EE27B9" w:rsidRPr="00EE27B9">
        <w:rPr>
          <w:sz w:val="28"/>
          <w:lang w:val="uk-UA"/>
        </w:rPr>
        <w:softHyphen/>
      </w:r>
      <w:r w:rsidRPr="00EE27B9">
        <w:rPr>
          <w:sz w:val="28"/>
          <w:lang w:val="uk-UA"/>
        </w:rPr>
        <w:t>структури ринку з метою збуту виробленої тваринницької продукції, встанов</w:t>
      </w:r>
      <w:r w:rsidR="00EE27B9" w:rsidRPr="00EE27B9">
        <w:rPr>
          <w:sz w:val="28"/>
          <w:lang w:val="uk-UA"/>
        </w:rPr>
        <w:softHyphen/>
      </w:r>
      <w:r w:rsidRPr="00EE27B9">
        <w:rPr>
          <w:sz w:val="28"/>
          <w:lang w:val="uk-UA"/>
        </w:rPr>
        <w:t>ленню зовнішньоекономічних зв’язків та залученню інвесторів;</w:t>
      </w:r>
    </w:p>
    <w:p w:rsidR="00EE27B9" w:rsidRPr="00EE27B9" w:rsidRDefault="0041291C" w:rsidP="00EE27B9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EE27B9">
        <w:rPr>
          <w:sz w:val="28"/>
          <w:lang w:val="uk-UA"/>
        </w:rPr>
        <w:t>готує пропозиції щодо шляхів підвищення ефективності ведення галузей тваринництва, посилення їх конкурент</w:t>
      </w:r>
      <w:r w:rsidR="00DC43CF" w:rsidRPr="00EE27B9">
        <w:rPr>
          <w:sz w:val="28"/>
          <w:lang w:val="uk-UA"/>
        </w:rPr>
        <w:t>оспроможності на вітчизняному та</w:t>
      </w:r>
      <w:r w:rsidRPr="00EE27B9">
        <w:rPr>
          <w:sz w:val="28"/>
          <w:lang w:val="uk-UA"/>
        </w:rPr>
        <w:t xml:space="preserve"> світовому ринках;</w:t>
      </w:r>
    </w:p>
    <w:p w:rsidR="00A461F5" w:rsidRPr="00A461F5" w:rsidRDefault="0041291C" w:rsidP="00A461F5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A461F5">
        <w:rPr>
          <w:sz w:val="28"/>
          <w:lang w:val="uk-UA"/>
        </w:rPr>
        <w:t>вносить пропозиції щодо напрямів державної підтримки вітчизняних сільгосптоваровиробників та сприяє розвитку тваринництва у суб’єктів госпо</w:t>
      </w:r>
      <w:r w:rsidR="00A461F5" w:rsidRPr="00A461F5">
        <w:rPr>
          <w:sz w:val="28"/>
          <w:lang w:val="uk-UA"/>
        </w:rPr>
        <w:softHyphen/>
      </w:r>
      <w:r w:rsidRPr="00A461F5">
        <w:rPr>
          <w:sz w:val="28"/>
          <w:lang w:val="uk-UA"/>
        </w:rPr>
        <w:t>дарювання усіх форм власності в ринкових умовах;</w:t>
      </w:r>
    </w:p>
    <w:p w:rsidR="00A461F5" w:rsidRPr="00A461F5" w:rsidRDefault="0041291C" w:rsidP="00A461F5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A461F5">
        <w:rPr>
          <w:sz w:val="28"/>
          <w:lang w:val="uk-UA"/>
        </w:rPr>
        <w:lastRenderedPageBreak/>
        <w:t>сприяє поліпшенню виробничих умов праці товаровиробників, підви</w:t>
      </w:r>
      <w:r w:rsidR="00A461F5" w:rsidRPr="00A461F5">
        <w:rPr>
          <w:sz w:val="28"/>
          <w:lang w:val="uk-UA"/>
        </w:rPr>
        <w:softHyphen/>
      </w:r>
      <w:r w:rsidRPr="00A461F5">
        <w:rPr>
          <w:sz w:val="28"/>
          <w:lang w:val="uk-UA"/>
        </w:rPr>
        <w:t>щенню рівня їх кваліфікації та продуктивності праці;</w:t>
      </w:r>
    </w:p>
    <w:p w:rsidR="00A461F5" w:rsidRDefault="0041291C" w:rsidP="00A461F5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A461F5">
        <w:rPr>
          <w:sz w:val="28"/>
          <w:lang w:val="uk-UA"/>
        </w:rPr>
        <w:t xml:space="preserve">сприяє у межах своїх повноважень впровадженню </w:t>
      </w:r>
      <w:r w:rsidR="00E82A04" w:rsidRPr="00A461F5">
        <w:rPr>
          <w:sz w:val="28"/>
          <w:lang w:val="uk-UA"/>
        </w:rPr>
        <w:t>сучасних технологій виробництва, і</w:t>
      </w:r>
      <w:r w:rsidRPr="00A461F5">
        <w:rPr>
          <w:sz w:val="28"/>
          <w:lang w:val="uk-UA"/>
        </w:rPr>
        <w:t>нформаційно-комунікаційних технологій, створенню системи національних інформаційних ресурсів;</w:t>
      </w:r>
    </w:p>
    <w:p w:rsidR="00A461F5" w:rsidRPr="00A461F5" w:rsidRDefault="009B37E6" w:rsidP="00A461F5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A461F5">
        <w:rPr>
          <w:sz w:val="28"/>
          <w:lang w:val="uk-UA"/>
        </w:rPr>
        <w:t xml:space="preserve">здійснює заходи щодо реалізації державної політики у сфері селекційно-племінної роботи </w:t>
      </w:r>
      <w:r w:rsidR="008C2BC7">
        <w:rPr>
          <w:sz w:val="28"/>
          <w:lang w:val="uk-UA"/>
        </w:rPr>
        <w:t>у</w:t>
      </w:r>
      <w:r w:rsidRPr="00A461F5">
        <w:rPr>
          <w:sz w:val="28"/>
          <w:lang w:val="uk-UA"/>
        </w:rPr>
        <w:t xml:space="preserve"> тваринництві, сприяє забезпеченню ефективного викори</w:t>
      </w:r>
      <w:r w:rsidR="00A461F5" w:rsidRPr="00A461F5">
        <w:rPr>
          <w:sz w:val="28"/>
          <w:lang w:val="uk-UA"/>
        </w:rPr>
        <w:softHyphen/>
      </w:r>
      <w:r w:rsidRPr="00A461F5">
        <w:rPr>
          <w:sz w:val="28"/>
          <w:lang w:val="uk-UA"/>
        </w:rPr>
        <w:t>стання племінних (генетичних) ресурсів, організовує їх збереження та наро</w:t>
      </w:r>
      <w:r w:rsidR="00A461F5" w:rsidRPr="00A461F5">
        <w:rPr>
          <w:sz w:val="28"/>
          <w:lang w:val="uk-UA"/>
        </w:rPr>
        <w:softHyphen/>
      </w:r>
      <w:r w:rsidRPr="00A461F5">
        <w:rPr>
          <w:sz w:val="28"/>
          <w:lang w:val="uk-UA"/>
        </w:rPr>
        <w:t>щення;</w:t>
      </w:r>
    </w:p>
    <w:p w:rsidR="0041291C" w:rsidRPr="00A461F5" w:rsidRDefault="0041291C" w:rsidP="00A461F5">
      <w:pPr>
        <w:pStyle w:val="a3"/>
        <w:spacing w:before="0" w:beforeAutospacing="0" w:after="40" w:afterAutospacing="0"/>
        <w:ind w:firstLine="709"/>
        <w:jc w:val="both"/>
        <w:rPr>
          <w:sz w:val="32"/>
          <w:lang w:val="uk-UA"/>
        </w:rPr>
      </w:pPr>
      <w:r w:rsidRPr="00A461F5">
        <w:rPr>
          <w:sz w:val="28"/>
          <w:lang w:val="uk-UA"/>
        </w:rPr>
        <w:t>забезпечує в межах повноважень проведення сертифікації племінних (генетичних) ресурсів;</w:t>
      </w:r>
    </w:p>
    <w:p w:rsidR="0041291C" w:rsidRPr="003846AD" w:rsidRDefault="0041291C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надає допомогу суб’єктам господарювання в налагодженні племінної справи у тваринництві, впровадженні прогрес</w:t>
      </w:r>
      <w:r w:rsidR="00E82A04">
        <w:rPr>
          <w:sz w:val="28"/>
          <w:szCs w:val="28"/>
          <w:lang w:val="uk-UA"/>
        </w:rPr>
        <w:t>ив</w:t>
      </w:r>
      <w:r w:rsidRPr="003846AD">
        <w:rPr>
          <w:sz w:val="28"/>
          <w:szCs w:val="28"/>
          <w:lang w:val="uk-UA"/>
        </w:rPr>
        <w:t>них технологій утримання, го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дівлі сільськогосподарських тварин;</w:t>
      </w:r>
    </w:p>
    <w:p w:rsidR="0041291C" w:rsidRPr="003846AD" w:rsidRDefault="0041291C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координує діяльність та створює сприятливі умови для сільськогоспо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дарських товаровиробників, спрямовані на розв’язання завдань, пов’язаних із виробництвом продукції рослинного походження;</w:t>
      </w:r>
    </w:p>
    <w:p w:rsidR="0041291C" w:rsidRPr="003846AD" w:rsidRDefault="0041291C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розробляє пропозиції щодо оптимізації зонального та територіального розміщення виробництва продукції рослинництва, садівництва, виноградар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ства, хмелярства, насінництва,</w:t>
      </w:r>
      <w:r w:rsidR="00E82A04">
        <w:rPr>
          <w:sz w:val="28"/>
          <w:szCs w:val="28"/>
          <w:lang w:val="uk-UA"/>
        </w:rPr>
        <w:t xml:space="preserve"> проведення єдиної технологічної</w:t>
      </w:r>
      <w:r w:rsidRPr="003846AD">
        <w:rPr>
          <w:sz w:val="28"/>
          <w:szCs w:val="28"/>
          <w:lang w:val="uk-UA"/>
        </w:rPr>
        <w:t xml:space="preserve"> політики, за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безпечення дотримання науково-</w:t>
      </w:r>
      <w:r w:rsidR="006D66FB" w:rsidRPr="003846AD">
        <w:rPr>
          <w:sz w:val="28"/>
          <w:szCs w:val="28"/>
          <w:lang w:val="uk-UA"/>
        </w:rPr>
        <w:t>обґрунтованих</w:t>
      </w:r>
      <w:r w:rsidRPr="003846AD">
        <w:rPr>
          <w:sz w:val="28"/>
          <w:szCs w:val="28"/>
          <w:lang w:val="uk-UA"/>
        </w:rPr>
        <w:t xml:space="preserve"> сівозмін, охорони та підви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щення родючості </w:t>
      </w:r>
      <w:r w:rsidR="006D66FB" w:rsidRPr="003846AD">
        <w:rPr>
          <w:sz w:val="28"/>
          <w:szCs w:val="28"/>
          <w:lang w:val="uk-UA"/>
        </w:rPr>
        <w:t>ґрунтів</w:t>
      </w:r>
      <w:r w:rsidRPr="003846AD">
        <w:rPr>
          <w:sz w:val="28"/>
          <w:szCs w:val="28"/>
          <w:lang w:val="uk-UA"/>
        </w:rPr>
        <w:t>, впровадження ресурсо</w:t>
      </w:r>
      <w:r w:rsidR="00A461F5">
        <w:rPr>
          <w:sz w:val="28"/>
          <w:szCs w:val="28"/>
          <w:lang w:val="uk-UA"/>
        </w:rPr>
        <w:t>-</w:t>
      </w:r>
      <w:r w:rsidRPr="003846AD">
        <w:rPr>
          <w:sz w:val="28"/>
          <w:szCs w:val="28"/>
          <w:lang w:val="uk-UA"/>
        </w:rPr>
        <w:t xml:space="preserve"> та енергозберігаючих техно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логій;</w:t>
      </w:r>
    </w:p>
    <w:p w:rsidR="0041291C" w:rsidRPr="003846AD" w:rsidRDefault="0041291C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розробляє регіональні та галузеві програми розвитку рослинництва з урахуванням </w:t>
      </w:r>
      <w:r w:rsidR="006D66FB" w:rsidRPr="003846AD">
        <w:rPr>
          <w:sz w:val="28"/>
          <w:szCs w:val="28"/>
          <w:lang w:val="uk-UA"/>
        </w:rPr>
        <w:t>кон’юнктури</w:t>
      </w:r>
      <w:r w:rsidRPr="003846AD">
        <w:rPr>
          <w:sz w:val="28"/>
          <w:szCs w:val="28"/>
          <w:lang w:val="uk-UA"/>
        </w:rPr>
        <w:t xml:space="preserve"> аграрного ринку та екологічних вимог;</w:t>
      </w:r>
    </w:p>
    <w:p w:rsidR="0041291C" w:rsidRPr="003846AD" w:rsidRDefault="0041291C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формує поточну та перспективну потребу сільськогосподарських товаро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виробників у мінеральних добривах, засобах захисту рослин, насінні</w:t>
      </w:r>
      <w:r w:rsidR="00A461F5">
        <w:rPr>
          <w:sz w:val="28"/>
          <w:szCs w:val="28"/>
          <w:lang w:val="uk-UA"/>
        </w:rPr>
        <w:t>,</w:t>
      </w:r>
      <w:r w:rsidRPr="003846AD">
        <w:rPr>
          <w:sz w:val="28"/>
          <w:szCs w:val="28"/>
          <w:lang w:val="uk-UA"/>
        </w:rPr>
        <w:t xml:space="preserve"> садив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ному матеріалі та інших матеріально-технічних ресурсах;</w:t>
      </w:r>
    </w:p>
    <w:p w:rsidR="0041291C" w:rsidRPr="003846AD" w:rsidRDefault="0041291C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проводить опрацювання пропозицій щодо залучення інвестицій для тех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нічного переоснащення агропромислового комплексу регіону;</w:t>
      </w:r>
    </w:p>
    <w:p w:rsidR="0041291C" w:rsidRPr="003846AD" w:rsidRDefault="0041291C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здійснює моніторинг стану забезпечення підприємств агропромислового комплексу нафтопродуктами та іншими видами паливно-енергетичних ресур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сів, відпрацювання заходів щодо його поліпшення; </w:t>
      </w:r>
    </w:p>
    <w:p w:rsidR="0041291C" w:rsidRPr="003846AD" w:rsidRDefault="006D66FB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1291C" w:rsidRPr="003846AD">
        <w:rPr>
          <w:sz w:val="28"/>
          <w:szCs w:val="28"/>
          <w:lang w:val="uk-UA"/>
        </w:rPr>
        <w:t>.3. У межах своєї компетенції бере участь:</w:t>
      </w:r>
    </w:p>
    <w:p w:rsidR="0041291C" w:rsidRPr="003846AD" w:rsidRDefault="0041291C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розробленні та здійсненні на регіональному рівні заходів щодо роз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витку інфраструктури аграрного ринку, зокрема сільськогосподарських обслу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говуючих кооперативів, аграрних бірж, а</w:t>
      </w:r>
      <w:r w:rsidR="00E82A04">
        <w:rPr>
          <w:sz w:val="28"/>
          <w:szCs w:val="28"/>
          <w:lang w:val="uk-UA"/>
        </w:rPr>
        <w:t xml:space="preserve">укціонів живої худоби та птиці, </w:t>
      </w:r>
      <w:r w:rsidRPr="003846AD">
        <w:rPr>
          <w:sz w:val="28"/>
          <w:szCs w:val="28"/>
          <w:lang w:val="uk-UA"/>
        </w:rPr>
        <w:t>оптових продовольчих і плодоовочевих ринків;</w:t>
      </w:r>
    </w:p>
    <w:p w:rsidR="0041291C" w:rsidRPr="003846AD" w:rsidRDefault="0041291C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A461F5">
        <w:rPr>
          <w:spacing w:val="-4"/>
          <w:sz w:val="28"/>
          <w:szCs w:val="28"/>
          <w:lang w:val="uk-UA"/>
        </w:rPr>
        <w:t>у поширенні досвіду підприємств агропромислового виробництва регіон</w:t>
      </w:r>
      <w:r w:rsidRPr="003846AD">
        <w:rPr>
          <w:sz w:val="28"/>
          <w:szCs w:val="28"/>
          <w:lang w:val="uk-UA"/>
        </w:rPr>
        <w:t>у;</w:t>
      </w:r>
    </w:p>
    <w:p w:rsidR="0041291C" w:rsidRPr="003846AD" w:rsidRDefault="0041291C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приватизації майна в агропромисловому комплексі, організовує пере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дачу об’єктів соціальної інфраструктури підприємств, установ та організацій галузей агропромислового виробництва у комунальну власність;</w:t>
      </w:r>
    </w:p>
    <w:p w:rsidR="0041291C" w:rsidRPr="003846AD" w:rsidRDefault="0041291C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lastRenderedPageBreak/>
        <w:t xml:space="preserve">у реалізації державної політики у сфері </w:t>
      </w:r>
      <w:r w:rsidR="006D66FB" w:rsidRPr="003846AD">
        <w:rPr>
          <w:sz w:val="28"/>
          <w:szCs w:val="28"/>
          <w:lang w:val="uk-UA"/>
        </w:rPr>
        <w:t>селекційно-племінної</w:t>
      </w:r>
      <w:r w:rsidRPr="003846AD">
        <w:rPr>
          <w:sz w:val="28"/>
          <w:szCs w:val="28"/>
          <w:lang w:val="uk-UA"/>
        </w:rPr>
        <w:t xml:space="preserve"> роботи </w:t>
      </w:r>
      <w:r w:rsidR="008C2BC7">
        <w:rPr>
          <w:sz w:val="28"/>
          <w:szCs w:val="28"/>
          <w:lang w:val="uk-UA"/>
        </w:rPr>
        <w:t>у</w:t>
      </w:r>
      <w:r w:rsidRPr="003846AD">
        <w:rPr>
          <w:sz w:val="28"/>
          <w:szCs w:val="28"/>
          <w:lang w:val="uk-UA"/>
        </w:rPr>
        <w:t xml:space="preserve"> тваринництві, сприяє забезпеченню ефективного використання племінних (генетичних) ресурсів, організовує їх збереження та нарощення;</w:t>
      </w:r>
    </w:p>
    <w:p w:rsidR="0041291C" w:rsidRPr="003846AD" w:rsidRDefault="0041291C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забезпеченні підготовки, перепідготовки та підвищення кваліфікаці</w:t>
      </w:r>
      <w:r w:rsidR="00E82A04">
        <w:rPr>
          <w:sz w:val="28"/>
          <w:szCs w:val="28"/>
          <w:lang w:val="uk-UA"/>
        </w:rPr>
        <w:t>ї працівників різних професій для</w:t>
      </w:r>
      <w:r w:rsidRPr="003846AD">
        <w:rPr>
          <w:sz w:val="28"/>
          <w:szCs w:val="28"/>
          <w:lang w:val="uk-UA"/>
        </w:rPr>
        <w:t xml:space="preserve"> галузей агропромислового виробництва, формує обсяг цільової підготовки фахівців і забезпечує їх працевлаштування, сприяє реалізації державної політики у сфері зайнятості сільського населення;</w:t>
      </w:r>
    </w:p>
    <w:p w:rsidR="0041291C" w:rsidRPr="003846AD" w:rsidRDefault="0041291C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у комплексному розвитку сільських територій, здійсненні заходів щодо поліпшення демографічної ситуації </w:t>
      </w:r>
      <w:r w:rsidR="008C2BC7">
        <w:rPr>
          <w:sz w:val="28"/>
          <w:szCs w:val="28"/>
          <w:lang w:val="uk-UA"/>
        </w:rPr>
        <w:t>у</w:t>
      </w:r>
      <w:r w:rsidRPr="003846AD">
        <w:rPr>
          <w:sz w:val="28"/>
          <w:szCs w:val="28"/>
          <w:lang w:val="uk-UA"/>
        </w:rPr>
        <w:t xml:space="preserve"> регіоні, координує діяльність відповід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них служб з питань реалізації соціальної політики на селі;</w:t>
      </w:r>
    </w:p>
    <w:p w:rsidR="0041291C" w:rsidRPr="003846AD" w:rsidRDefault="0041291C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формуванні та реалізації державної аграрної політики на регіональ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ному рівні, організації розроблення та здійснення заходів із забезпечення про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довольчої безпеки</w:t>
      </w:r>
      <w:r w:rsidR="006D66FB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держави;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розробці та здійснені заходів щодо державного регулювання основних ринків сільськогосподарської продукції на регіональному рівні;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формуванні та забезпеченні реалізації державної аграрної політики, спрямованої на розвиток агропромислового комплексу та гарантування про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довольчої безпеки держави;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 організації продовольчого ринку;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розробленні прогнозу економічного і соціального розвитку регіону, основних макропоказників розвитку галузей тваринництва та птахівництва з урахуванням попиту і пропозиції на продукцію тваринництва;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розробленні регіональних балансів попиту і пропозиції основних видів тваринницької продукції;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реалізації заходів щодо формування державного інтервенційного фон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ду Аграрним фондом;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розробленні та здійсненні заходів з нарощування експортного по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тенціалу галузей агропромислового виробництва, відновлення традиційних та освоєння нових ринків збуту продукції;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визначенні стратегії розвитку та зонального розміщення галузей тва</w:t>
      </w:r>
      <w:r w:rsidR="00A461F5">
        <w:rPr>
          <w:sz w:val="28"/>
          <w:szCs w:val="28"/>
          <w:lang w:val="uk-UA"/>
        </w:rPr>
        <w:softHyphen/>
        <w:t xml:space="preserve">ринництва з </w:t>
      </w:r>
      <w:r w:rsidRPr="003846AD">
        <w:rPr>
          <w:sz w:val="28"/>
          <w:szCs w:val="28"/>
          <w:lang w:val="uk-UA"/>
        </w:rPr>
        <w:t xml:space="preserve">урахуванням </w:t>
      </w:r>
      <w:r w:rsidR="006D66FB" w:rsidRPr="003846AD">
        <w:rPr>
          <w:sz w:val="28"/>
          <w:szCs w:val="28"/>
          <w:lang w:val="uk-UA"/>
        </w:rPr>
        <w:t>кон’юнктури</w:t>
      </w:r>
      <w:r w:rsidRPr="003846AD">
        <w:rPr>
          <w:sz w:val="28"/>
          <w:szCs w:val="28"/>
          <w:lang w:val="uk-UA"/>
        </w:rPr>
        <w:t xml:space="preserve"> ринку;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здійсненні на підприємствах усіх форм власності державного контролю за якістю тваринницької продукції та проведення її сертифікації;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реалізації державної регуляторної політики;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 організації проведення перепідготовки фахівців, які виконують роботи з племінної справи, проведення виставок, конкурсів, ярмарків та аукціонів племінних (генетичних) ресурсів;</w:t>
      </w:r>
    </w:p>
    <w:p w:rsidR="00FA22E0" w:rsidRPr="003846AD" w:rsidRDefault="00FA22E0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 організації проведення державної атестації (переатестації) суб’єктів племінної справи у тваринництві;</w:t>
      </w:r>
    </w:p>
    <w:p w:rsidR="00FA22E0" w:rsidRPr="003846AD" w:rsidRDefault="00E82A04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виконанні</w:t>
      </w:r>
      <w:r w:rsidR="00FA22E0" w:rsidRPr="003846AD">
        <w:rPr>
          <w:sz w:val="28"/>
          <w:szCs w:val="28"/>
          <w:lang w:val="uk-UA"/>
        </w:rPr>
        <w:t xml:space="preserve"> програми державної підтримки з метою оновлення машин</w:t>
      </w:r>
      <w:r w:rsidR="00A461F5">
        <w:rPr>
          <w:sz w:val="28"/>
          <w:szCs w:val="28"/>
          <w:lang w:val="uk-UA"/>
        </w:rPr>
        <w:softHyphen/>
      </w:r>
      <w:r w:rsidR="00FA22E0" w:rsidRPr="003846AD">
        <w:rPr>
          <w:sz w:val="28"/>
          <w:szCs w:val="28"/>
          <w:lang w:val="uk-UA"/>
        </w:rPr>
        <w:t xml:space="preserve">но-тракторного парку, </w:t>
      </w:r>
      <w:r w:rsidR="00A461F5">
        <w:rPr>
          <w:sz w:val="28"/>
          <w:szCs w:val="28"/>
          <w:lang w:val="uk-UA"/>
        </w:rPr>
        <w:t>у</w:t>
      </w:r>
      <w:r w:rsidR="00FA22E0" w:rsidRPr="003846AD">
        <w:rPr>
          <w:sz w:val="28"/>
          <w:szCs w:val="28"/>
          <w:lang w:val="uk-UA"/>
        </w:rPr>
        <w:t xml:space="preserve"> тому числі за рахунок регіональних програм;</w:t>
      </w:r>
    </w:p>
    <w:p w:rsidR="00FA22E0" w:rsidRPr="003846AD" w:rsidRDefault="00FA22E0" w:rsidP="00C84D15">
      <w:pPr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підвищенні енергоефективності підприємств агропромислового комп</w:t>
      </w:r>
      <w:r w:rsidR="00A461F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лексу, впровадженн</w:t>
      </w:r>
      <w:r w:rsidR="00A461F5">
        <w:rPr>
          <w:sz w:val="28"/>
          <w:szCs w:val="28"/>
          <w:lang w:val="uk-UA"/>
        </w:rPr>
        <w:t>і енергозберігаючих технологій,</w:t>
      </w:r>
      <w:r w:rsidRPr="003846AD">
        <w:rPr>
          <w:sz w:val="28"/>
          <w:szCs w:val="28"/>
          <w:lang w:val="uk-UA"/>
        </w:rPr>
        <w:t xml:space="preserve"> техніки і обладнання;</w:t>
      </w:r>
    </w:p>
    <w:p w:rsidR="00FA22E0" w:rsidRPr="003846AD" w:rsidRDefault="00FA22E0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lastRenderedPageBreak/>
        <w:t xml:space="preserve">виконує інші функції, що випливають з покладених на нього завдань.  </w:t>
      </w:r>
    </w:p>
    <w:p w:rsidR="00C84D15" w:rsidRPr="003846AD" w:rsidRDefault="006D66FB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26E37" w:rsidRPr="003846AD">
        <w:rPr>
          <w:sz w:val="28"/>
          <w:szCs w:val="28"/>
          <w:lang w:val="uk-UA"/>
        </w:rPr>
        <w:t>.</w:t>
      </w:r>
      <w:r w:rsidR="00A461F5">
        <w:rPr>
          <w:sz w:val="28"/>
          <w:szCs w:val="28"/>
          <w:lang w:val="uk-UA"/>
        </w:rPr>
        <w:t> </w:t>
      </w:r>
      <w:r w:rsidR="00C84D15" w:rsidRPr="003846AD">
        <w:rPr>
          <w:sz w:val="28"/>
          <w:szCs w:val="28"/>
          <w:lang w:val="uk-UA"/>
        </w:rPr>
        <w:t xml:space="preserve">Для забезпечення виконання покладених завдань </w:t>
      </w:r>
      <w:r w:rsidR="008C2BC7">
        <w:rPr>
          <w:sz w:val="28"/>
          <w:szCs w:val="28"/>
          <w:lang w:val="uk-UA"/>
        </w:rPr>
        <w:t>Д</w:t>
      </w:r>
      <w:r w:rsidR="001C235F" w:rsidRPr="003846AD">
        <w:rPr>
          <w:sz w:val="28"/>
          <w:szCs w:val="28"/>
          <w:lang w:val="uk-UA"/>
        </w:rPr>
        <w:t>епартамент</w:t>
      </w:r>
      <w:r w:rsidR="00C84D15" w:rsidRPr="003846AD">
        <w:rPr>
          <w:sz w:val="28"/>
          <w:szCs w:val="28"/>
          <w:lang w:val="uk-UA"/>
        </w:rPr>
        <w:t xml:space="preserve"> має право:</w:t>
      </w:r>
    </w:p>
    <w:p w:rsidR="00167764" w:rsidRPr="00167764" w:rsidRDefault="00167764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>одержувати в установленому законодавством порядку від інших с</w:t>
      </w:r>
      <w:r w:rsidR="00933B0A">
        <w:rPr>
          <w:sz w:val="28"/>
          <w:szCs w:val="28"/>
          <w:lang w:val="uk-UA"/>
        </w:rPr>
        <w:t>трук</w:t>
      </w:r>
      <w:r w:rsidR="00A461F5">
        <w:rPr>
          <w:sz w:val="28"/>
          <w:szCs w:val="28"/>
          <w:lang w:val="uk-UA"/>
        </w:rPr>
        <w:softHyphen/>
      </w:r>
      <w:r w:rsidR="00933B0A">
        <w:rPr>
          <w:sz w:val="28"/>
          <w:szCs w:val="28"/>
          <w:lang w:val="uk-UA"/>
        </w:rPr>
        <w:t>турних підрозділів обл</w:t>
      </w:r>
      <w:r w:rsidRPr="00167764">
        <w:rPr>
          <w:sz w:val="28"/>
          <w:szCs w:val="28"/>
          <w:lang w:val="uk-UA"/>
        </w:rPr>
        <w:t>держадміністрації,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933B0A" w:rsidRDefault="00167764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>залучати до виконання окремих робіт, участі у вивченні окремих питань спеціалістів, фахівців інших структурних підрозділів місцевої держадміні</w:t>
      </w:r>
      <w:r w:rsidR="00A461F5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стра</w:t>
      </w:r>
      <w:r w:rsidR="00A461F5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ції, підприємств, установ та організацій (за погодженням з їх керівниками),</w:t>
      </w:r>
      <w:r w:rsidR="00933B0A">
        <w:rPr>
          <w:sz w:val="28"/>
          <w:szCs w:val="28"/>
          <w:lang w:val="uk-UA"/>
        </w:rPr>
        <w:t xml:space="preserve"> для розгляду питань, що належать до його компетенції;</w:t>
      </w:r>
    </w:p>
    <w:p w:rsidR="00167764" w:rsidRPr="00167764" w:rsidRDefault="00167764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>вносити в установленому порядку пропозиції щод</w:t>
      </w:r>
      <w:r w:rsidR="00933B0A">
        <w:rPr>
          <w:sz w:val="28"/>
          <w:szCs w:val="28"/>
          <w:lang w:val="uk-UA"/>
        </w:rPr>
        <w:t>о удосконалення ро</w:t>
      </w:r>
      <w:r w:rsidR="00A461F5">
        <w:rPr>
          <w:sz w:val="28"/>
          <w:szCs w:val="28"/>
          <w:lang w:val="uk-UA"/>
        </w:rPr>
        <w:softHyphen/>
      </w:r>
      <w:r w:rsidR="00933B0A">
        <w:rPr>
          <w:sz w:val="28"/>
          <w:szCs w:val="28"/>
          <w:lang w:val="uk-UA"/>
        </w:rPr>
        <w:t>боти обл</w:t>
      </w:r>
      <w:r w:rsidRPr="00167764">
        <w:rPr>
          <w:sz w:val="28"/>
          <w:szCs w:val="28"/>
          <w:lang w:val="uk-UA"/>
        </w:rPr>
        <w:t>держадміністрації у відповідній галузі;</w:t>
      </w:r>
    </w:p>
    <w:p w:rsidR="00167764" w:rsidRPr="00167764" w:rsidRDefault="00167764" w:rsidP="00A461F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>користуватис</w:t>
      </w:r>
      <w:r w:rsidR="00A461F5">
        <w:rPr>
          <w:sz w:val="28"/>
          <w:szCs w:val="28"/>
          <w:lang w:val="uk-UA"/>
        </w:rPr>
        <w:t>я</w:t>
      </w:r>
      <w:r w:rsidRPr="00167764">
        <w:rPr>
          <w:sz w:val="28"/>
          <w:szCs w:val="28"/>
          <w:lang w:val="uk-UA"/>
        </w:rPr>
        <w:t xml:space="preserve"> в установленому порядку інформаційними базами органів виконавчої влади, системами зв</w:t>
      </w:r>
      <w:r w:rsidR="00A461F5">
        <w:rPr>
          <w:sz w:val="28"/>
          <w:szCs w:val="28"/>
          <w:lang w:val="uk-UA"/>
        </w:rPr>
        <w:t>’</w:t>
      </w:r>
      <w:r w:rsidRPr="00167764">
        <w:rPr>
          <w:sz w:val="28"/>
          <w:szCs w:val="28"/>
          <w:lang w:val="uk-UA"/>
        </w:rPr>
        <w:t>язку і комунікацій, мережами спе</w:t>
      </w:r>
      <w:r w:rsidR="00A461F5">
        <w:rPr>
          <w:sz w:val="28"/>
          <w:szCs w:val="28"/>
          <w:lang w:val="uk-UA"/>
        </w:rPr>
        <w:t>ціального зв’</w:t>
      </w:r>
      <w:r w:rsidRPr="00167764">
        <w:rPr>
          <w:sz w:val="28"/>
          <w:szCs w:val="28"/>
          <w:lang w:val="uk-UA"/>
        </w:rPr>
        <w:t>язку та іншими технічними засобами;</w:t>
      </w:r>
    </w:p>
    <w:p w:rsidR="00C84D15" w:rsidRPr="00167764" w:rsidRDefault="00167764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>скликати в установленому порядку наради, проводити семінари та кон</w:t>
      </w:r>
      <w:r w:rsidR="00A461F5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ференції з питань, що належать до їх компетенції</w:t>
      </w:r>
      <w:r>
        <w:rPr>
          <w:sz w:val="28"/>
          <w:szCs w:val="28"/>
          <w:lang w:val="uk-UA"/>
        </w:rPr>
        <w:t>:</w:t>
      </w:r>
    </w:p>
    <w:p w:rsidR="00167764" w:rsidRDefault="006D66FB" w:rsidP="00A461F5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461F5">
        <w:rPr>
          <w:sz w:val="28"/>
          <w:szCs w:val="28"/>
          <w:lang w:val="uk-UA"/>
        </w:rPr>
        <w:t>. </w:t>
      </w:r>
      <w:r w:rsidR="00167764">
        <w:rPr>
          <w:sz w:val="28"/>
          <w:szCs w:val="28"/>
          <w:lang w:val="uk-UA"/>
        </w:rPr>
        <w:t>Департамент</w:t>
      </w:r>
      <w:r w:rsidR="00167764" w:rsidRPr="00167764">
        <w:rPr>
          <w:sz w:val="28"/>
          <w:szCs w:val="28"/>
          <w:lang w:val="uk-UA"/>
        </w:rPr>
        <w:t xml:space="preserve"> </w:t>
      </w:r>
      <w:r w:rsidR="00A461F5">
        <w:rPr>
          <w:sz w:val="28"/>
          <w:szCs w:val="28"/>
          <w:lang w:val="uk-UA"/>
        </w:rPr>
        <w:t>у</w:t>
      </w:r>
      <w:r w:rsidR="00167764" w:rsidRPr="00167764">
        <w:rPr>
          <w:sz w:val="28"/>
          <w:szCs w:val="28"/>
          <w:lang w:val="uk-UA"/>
        </w:rPr>
        <w:t xml:space="preserve"> </w:t>
      </w:r>
      <w:r w:rsidR="00A461F5">
        <w:rPr>
          <w:sz w:val="28"/>
          <w:szCs w:val="28"/>
          <w:lang w:val="uk-UA"/>
        </w:rPr>
        <w:t>в</w:t>
      </w:r>
      <w:r w:rsidR="00167764" w:rsidRPr="00167764">
        <w:rPr>
          <w:sz w:val="28"/>
          <w:szCs w:val="28"/>
          <w:lang w:val="uk-UA"/>
        </w:rPr>
        <w:t>становленому законодавством порядку та у межах повноважень взаємодіє з іншими структурними</w:t>
      </w:r>
      <w:r w:rsidR="00F77985">
        <w:rPr>
          <w:sz w:val="28"/>
          <w:szCs w:val="28"/>
          <w:lang w:val="uk-UA"/>
        </w:rPr>
        <w:t xml:space="preserve"> підрозділами, апаратом</w:t>
      </w:r>
      <w:r w:rsidR="00A461F5">
        <w:rPr>
          <w:sz w:val="28"/>
          <w:szCs w:val="28"/>
          <w:lang w:val="uk-UA"/>
        </w:rPr>
        <w:t xml:space="preserve"> </w:t>
      </w:r>
      <w:r w:rsidR="00F77985">
        <w:rPr>
          <w:sz w:val="28"/>
          <w:szCs w:val="28"/>
          <w:lang w:val="uk-UA"/>
        </w:rPr>
        <w:t>обл</w:t>
      </w:r>
      <w:r w:rsidR="00A461F5">
        <w:rPr>
          <w:sz w:val="28"/>
          <w:szCs w:val="28"/>
          <w:lang w:val="uk-UA"/>
        </w:rPr>
        <w:softHyphen/>
      </w:r>
      <w:r w:rsidR="00167764" w:rsidRPr="00167764">
        <w:rPr>
          <w:sz w:val="28"/>
          <w:szCs w:val="28"/>
          <w:lang w:val="uk-UA"/>
        </w:rPr>
        <w:t>держадміністрації, органами місцевого самоврядування, територіальними ор</w:t>
      </w:r>
      <w:r w:rsidR="000E0B5A">
        <w:rPr>
          <w:sz w:val="28"/>
          <w:szCs w:val="28"/>
          <w:lang w:val="uk-UA"/>
        </w:rPr>
        <w:softHyphen/>
      </w:r>
      <w:r w:rsidR="00167764" w:rsidRPr="00167764">
        <w:rPr>
          <w:sz w:val="28"/>
          <w:szCs w:val="28"/>
          <w:lang w:val="uk-UA"/>
        </w:rPr>
        <w:t>ганами міністерств, інших центральних органів виконавчої влади, а також під</w:t>
      </w:r>
      <w:r w:rsidR="000E0B5A">
        <w:rPr>
          <w:sz w:val="28"/>
          <w:szCs w:val="28"/>
          <w:lang w:val="uk-UA"/>
        </w:rPr>
        <w:softHyphen/>
      </w:r>
      <w:r w:rsidR="00167764" w:rsidRPr="00167764">
        <w:rPr>
          <w:sz w:val="28"/>
          <w:szCs w:val="28"/>
          <w:lang w:val="uk-UA"/>
        </w:rPr>
        <w:t>приємствами, установами та організаціями</w:t>
      </w:r>
      <w:r w:rsidR="000E0B5A">
        <w:rPr>
          <w:sz w:val="28"/>
          <w:szCs w:val="28"/>
          <w:lang w:val="uk-UA"/>
        </w:rPr>
        <w:t>,</w:t>
      </w:r>
      <w:r w:rsidR="00167764" w:rsidRPr="00167764">
        <w:rPr>
          <w:sz w:val="28"/>
          <w:szCs w:val="28"/>
          <w:lang w:val="uk-UA"/>
        </w:rPr>
        <w:t xml:space="preserve"> з метою створення умов для про</w:t>
      </w:r>
      <w:r w:rsidR="000E0B5A">
        <w:rPr>
          <w:sz w:val="28"/>
          <w:szCs w:val="28"/>
          <w:lang w:val="uk-UA"/>
        </w:rPr>
        <w:softHyphen/>
      </w:r>
      <w:r w:rsidR="00167764" w:rsidRPr="00167764">
        <w:rPr>
          <w:sz w:val="28"/>
          <w:szCs w:val="28"/>
          <w:lang w:val="uk-UA"/>
        </w:rPr>
        <w:t>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</w:t>
      </w:r>
      <w:r w:rsidR="00167764">
        <w:rPr>
          <w:sz w:val="28"/>
          <w:szCs w:val="28"/>
          <w:lang w:val="uk-UA"/>
        </w:rPr>
        <w:t>.</w:t>
      </w:r>
    </w:p>
    <w:p w:rsidR="000E0B5A" w:rsidRDefault="006D66FB" w:rsidP="000E0B5A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E0B5A">
        <w:rPr>
          <w:sz w:val="28"/>
          <w:szCs w:val="28"/>
          <w:lang w:val="uk-UA"/>
        </w:rPr>
        <w:t>. </w:t>
      </w:r>
      <w:r w:rsidR="00871C38" w:rsidRPr="003846AD">
        <w:rPr>
          <w:sz w:val="28"/>
          <w:szCs w:val="28"/>
          <w:lang w:val="uk-UA"/>
        </w:rPr>
        <w:t>Департамент очолює директор, який призначається на посаду і звіль</w:t>
      </w:r>
      <w:r w:rsidR="000E0B5A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няється з посади головою обласної державної адміністрації за погодженням з Міністерством аграрної пол</w:t>
      </w:r>
      <w:r w:rsidR="000E0B5A">
        <w:rPr>
          <w:sz w:val="28"/>
          <w:szCs w:val="28"/>
          <w:lang w:val="uk-UA"/>
        </w:rPr>
        <w:t xml:space="preserve">ітики та продовольства України. </w:t>
      </w:r>
    </w:p>
    <w:p w:rsidR="00F27474" w:rsidRPr="003846AD" w:rsidRDefault="00871C38" w:rsidP="000E0B5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Директор Департаменту має заступників, які за його поданням призна</w:t>
      </w:r>
      <w:r w:rsidR="000E0B5A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чаються на посаду і звільняються з посади головою обласної державної адмі</w:t>
      </w:r>
      <w:r w:rsidR="000E0B5A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ністрації.</w:t>
      </w:r>
    </w:p>
    <w:p w:rsidR="000E0B5A" w:rsidRDefault="006D66FB" w:rsidP="000E0B5A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27474" w:rsidRPr="003846AD">
        <w:rPr>
          <w:sz w:val="28"/>
          <w:szCs w:val="28"/>
          <w:lang w:val="uk-UA"/>
        </w:rPr>
        <w:t>.</w:t>
      </w:r>
      <w:r w:rsidR="003D333B" w:rsidRPr="003846AD">
        <w:rPr>
          <w:sz w:val="28"/>
          <w:szCs w:val="28"/>
          <w:lang w:val="uk-UA"/>
        </w:rPr>
        <w:t xml:space="preserve"> Д</w:t>
      </w:r>
      <w:r w:rsidR="000E0B5A">
        <w:rPr>
          <w:sz w:val="28"/>
          <w:szCs w:val="28"/>
          <w:lang w:val="uk-UA"/>
        </w:rPr>
        <w:t xml:space="preserve">иректор </w:t>
      </w:r>
      <w:r w:rsidR="00871C38" w:rsidRPr="003846AD">
        <w:rPr>
          <w:sz w:val="28"/>
          <w:szCs w:val="28"/>
          <w:lang w:val="uk-UA"/>
        </w:rPr>
        <w:t>Департаменту:</w:t>
      </w:r>
    </w:p>
    <w:p w:rsidR="00F27474" w:rsidRPr="003846AD" w:rsidRDefault="00871C38" w:rsidP="000E0B5A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здійснює керівництво діяльністю Департаменту, несе персональну відпо</w:t>
      </w:r>
      <w:r w:rsidR="000E0B5A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відальність перед головою обласної державної адміністрації за виконання по</w:t>
      </w:r>
      <w:r w:rsidR="000E0B5A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кладених на Департамент завдань;</w:t>
      </w:r>
    </w:p>
    <w:p w:rsidR="00167764" w:rsidRPr="00167764" w:rsidRDefault="00167764" w:rsidP="000E0B5A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 xml:space="preserve">представляє інтереси </w:t>
      </w:r>
      <w:r>
        <w:rPr>
          <w:sz w:val="28"/>
          <w:szCs w:val="28"/>
          <w:lang w:val="uk-UA"/>
        </w:rPr>
        <w:t>Департаменту у</w:t>
      </w:r>
      <w:r w:rsidRPr="00167764">
        <w:rPr>
          <w:sz w:val="28"/>
          <w:szCs w:val="28"/>
          <w:lang w:val="uk-UA"/>
        </w:rPr>
        <w:t xml:space="preserve"> взаємовідносинах з іншими струк</w:t>
      </w:r>
      <w:r w:rsidR="000E0B5A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 xml:space="preserve">турними підрозділами </w:t>
      </w:r>
      <w:r w:rsidR="008C2BC7">
        <w:rPr>
          <w:sz w:val="28"/>
          <w:szCs w:val="28"/>
          <w:lang w:val="uk-UA"/>
        </w:rPr>
        <w:t xml:space="preserve">обласної державної </w:t>
      </w:r>
      <w:r w:rsidRPr="00167764">
        <w:rPr>
          <w:sz w:val="28"/>
          <w:szCs w:val="28"/>
          <w:lang w:val="uk-UA"/>
        </w:rPr>
        <w:t>адміністрації, міністерствами, інши</w:t>
      </w:r>
      <w:r w:rsidR="008C2BC7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ми центральними органами виконавчої влади, органами місцевого самовряду</w:t>
      </w:r>
      <w:r w:rsidR="000E0B5A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 xml:space="preserve">вання, підприємствами, установами та організаціями </w:t>
      </w:r>
      <w:r w:rsidR="000E0B5A">
        <w:rPr>
          <w:sz w:val="28"/>
          <w:szCs w:val="28"/>
          <w:lang w:val="uk-UA"/>
        </w:rPr>
        <w:t>–</w:t>
      </w:r>
      <w:r w:rsidRPr="00167764">
        <w:rPr>
          <w:sz w:val="28"/>
          <w:szCs w:val="28"/>
          <w:lang w:val="uk-UA"/>
        </w:rPr>
        <w:t xml:space="preserve"> за дорученням </w:t>
      </w:r>
      <w:r w:rsidR="00F77985">
        <w:rPr>
          <w:sz w:val="28"/>
          <w:szCs w:val="28"/>
          <w:lang w:val="uk-UA"/>
        </w:rPr>
        <w:t>керів</w:t>
      </w:r>
      <w:r w:rsidR="000E0B5A">
        <w:rPr>
          <w:sz w:val="28"/>
          <w:szCs w:val="28"/>
          <w:lang w:val="uk-UA"/>
        </w:rPr>
        <w:softHyphen/>
      </w:r>
      <w:r w:rsidR="00F77985">
        <w:rPr>
          <w:sz w:val="28"/>
          <w:szCs w:val="28"/>
          <w:lang w:val="uk-UA"/>
        </w:rPr>
        <w:t>ництва обл</w:t>
      </w:r>
      <w:r w:rsidRPr="00167764">
        <w:rPr>
          <w:sz w:val="28"/>
          <w:szCs w:val="28"/>
          <w:lang w:val="uk-UA"/>
        </w:rPr>
        <w:t>держадміністрації;</w:t>
      </w:r>
    </w:p>
    <w:p w:rsidR="00F27474" w:rsidRPr="003846AD" w:rsidRDefault="00871C38" w:rsidP="000E0B5A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lastRenderedPageBreak/>
        <w:t>видає в межах своєї компетенції накази, організовує і контролює їх вико</w:t>
      </w:r>
      <w:r w:rsidR="0085713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нання</w:t>
      </w:r>
      <w:r w:rsidR="0085713C">
        <w:rPr>
          <w:sz w:val="28"/>
          <w:szCs w:val="28"/>
          <w:lang w:val="uk-UA"/>
        </w:rPr>
        <w:t>.</w:t>
      </w:r>
      <w:r w:rsidR="00A64DC3">
        <w:rPr>
          <w:sz w:val="28"/>
          <w:szCs w:val="28"/>
          <w:lang w:val="uk-UA"/>
        </w:rPr>
        <w:t xml:space="preserve"> </w:t>
      </w:r>
      <w:r w:rsidR="0085713C">
        <w:rPr>
          <w:sz w:val="28"/>
          <w:szCs w:val="28"/>
          <w:lang w:val="uk-UA"/>
        </w:rPr>
        <w:t xml:space="preserve">Накази </w:t>
      </w:r>
      <w:r w:rsidR="00D07098">
        <w:rPr>
          <w:sz w:val="28"/>
          <w:szCs w:val="28"/>
          <w:lang w:val="uk-UA"/>
        </w:rPr>
        <w:t>нормативно-</w:t>
      </w:r>
      <w:r w:rsidR="00F104E0">
        <w:rPr>
          <w:sz w:val="28"/>
          <w:szCs w:val="28"/>
          <w:lang w:val="uk-UA"/>
        </w:rPr>
        <w:t>правового характеру, які зачіпають права, свободи і законні інтереси громадян або мають міжвідомчий характер, підлягають дер</w:t>
      </w:r>
      <w:r w:rsidR="0085713C">
        <w:rPr>
          <w:sz w:val="28"/>
          <w:szCs w:val="28"/>
          <w:lang w:val="uk-UA"/>
        </w:rPr>
        <w:softHyphen/>
      </w:r>
      <w:r w:rsidR="00F104E0">
        <w:rPr>
          <w:sz w:val="28"/>
          <w:szCs w:val="28"/>
          <w:lang w:val="uk-UA"/>
        </w:rPr>
        <w:t>жавній реєст</w:t>
      </w:r>
      <w:r w:rsidR="00A64DC3">
        <w:rPr>
          <w:sz w:val="28"/>
          <w:szCs w:val="28"/>
          <w:lang w:val="uk-UA"/>
        </w:rPr>
        <w:t xml:space="preserve">рації </w:t>
      </w:r>
      <w:r w:rsidR="0085713C">
        <w:rPr>
          <w:sz w:val="28"/>
          <w:szCs w:val="28"/>
          <w:lang w:val="uk-UA"/>
        </w:rPr>
        <w:t>у Головному управлінні юстиції в області</w:t>
      </w:r>
      <w:r w:rsidR="00A64DC3">
        <w:rPr>
          <w:sz w:val="28"/>
          <w:szCs w:val="28"/>
          <w:lang w:val="uk-UA"/>
        </w:rPr>
        <w:t>;</w:t>
      </w:r>
      <w:r w:rsidR="00F104E0">
        <w:rPr>
          <w:sz w:val="28"/>
          <w:szCs w:val="28"/>
          <w:lang w:val="uk-UA"/>
        </w:rPr>
        <w:t xml:space="preserve"> </w:t>
      </w:r>
    </w:p>
    <w:p w:rsidR="00F27474" w:rsidRPr="003846AD" w:rsidRDefault="00871C38" w:rsidP="000E0B5A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затверджує положення про структурні підрозділи і </w:t>
      </w:r>
      <w:r w:rsidR="00167764">
        <w:rPr>
          <w:sz w:val="28"/>
          <w:szCs w:val="28"/>
          <w:lang w:val="uk-UA"/>
        </w:rPr>
        <w:t xml:space="preserve">посадові інструкції працівників </w:t>
      </w:r>
      <w:r w:rsidRPr="003846AD">
        <w:rPr>
          <w:sz w:val="28"/>
          <w:szCs w:val="28"/>
          <w:lang w:val="uk-UA"/>
        </w:rPr>
        <w:t>Департаменту;</w:t>
      </w:r>
    </w:p>
    <w:p w:rsidR="00F27474" w:rsidRPr="003846AD" w:rsidRDefault="00871C38" w:rsidP="000E0B5A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подає на розгляд голові обласної державної адміністрації кошторис і штатний розпис Департаменту в межах гранич</w:t>
      </w:r>
      <w:r w:rsidR="001C2C16" w:rsidRPr="003846AD">
        <w:rPr>
          <w:sz w:val="28"/>
          <w:szCs w:val="28"/>
          <w:lang w:val="uk-UA"/>
        </w:rPr>
        <w:t>ної чисельності</w:t>
      </w:r>
      <w:r w:rsidR="0085713C">
        <w:rPr>
          <w:sz w:val="28"/>
          <w:szCs w:val="28"/>
          <w:lang w:val="uk-UA"/>
        </w:rPr>
        <w:t xml:space="preserve"> та фонду оплати праці </w:t>
      </w:r>
      <w:r w:rsidRPr="003846AD">
        <w:rPr>
          <w:sz w:val="28"/>
          <w:szCs w:val="28"/>
          <w:lang w:val="uk-UA"/>
        </w:rPr>
        <w:t>працівників;</w:t>
      </w:r>
    </w:p>
    <w:p w:rsidR="00F27474" w:rsidRPr="003846AD" w:rsidRDefault="00871C38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розпоряджається коштами </w:t>
      </w:r>
      <w:r w:rsidR="0085713C">
        <w:rPr>
          <w:sz w:val="28"/>
          <w:szCs w:val="28"/>
          <w:lang w:val="uk-UA"/>
        </w:rPr>
        <w:t>у</w:t>
      </w:r>
      <w:r w:rsidRPr="003846AD">
        <w:rPr>
          <w:sz w:val="28"/>
          <w:szCs w:val="28"/>
          <w:lang w:val="uk-UA"/>
        </w:rPr>
        <w:t xml:space="preserve"> межах затвердженого кошторису на утри</w:t>
      </w:r>
      <w:r w:rsidR="0085713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мання Департаменту, має право розпорядження рахунками та право підпису платіжних, розрахункових, інших фінансових і банківських документів;</w:t>
      </w:r>
    </w:p>
    <w:p w:rsidR="00F27474" w:rsidRPr="003846AD" w:rsidRDefault="00871C38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призначає на посаду і звільняє з посади працівників Департаменту;</w:t>
      </w:r>
    </w:p>
    <w:p w:rsidR="00F27474" w:rsidRPr="003846AD" w:rsidRDefault="001C2C16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погоджує призначення на посаду і</w:t>
      </w:r>
      <w:r w:rsidR="00871C38" w:rsidRPr="003846AD">
        <w:rPr>
          <w:sz w:val="28"/>
          <w:szCs w:val="28"/>
          <w:lang w:val="uk-UA"/>
        </w:rPr>
        <w:t xml:space="preserve"> звільнення з посади начальників уп</w:t>
      </w:r>
      <w:r w:rsidR="0085713C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равлінь агропромислового розвитку районних державних адміністрацій та їх заступників;</w:t>
      </w:r>
    </w:p>
    <w:p w:rsidR="00F27474" w:rsidRPr="003846AD" w:rsidRDefault="00871C38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вносить пропозиції голові обласної державної адміністрації щодо укла</w:t>
      </w:r>
      <w:r w:rsidR="0085713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дення та розірвання контрактів з керівниками підприємств, установ та органі</w:t>
      </w:r>
      <w:r w:rsidR="0085713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зацій агропромислового комплексу, що належа</w:t>
      </w:r>
      <w:r w:rsidR="001C2C16" w:rsidRPr="003846AD">
        <w:rPr>
          <w:sz w:val="28"/>
          <w:szCs w:val="28"/>
          <w:lang w:val="uk-UA"/>
        </w:rPr>
        <w:t>ть до сфери управління об</w:t>
      </w:r>
      <w:r w:rsidR="0085713C">
        <w:rPr>
          <w:sz w:val="28"/>
          <w:szCs w:val="28"/>
          <w:lang w:val="uk-UA"/>
        </w:rPr>
        <w:softHyphen/>
      </w:r>
      <w:r w:rsidR="001C2C16" w:rsidRPr="003846AD">
        <w:rPr>
          <w:sz w:val="28"/>
          <w:szCs w:val="28"/>
          <w:lang w:val="uk-UA"/>
        </w:rPr>
        <w:t>ласної</w:t>
      </w:r>
      <w:r w:rsidR="00F27474" w:rsidRPr="003846AD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дер</w:t>
      </w:r>
      <w:r w:rsidR="001C2C16" w:rsidRPr="003846AD">
        <w:rPr>
          <w:sz w:val="28"/>
          <w:szCs w:val="28"/>
          <w:lang w:val="uk-UA"/>
        </w:rPr>
        <w:t>жавної</w:t>
      </w:r>
      <w:r w:rsidR="00F27474" w:rsidRPr="003846AD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адміністрації;</w:t>
      </w:r>
    </w:p>
    <w:p w:rsidR="00F27474" w:rsidRPr="003846AD" w:rsidRDefault="00871C38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забезпечує своєчасне і якісне виконання дор</w:t>
      </w:r>
      <w:r w:rsidR="0085713C">
        <w:rPr>
          <w:sz w:val="28"/>
          <w:szCs w:val="28"/>
          <w:lang w:val="uk-UA"/>
        </w:rPr>
        <w:t>учень голови обласної дер</w:t>
      </w:r>
      <w:r w:rsidR="0085713C">
        <w:rPr>
          <w:sz w:val="28"/>
          <w:szCs w:val="28"/>
          <w:lang w:val="uk-UA"/>
        </w:rPr>
        <w:softHyphen/>
        <w:t xml:space="preserve">жавної </w:t>
      </w:r>
      <w:r w:rsidRPr="003846AD">
        <w:rPr>
          <w:sz w:val="28"/>
          <w:szCs w:val="28"/>
          <w:lang w:val="uk-UA"/>
        </w:rPr>
        <w:t>адміністрації;</w:t>
      </w:r>
    </w:p>
    <w:p w:rsidR="00167764" w:rsidRPr="00167764" w:rsidRDefault="00167764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 xml:space="preserve">забезпечує дотримання працівниками </w:t>
      </w:r>
      <w:r>
        <w:rPr>
          <w:sz w:val="28"/>
          <w:szCs w:val="28"/>
          <w:lang w:val="uk-UA"/>
        </w:rPr>
        <w:t>Департ</w:t>
      </w:r>
      <w:r w:rsidRPr="00167764">
        <w:rPr>
          <w:sz w:val="28"/>
          <w:szCs w:val="28"/>
          <w:lang w:val="uk-UA"/>
        </w:rPr>
        <w:t>аменту правил внутріш</w:t>
      </w:r>
      <w:r w:rsidR="0085713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нього трудового розпорядку та виконавської дисципліни;</w:t>
      </w:r>
    </w:p>
    <w:p w:rsidR="00F27474" w:rsidRPr="003846AD" w:rsidRDefault="0085713C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розподіляє обов’</w:t>
      </w:r>
      <w:r w:rsidR="00871C38" w:rsidRPr="003846AD">
        <w:rPr>
          <w:sz w:val="28"/>
          <w:szCs w:val="28"/>
          <w:lang w:val="uk-UA"/>
        </w:rPr>
        <w:t>язки між заступниками директора Департаменту, керів</w:t>
      </w:r>
      <w:r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никами структурних підрозділів, визначає ступінь відповідальності заступ</w:t>
      </w:r>
      <w:r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ників та керівників структурних підрозділів Департаменту;</w:t>
      </w:r>
    </w:p>
    <w:p w:rsidR="00F27474" w:rsidRDefault="00871C38" w:rsidP="0085713C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вирішує інші питання діяльності Департаменту в межах і порядку, визна</w:t>
      </w:r>
      <w:r w:rsidR="0085713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чених законодавством та цим Положенням.</w:t>
      </w:r>
    </w:p>
    <w:p w:rsidR="0085713C" w:rsidRPr="003846AD" w:rsidRDefault="0085713C" w:rsidP="0085713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Накази директора Департаменту, що суперечать Конституції та зако</w:t>
      </w:r>
      <w:r>
        <w:rPr>
          <w:sz w:val="28"/>
          <w:szCs w:val="28"/>
          <w:lang w:val="uk-UA"/>
        </w:rPr>
        <w:softHyphen/>
        <w:t>нам України, актам Президента України, Кабінету Міністрів України, мі</w:t>
      </w:r>
      <w:r>
        <w:rPr>
          <w:sz w:val="28"/>
          <w:szCs w:val="28"/>
          <w:lang w:val="uk-UA"/>
        </w:rPr>
        <w:softHyphen/>
        <w:t>ністерств, інших центральних органів виконавчої влади, можуть бути скасо</w:t>
      </w:r>
      <w:r>
        <w:rPr>
          <w:sz w:val="28"/>
          <w:szCs w:val="28"/>
          <w:lang w:val="uk-UA"/>
        </w:rPr>
        <w:softHyphen/>
        <w:t>вані головою обласної державної адміністрації, відповідним міністерством.</w:t>
      </w:r>
    </w:p>
    <w:p w:rsidR="00F27474" w:rsidRPr="003846AD" w:rsidRDefault="0085713C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871C38" w:rsidRPr="003846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871C38" w:rsidRPr="003846AD">
        <w:rPr>
          <w:sz w:val="28"/>
          <w:szCs w:val="28"/>
          <w:lang w:val="uk-UA"/>
        </w:rPr>
        <w:t>Для погодженого вирішення питань, що належать до компетенції Де</w:t>
      </w:r>
      <w:r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партаменту, обговорення найважливіших напрямів його діяльності утворю</w:t>
      </w:r>
      <w:r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ється колегія у складі директора Департаменту (голова колегії), його заступ</w:t>
      </w:r>
      <w:r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ників за посадою, а також інших працівників Департаменту. До складу колегії можуть входити керівники інших структурних підрозділів обласної державної адміністрації, науково-дослідних, навчальн</w:t>
      </w:r>
      <w:r>
        <w:rPr>
          <w:sz w:val="28"/>
          <w:szCs w:val="28"/>
          <w:lang w:val="uk-UA"/>
        </w:rPr>
        <w:t xml:space="preserve">их закладів, інших підприємств, установ та </w:t>
      </w:r>
      <w:r w:rsidR="00871C38" w:rsidRPr="003846AD">
        <w:rPr>
          <w:sz w:val="28"/>
          <w:szCs w:val="28"/>
          <w:lang w:val="uk-UA"/>
        </w:rPr>
        <w:t>організацій.</w:t>
      </w:r>
    </w:p>
    <w:p w:rsidR="00F27474" w:rsidRPr="003846AD" w:rsidRDefault="00871C38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Персональний склад колегії затверджує голова обласної державної адмі</w:t>
      </w:r>
      <w:r w:rsidR="0085713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ністрації за поданням директора Департаменту.</w:t>
      </w:r>
    </w:p>
    <w:p w:rsidR="00F27474" w:rsidRPr="003846AD" w:rsidRDefault="00871C38" w:rsidP="0085713C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lastRenderedPageBreak/>
        <w:t>Рішення колегії можуть бути реалізовані шля</w:t>
      </w:r>
      <w:r w:rsidR="001C2C16" w:rsidRPr="003846AD">
        <w:rPr>
          <w:sz w:val="28"/>
          <w:szCs w:val="28"/>
          <w:lang w:val="uk-UA"/>
        </w:rPr>
        <w:t>хом видання відповідного наказу</w:t>
      </w:r>
      <w:r w:rsidR="00F27474" w:rsidRPr="003846AD">
        <w:rPr>
          <w:sz w:val="28"/>
          <w:szCs w:val="28"/>
          <w:lang w:val="uk-UA"/>
        </w:rPr>
        <w:t xml:space="preserve"> </w:t>
      </w:r>
      <w:r w:rsidR="0085713C">
        <w:rPr>
          <w:sz w:val="28"/>
          <w:szCs w:val="28"/>
          <w:lang w:val="uk-UA"/>
        </w:rPr>
        <w:t xml:space="preserve">директора </w:t>
      </w:r>
      <w:r w:rsidRPr="003846AD">
        <w:rPr>
          <w:sz w:val="28"/>
          <w:szCs w:val="28"/>
          <w:lang w:val="uk-UA"/>
        </w:rPr>
        <w:t>Департаменту.</w:t>
      </w:r>
    </w:p>
    <w:p w:rsidR="00F27474" w:rsidRPr="003846AD" w:rsidRDefault="0085713C" w:rsidP="0085713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871C38" w:rsidRPr="003846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871C38" w:rsidRPr="003846AD">
        <w:rPr>
          <w:sz w:val="28"/>
          <w:szCs w:val="28"/>
          <w:lang w:val="uk-UA"/>
        </w:rPr>
        <w:t>Для розгляду науково-прикладних рекомендацій і пропозицій щодо розроблення та шляхів реалізації пріоритетних напрямів регіональної аграрної політики, інших питань у Департаменті можуть утворюватися наукові ради, комісії, дорадчі та інші допоміжні органи, члени яких виконують свої функції на громадських засадах.</w:t>
      </w:r>
    </w:p>
    <w:p w:rsidR="0085713C" w:rsidRDefault="006D66FB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5713C">
        <w:rPr>
          <w:sz w:val="28"/>
          <w:szCs w:val="28"/>
          <w:lang w:val="uk-UA"/>
        </w:rPr>
        <w:t>1</w:t>
      </w:r>
      <w:r w:rsidR="00871C38" w:rsidRPr="003846AD">
        <w:rPr>
          <w:sz w:val="28"/>
          <w:szCs w:val="28"/>
          <w:lang w:val="uk-UA"/>
        </w:rPr>
        <w:t>.</w:t>
      </w:r>
      <w:r w:rsidR="0085713C">
        <w:rPr>
          <w:sz w:val="28"/>
          <w:szCs w:val="28"/>
          <w:lang w:val="uk-UA"/>
        </w:rPr>
        <w:t> </w:t>
      </w:r>
      <w:r w:rsidR="00871C38" w:rsidRPr="003846AD">
        <w:rPr>
          <w:sz w:val="28"/>
          <w:szCs w:val="28"/>
          <w:lang w:val="uk-UA"/>
        </w:rPr>
        <w:t>Департамент утримується за рахунок коштів Державного бюджету України.</w:t>
      </w:r>
    </w:p>
    <w:p w:rsidR="00167764" w:rsidRDefault="00871C38" w:rsidP="0085713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Граничну чисельність, фонд оплати праці працівників і видатки на утри</w:t>
      </w:r>
      <w:r w:rsidR="0085713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мання Департаменту, </w:t>
      </w:r>
      <w:r w:rsidR="0085713C">
        <w:rPr>
          <w:sz w:val="28"/>
          <w:szCs w:val="28"/>
          <w:lang w:val="uk-UA"/>
        </w:rPr>
        <w:t>у</w:t>
      </w:r>
      <w:r w:rsidRPr="003846AD">
        <w:rPr>
          <w:sz w:val="28"/>
          <w:szCs w:val="28"/>
          <w:lang w:val="uk-UA"/>
        </w:rPr>
        <w:t xml:space="preserve"> межах виділених асигн</w:t>
      </w:r>
      <w:r w:rsidR="001C2C16" w:rsidRPr="003846AD">
        <w:rPr>
          <w:sz w:val="28"/>
          <w:szCs w:val="28"/>
          <w:lang w:val="uk-UA"/>
        </w:rPr>
        <w:t>увань, визначає голова обласної</w:t>
      </w:r>
      <w:r w:rsidR="0085713C">
        <w:rPr>
          <w:sz w:val="28"/>
          <w:szCs w:val="28"/>
          <w:lang w:val="uk-UA"/>
        </w:rPr>
        <w:t xml:space="preserve"> </w:t>
      </w:r>
      <w:r w:rsidR="001C2C16" w:rsidRPr="003846AD">
        <w:rPr>
          <w:sz w:val="28"/>
          <w:szCs w:val="28"/>
          <w:lang w:val="uk-UA"/>
        </w:rPr>
        <w:t>державної</w:t>
      </w:r>
      <w:r w:rsidR="0085713C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адміністрації.</w:t>
      </w:r>
      <w:r w:rsidR="00167764">
        <w:rPr>
          <w:sz w:val="28"/>
          <w:szCs w:val="28"/>
          <w:lang w:val="uk-UA"/>
        </w:rPr>
        <w:t xml:space="preserve"> </w:t>
      </w:r>
    </w:p>
    <w:p w:rsidR="00167764" w:rsidRPr="00167764" w:rsidRDefault="00167764" w:rsidP="0085713C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 xml:space="preserve">Штатний розпис та кошторис </w:t>
      </w:r>
      <w:r w:rsidR="0085713C">
        <w:rPr>
          <w:sz w:val="28"/>
          <w:szCs w:val="28"/>
          <w:lang w:val="uk-UA"/>
        </w:rPr>
        <w:t xml:space="preserve">Департаменту затверджує голова </w:t>
      </w:r>
      <w:r w:rsidRPr="00167764">
        <w:rPr>
          <w:sz w:val="28"/>
          <w:szCs w:val="28"/>
          <w:lang w:val="uk-UA"/>
        </w:rPr>
        <w:t>облдерж</w:t>
      </w:r>
      <w:r w:rsidR="0085713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адміністрації за пропозицією керівника Департаменту відповідно до Порядку складання, розгляду, затвердження та основних вимог до виконання кошто</w:t>
      </w:r>
      <w:r w:rsidR="0085713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рисів бюджетних установ, затверджених постановою Кабінету Міністрів Ук</w:t>
      </w:r>
      <w:r w:rsidR="0085713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раїни від 28 лютого 2002</w:t>
      </w:r>
      <w:r w:rsidR="0085713C">
        <w:rPr>
          <w:sz w:val="28"/>
          <w:szCs w:val="28"/>
          <w:lang w:val="uk-UA"/>
        </w:rPr>
        <w:t xml:space="preserve"> року</w:t>
      </w:r>
      <w:r w:rsidRPr="00167764">
        <w:rPr>
          <w:sz w:val="28"/>
          <w:szCs w:val="28"/>
          <w:lang w:val="uk-UA"/>
        </w:rPr>
        <w:t xml:space="preserve"> </w:t>
      </w:r>
      <w:r w:rsidR="0085713C">
        <w:rPr>
          <w:sz w:val="28"/>
          <w:szCs w:val="28"/>
          <w:lang w:val="uk-UA"/>
        </w:rPr>
        <w:t>№</w:t>
      </w:r>
      <w:r w:rsidRPr="00167764">
        <w:rPr>
          <w:sz w:val="28"/>
          <w:szCs w:val="28"/>
          <w:lang w:val="uk-UA"/>
        </w:rPr>
        <w:t xml:space="preserve"> 228</w:t>
      </w:r>
      <w:r>
        <w:rPr>
          <w:sz w:val="28"/>
          <w:szCs w:val="28"/>
          <w:lang w:val="uk-UA"/>
        </w:rPr>
        <w:t>.</w:t>
      </w:r>
    </w:p>
    <w:p w:rsidR="00F27474" w:rsidRPr="003846AD" w:rsidRDefault="00F27474" w:rsidP="0085713C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1</w:t>
      </w:r>
      <w:r w:rsidR="0085713C">
        <w:rPr>
          <w:sz w:val="28"/>
          <w:szCs w:val="28"/>
          <w:lang w:val="uk-UA"/>
        </w:rPr>
        <w:t>2</w:t>
      </w:r>
      <w:r w:rsidR="00871C38" w:rsidRPr="003846AD">
        <w:rPr>
          <w:sz w:val="28"/>
          <w:szCs w:val="28"/>
          <w:lang w:val="uk-UA"/>
        </w:rPr>
        <w:t>.</w:t>
      </w:r>
      <w:r w:rsidR="0085713C">
        <w:rPr>
          <w:sz w:val="28"/>
          <w:szCs w:val="28"/>
          <w:lang w:val="uk-UA"/>
        </w:rPr>
        <w:t> </w:t>
      </w:r>
      <w:r w:rsidR="00871C38" w:rsidRPr="003846AD">
        <w:rPr>
          <w:sz w:val="28"/>
          <w:szCs w:val="28"/>
          <w:lang w:val="uk-UA"/>
        </w:rPr>
        <w:t>Департамент є юридичною особою</w:t>
      </w:r>
      <w:r w:rsidR="0085713C">
        <w:rPr>
          <w:sz w:val="28"/>
          <w:szCs w:val="28"/>
          <w:lang w:val="uk-UA"/>
        </w:rPr>
        <w:t xml:space="preserve"> публічного права</w:t>
      </w:r>
      <w:r w:rsidR="00871C38" w:rsidRPr="003846AD">
        <w:rPr>
          <w:sz w:val="28"/>
          <w:szCs w:val="28"/>
          <w:lang w:val="uk-UA"/>
        </w:rPr>
        <w:t>, має самостій</w:t>
      </w:r>
      <w:r w:rsidR="0085713C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ний баланс, реєстраційні рахунки в органах Державного казначейства України, печатку із зображенням Державного Герба України і своїм найменуванням.</w:t>
      </w:r>
    </w:p>
    <w:p w:rsidR="00FE7EFF" w:rsidRPr="003846AD" w:rsidRDefault="00F27474" w:rsidP="0085713C">
      <w:pPr>
        <w:ind w:firstLine="709"/>
        <w:jc w:val="both"/>
        <w:rPr>
          <w:b/>
          <w:sz w:val="28"/>
          <w:szCs w:val="28"/>
          <w:lang w:val="uk-UA"/>
        </w:rPr>
      </w:pPr>
      <w:r w:rsidRPr="008C2BC7">
        <w:rPr>
          <w:spacing w:val="-10"/>
          <w:sz w:val="28"/>
          <w:szCs w:val="28"/>
          <w:lang w:val="uk-UA"/>
        </w:rPr>
        <w:t>1</w:t>
      </w:r>
      <w:r w:rsidR="0085713C" w:rsidRPr="008C2BC7">
        <w:rPr>
          <w:spacing w:val="-10"/>
          <w:sz w:val="28"/>
          <w:szCs w:val="28"/>
          <w:lang w:val="uk-UA"/>
        </w:rPr>
        <w:t>3</w:t>
      </w:r>
      <w:r w:rsidR="001C2C16" w:rsidRPr="008C2BC7">
        <w:rPr>
          <w:spacing w:val="-10"/>
          <w:sz w:val="28"/>
          <w:szCs w:val="28"/>
          <w:lang w:val="uk-UA"/>
        </w:rPr>
        <w:t>.</w:t>
      </w:r>
      <w:r w:rsidR="0085713C" w:rsidRPr="008C2BC7">
        <w:rPr>
          <w:spacing w:val="-10"/>
          <w:sz w:val="28"/>
          <w:szCs w:val="28"/>
          <w:lang w:val="uk-UA"/>
        </w:rPr>
        <w:t> </w:t>
      </w:r>
      <w:r w:rsidR="001C2C16" w:rsidRPr="008C2BC7">
        <w:rPr>
          <w:spacing w:val="-10"/>
          <w:sz w:val="28"/>
          <w:szCs w:val="28"/>
          <w:lang w:val="uk-UA"/>
        </w:rPr>
        <w:t xml:space="preserve">Юридична адреса: </w:t>
      </w:r>
      <w:r w:rsidR="008C2BC7" w:rsidRPr="008C2BC7">
        <w:rPr>
          <w:spacing w:val="-10"/>
          <w:sz w:val="28"/>
          <w:szCs w:val="28"/>
          <w:lang w:val="uk-UA"/>
        </w:rPr>
        <w:t>вул</w:t>
      </w:r>
      <w:r w:rsidR="001C2C16" w:rsidRPr="008C2BC7">
        <w:rPr>
          <w:spacing w:val="-10"/>
          <w:sz w:val="28"/>
          <w:szCs w:val="28"/>
          <w:lang w:val="uk-UA"/>
        </w:rPr>
        <w:t>. Свободи 70,</w:t>
      </w:r>
      <w:r w:rsidR="0085713C" w:rsidRPr="008C2BC7">
        <w:rPr>
          <w:spacing w:val="-10"/>
          <w:sz w:val="28"/>
          <w:szCs w:val="28"/>
          <w:lang w:val="uk-UA"/>
        </w:rPr>
        <w:t xml:space="preserve"> </w:t>
      </w:r>
      <w:r w:rsidR="008C2BC7" w:rsidRPr="008C2BC7">
        <w:rPr>
          <w:spacing w:val="-10"/>
          <w:sz w:val="28"/>
          <w:szCs w:val="28"/>
          <w:lang w:val="uk-UA"/>
        </w:rPr>
        <w:t xml:space="preserve">м. Хмельницький, 29000, </w:t>
      </w:r>
      <w:r w:rsidR="001C2C16" w:rsidRPr="008C2BC7">
        <w:rPr>
          <w:spacing w:val="-10"/>
          <w:sz w:val="28"/>
          <w:szCs w:val="28"/>
          <w:lang w:val="uk-UA"/>
        </w:rPr>
        <w:t>тел. 79-46-33,</w:t>
      </w:r>
      <w:r w:rsidR="001C2C16" w:rsidRPr="003846AD">
        <w:rPr>
          <w:sz w:val="28"/>
          <w:szCs w:val="28"/>
          <w:lang w:val="uk-UA"/>
        </w:rPr>
        <w:t xml:space="preserve"> тел. </w:t>
      </w:r>
      <w:r w:rsidR="0085713C">
        <w:rPr>
          <w:sz w:val="28"/>
          <w:szCs w:val="28"/>
          <w:lang w:val="uk-UA"/>
        </w:rPr>
        <w:t>ф</w:t>
      </w:r>
      <w:r w:rsidR="001C2C16" w:rsidRPr="003846AD">
        <w:rPr>
          <w:sz w:val="28"/>
          <w:szCs w:val="28"/>
          <w:lang w:val="uk-UA"/>
        </w:rPr>
        <w:t>акс 72-05-96, E-MAIL:khm-agro@</w:t>
      </w:r>
      <w:r w:rsidR="00E63E0D" w:rsidRPr="003846AD">
        <w:rPr>
          <w:sz w:val="28"/>
          <w:szCs w:val="28"/>
          <w:lang w:val="uk-UA"/>
        </w:rPr>
        <w:t>mitel-ua.com</w:t>
      </w:r>
      <w:r w:rsidR="001C2C16" w:rsidRPr="003846AD">
        <w:rPr>
          <w:sz w:val="28"/>
          <w:szCs w:val="28"/>
          <w:lang w:val="uk-UA"/>
        </w:rPr>
        <w:t xml:space="preserve"> </w:t>
      </w:r>
    </w:p>
    <w:p w:rsidR="00A66D8F" w:rsidRPr="003846AD" w:rsidRDefault="00A66D8F" w:rsidP="0085713C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  <w:lang w:val="uk-UA"/>
        </w:rPr>
      </w:pPr>
    </w:p>
    <w:p w:rsidR="00A66D8F" w:rsidRPr="003846AD" w:rsidRDefault="00A66D8F" w:rsidP="0085713C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  <w:lang w:val="uk-UA"/>
        </w:rPr>
      </w:pPr>
    </w:p>
    <w:p w:rsidR="0085713C" w:rsidRDefault="0085713C" w:rsidP="0085713C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t xml:space="preserve">Заступник </w:t>
      </w:r>
      <w:r w:rsidR="00FE7EFF" w:rsidRPr="003846AD">
        <w:rPr>
          <w:rStyle w:val="a5"/>
          <w:b w:val="0"/>
          <w:sz w:val="28"/>
          <w:szCs w:val="28"/>
          <w:lang w:val="uk-UA"/>
        </w:rPr>
        <w:t>голови</w:t>
      </w:r>
      <w:r w:rsidR="00F27474" w:rsidRPr="003846AD">
        <w:rPr>
          <w:rStyle w:val="a5"/>
          <w:b w:val="0"/>
          <w:sz w:val="28"/>
          <w:szCs w:val="28"/>
          <w:lang w:val="uk-UA"/>
        </w:rPr>
        <w:t xml:space="preserve"> –</w:t>
      </w:r>
      <w:r>
        <w:rPr>
          <w:rStyle w:val="a5"/>
          <w:b w:val="0"/>
          <w:sz w:val="28"/>
          <w:szCs w:val="28"/>
          <w:lang w:val="uk-UA"/>
        </w:rPr>
        <w:t xml:space="preserve"> </w:t>
      </w:r>
      <w:r w:rsidR="00F27474" w:rsidRPr="003846AD">
        <w:rPr>
          <w:rStyle w:val="a5"/>
          <w:b w:val="0"/>
          <w:sz w:val="28"/>
          <w:szCs w:val="28"/>
          <w:lang w:val="uk-UA"/>
        </w:rPr>
        <w:t>кер</w:t>
      </w:r>
      <w:r w:rsidR="00FE7EFF" w:rsidRPr="003846AD">
        <w:rPr>
          <w:rStyle w:val="a5"/>
          <w:b w:val="0"/>
          <w:sz w:val="28"/>
          <w:szCs w:val="28"/>
          <w:lang w:val="uk-UA"/>
        </w:rPr>
        <w:t xml:space="preserve">івник </w:t>
      </w:r>
    </w:p>
    <w:p w:rsidR="00E63E0D" w:rsidRPr="003846AD" w:rsidRDefault="003846AD" w:rsidP="0085713C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  <w:lang w:val="uk-UA"/>
        </w:rPr>
      </w:pPr>
      <w:r w:rsidRPr="003846AD">
        <w:rPr>
          <w:rStyle w:val="a5"/>
          <w:b w:val="0"/>
          <w:sz w:val="28"/>
          <w:szCs w:val="28"/>
          <w:lang w:val="uk-UA"/>
        </w:rPr>
        <w:t>апарату</w:t>
      </w:r>
      <w:r w:rsidR="00FE7EFF" w:rsidRPr="003846AD">
        <w:rPr>
          <w:rStyle w:val="a5"/>
          <w:b w:val="0"/>
          <w:sz w:val="28"/>
          <w:szCs w:val="28"/>
          <w:lang w:val="uk-UA"/>
        </w:rPr>
        <w:t xml:space="preserve"> </w:t>
      </w:r>
      <w:r w:rsidR="0085713C">
        <w:rPr>
          <w:rStyle w:val="a5"/>
          <w:b w:val="0"/>
          <w:sz w:val="28"/>
          <w:szCs w:val="28"/>
          <w:lang w:val="uk-UA"/>
        </w:rPr>
        <w:t>адміністрації</w:t>
      </w:r>
      <w:r w:rsidR="00310379">
        <w:rPr>
          <w:rStyle w:val="a5"/>
          <w:b w:val="0"/>
          <w:sz w:val="28"/>
          <w:szCs w:val="28"/>
          <w:lang w:val="uk-UA"/>
        </w:rPr>
        <w:tab/>
      </w:r>
      <w:r w:rsidR="00310379">
        <w:rPr>
          <w:rStyle w:val="a5"/>
          <w:b w:val="0"/>
          <w:sz w:val="28"/>
          <w:szCs w:val="28"/>
          <w:lang w:val="uk-UA"/>
        </w:rPr>
        <w:tab/>
      </w:r>
      <w:r w:rsidR="00310379">
        <w:rPr>
          <w:rStyle w:val="a5"/>
          <w:b w:val="0"/>
          <w:sz w:val="28"/>
          <w:szCs w:val="28"/>
          <w:lang w:val="uk-UA"/>
        </w:rPr>
        <w:tab/>
      </w:r>
      <w:r w:rsidR="00310379">
        <w:rPr>
          <w:rStyle w:val="a5"/>
          <w:b w:val="0"/>
          <w:sz w:val="28"/>
          <w:szCs w:val="28"/>
          <w:lang w:val="uk-UA"/>
        </w:rPr>
        <w:tab/>
      </w:r>
      <w:r w:rsidR="00310379">
        <w:rPr>
          <w:rStyle w:val="a5"/>
          <w:b w:val="0"/>
          <w:sz w:val="28"/>
          <w:szCs w:val="28"/>
          <w:lang w:val="uk-UA"/>
        </w:rPr>
        <w:tab/>
      </w:r>
      <w:r w:rsidR="00310379">
        <w:rPr>
          <w:rStyle w:val="a5"/>
          <w:b w:val="0"/>
          <w:sz w:val="28"/>
          <w:szCs w:val="28"/>
          <w:lang w:val="uk-UA"/>
        </w:rPr>
        <w:tab/>
      </w:r>
      <w:r w:rsidR="00310379">
        <w:rPr>
          <w:rStyle w:val="a5"/>
          <w:b w:val="0"/>
          <w:sz w:val="28"/>
          <w:szCs w:val="28"/>
          <w:lang w:val="uk-UA"/>
        </w:rPr>
        <w:tab/>
      </w:r>
      <w:r w:rsidR="00310379">
        <w:rPr>
          <w:rStyle w:val="a5"/>
          <w:b w:val="0"/>
          <w:sz w:val="28"/>
          <w:szCs w:val="28"/>
          <w:lang w:val="uk-UA"/>
        </w:rPr>
        <w:tab/>
      </w:r>
      <w:r w:rsidR="0085713C">
        <w:rPr>
          <w:rStyle w:val="a5"/>
          <w:b w:val="0"/>
          <w:sz w:val="28"/>
          <w:szCs w:val="28"/>
          <w:lang w:val="uk-UA"/>
        </w:rPr>
        <w:t>Л.</w:t>
      </w:r>
      <w:r w:rsidR="00FE7EFF" w:rsidRPr="003846AD">
        <w:rPr>
          <w:rStyle w:val="a5"/>
          <w:b w:val="0"/>
          <w:sz w:val="28"/>
          <w:szCs w:val="28"/>
          <w:lang w:val="uk-UA"/>
        </w:rPr>
        <w:t>Бернадська</w:t>
      </w:r>
    </w:p>
    <w:p w:rsidR="00871C38" w:rsidRPr="003846AD" w:rsidRDefault="00871C38" w:rsidP="0085713C">
      <w:pPr>
        <w:jc w:val="both"/>
        <w:rPr>
          <w:sz w:val="28"/>
          <w:szCs w:val="28"/>
          <w:lang w:val="uk-UA"/>
        </w:rPr>
      </w:pPr>
    </w:p>
    <w:sectPr w:rsidR="00871C38" w:rsidRPr="003846AD" w:rsidSect="00EF7527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B7" w:rsidRDefault="00D91BB7">
      <w:r>
        <w:separator/>
      </w:r>
    </w:p>
  </w:endnote>
  <w:endnote w:type="continuationSeparator" w:id="0">
    <w:p w:rsidR="00D91BB7" w:rsidRDefault="00D9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B7" w:rsidRDefault="00D91BB7">
      <w:r>
        <w:separator/>
      </w:r>
    </w:p>
  </w:footnote>
  <w:footnote w:type="continuationSeparator" w:id="0">
    <w:p w:rsidR="00D91BB7" w:rsidRDefault="00D9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27" w:rsidRDefault="00EF7527" w:rsidP="00137A8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310379">
      <w:rPr>
        <w:rStyle w:val="a8"/>
      </w:rPr>
      <w:fldChar w:fldCharType="separate"/>
    </w:r>
    <w:r w:rsidR="008C2BC7">
      <w:rPr>
        <w:rStyle w:val="a8"/>
        <w:noProof/>
      </w:rPr>
      <w:t>9</w:t>
    </w:r>
    <w:r>
      <w:rPr>
        <w:rStyle w:val="a8"/>
      </w:rPr>
      <w:fldChar w:fldCharType="end"/>
    </w:r>
  </w:p>
  <w:p w:rsidR="00EF7527" w:rsidRDefault="00EF75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27" w:rsidRDefault="00EF7527" w:rsidP="00137A8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5F2A">
      <w:rPr>
        <w:rStyle w:val="a8"/>
        <w:noProof/>
      </w:rPr>
      <w:t>9</w:t>
    </w:r>
    <w:r>
      <w:rPr>
        <w:rStyle w:val="a8"/>
      </w:rPr>
      <w:fldChar w:fldCharType="end"/>
    </w:r>
  </w:p>
  <w:p w:rsidR="00EF7527" w:rsidRDefault="00EF75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38"/>
    <w:rsid w:val="0001326F"/>
    <w:rsid w:val="0003173D"/>
    <w:rsid w:val="00047008"/>
    <w:rsid w:val="00067D36"/>
    <w:rsid w:val="00090D84"/>
    <w:rsid w:val="000E0B5A"/>
    <w:rsid w:val="00137A86"/>
    <w:rsid w:val="00144999"/>
    <w:rsid w:val="001473BE"/>
    <w:rsid w:val="00167764"/>
    <w:rsid w:val="001C235F"/>
    <w:rsid w:val="001C2C16"/>
    <w:rsid w:val="00212180"/>
    <w:rsid w:val="0021324C"/>
    <w:rsid w:val="00310379"/>
    <w:rsid w:val="003364CF"/>
    <w:rsid w:val="0033703D"/>
    <w:rsid w:val="003417E3"/>
    <w:rsid w:val="00383A90"/>
    <w:rsid w:val="003846AD"/>
    <w:rsid w:val="00390526"/>
    <w:rsid w:val="003A779C"/>
    <w:rsid w:val="003D333B"/>
    <w:rsid w:val="00400FC3"/>
    <w:rsid w:val="0041291C"/>
    <w:rsid w:val="004A54B7"/>
    <w:rsid w:val="00505F2A"/>
    <w:rsid w:val="00516FD0"/>
    <w:rsid w:val="005B5E56"/>
    <w:rsid w:val="00670A05"/>
    <w:rsid w:val="006866F6"/>
    <w:rsid w:val="00697031"/>
    <w:rsid w:val="0069786F"/>
    <w:rsid w:val="006D66FB"/>
    <w:rsid w:val="007771CB"/>
    <w:rsid w:val="00826E37"/>
    <w:rsid w:val="0085713C"/>
    <w:rsid w:val="00864384"/>
    <w:rsid w:val="00871C38"/>
    <w:rsid w:val="008A6770"/>
    <w:rsid w:val="008B069E"/>
    <w:rsid w:val="008B7759"/>
    <w:rsid w:val="008C2BC7"/>
    <w:rsid w:val="00933B0A"/>
    <w:rsid w:val="00953467"/>
    <w:rsid w:val="009B37E6"/>
    <w:rsid w:val="00A22AD0"/>
    <w:rsid w:val="00A3452B"/>
    <w:rsid w:val="00A40FDD"/>
    <w:rsid w:val="00A461F5"/>
    <w:rsid w:val="00A64DC3"/>
    <w:rsid w:val="00A66D8F"/>
    <w:rsid w:val="00B10570"/>
    <w:rsid w:val="00B91881"/>
    <w:rsid w:val="00C61A21"/>
    <w:rsid w:val="00C83859"/>
    <w:rsid w:val="00C84D15"/>
    <w:rsid w:val="00C915AC"/>
    <w:rsid w:val="00D02944"/>
    <w:rsid w:val="00D07098"/>
    <w:rsid w:val="00D60876"/>
    <w:rsid w:val="00D630D3"/>
    <w:rsid w:val="00D91BB7"/>
    <w:rsid w:val="00DC2A6A"/>
    <w:rsid w:val="00DC43CF"/>
    <w:rsid w:val="00E07D3C"/>
    <w:rsid w:val="00E13C83"/>
    <w:rsid w:val="00E3650A"/>
    <w:rsid w:val="00E63E0D"/>
    <w:rsid w:val="00E82A04"/>
    <w:rsid w:val="00EE27B9"/>
    <w:rsid w:val="00EF0540"/>
    <w:rsid w:val="00EF7527"/>
    <w:rsid w:val="00F104E0"/>
    <w:rsid w:val="00F12DA3"/>
    <w:rsid w:val="00F27474"/>
    <w:rsid w:val="00F33AD3"/>
    <w:rsid w:val="00F77985"/>
    <w:rsid w:val="00FA22E0"/>
    <w:rsid w:val="00FC0EFF"/>
    <w:rsid w:val="00F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71C38"/>
    <w:pPr>
      <w:spacing w:before="100" w:beforeAutospacing="1" w:after="100" w:afterAutospacing="1"/>
    </w:pPr>
  </w:style>
  <w:style w:type="character" w:styleId="a4">
    <w:name w:val="Hyperlink"/>
    <w:basedOn w:val="a0"/>
    <w:rsid w:val="00871C38"/>
    <w:rPr>
      <w:color w:val="0000FF"/>
      <w:u w:val="single"/>
    </w:rPr>
  </w:style>
  <w:style w:type="character" w:styleId="a5">
    <w:name w:val="Strong"/>
    <w:basedOn w:val="a0"/>
    <w:qFormat/>
    <w:rsid w:val="00871C38"/>
    <w:rPr>
      <w:b/>
      <w:bCs/>
    </w:rPr>
  </w:style>
  <w:style w:type="paragraph" w:styleId="a6">
    <w:name w:val="Balloon Text"/>
    <w:basedOn w:val="a"/>
    <w:semiHidden/>
    <w:rsid w:val="00DC2A6A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F752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F7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71C38"/>
    <w:pPr>
      <w:spacing w:before="100" w:beforeAutospacing="1" w:after="100" w:afterAutospacing="1"/>
    </w:pPr>
  </w:style>
  <w:style w:type="character" w:styleId="a4">
    <w:name w:val="Hyperlink"/>
    <w:basedOn w:val="a0"/>
    <w:rsid w:val="00871C38"/>
    <w:rPr>
      <w:color w:val="0000FF"/>
      <w:u w:val="single"/>
    </w:rPr>
  </w:style>
  <w:style w:type="character" w:styleId="a5">
    <w:name w:val="Strong"/>
    <w:basedOn w:val="a0"/>
    <w:qFormat/>
    <w:rsid w:val="00871C38"/>
    <w:rPr>
      <w:b/>
      <w:bCs/>
    </w:rPr>
  </w:style>
  <w:style w:type="paragraph" w:styleId="a6">
    <w:name w:val="Balloon Text"/>
    <w:basedOn w:val="a"/>
    <w:semiHidden/>
    <w:rsid w:val="00DC2A6A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F752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F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14093</Words>
  <Characters>8034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АТВЕРДЖЕНО</vt:lpstr>
      <vt:lpstr>АТВЕРДЖЕНО</vt:lpstr>
    </vt:vector>
  </TitlesOfParts>
  <Company>Организация</Company>
  <LinksUpToDate>false</LinksUpToDate>
  <CharactersWithSpaces>22083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АТВЕРДЖЕНО</dc:title>
  <dc:creator>user</dc:creator>
  <cp:lastModifiedBy>babayota</cp:lastModifiedBy>
  <cp:revision>2</cp:revision>
  <cp:lastPrinted>2013-10-24T12:45:00Z</cp:lastPrinted>
  <dcterms:created xsi:type="dcterms:W3CDTF">2013-10-30T14:37:00Z</dcterms:created>
  <dcterms:modified xsi:type="dcterms:W3CDTF">2013-10-30T14:37:00Z</dcterms:modified>
</cp:coreProperties>
</file>