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8E6" w:rsidRDefault="00A221C8" w:rsidP="00A11DCD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71700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8E6" w:rsidRDefault="00ED68E6">
      <w:pPr>
        <w:rPr>
          <w:sz w:val="28"/>
          <w:szCs w:val="28"/>
        </w:rPr>
      </w:pPr>
    </w:p>
    <w:p w:rsidR="00ED68E6" w:rsidRDefault="00ED68E6">
      <w:pPr>
        <w:rPr>
          <w:sz w:val="28"/>
          <w:szCs w:val="28"/>
        </w:rPr>
      </w:pPr>
    </w:p>
    <w:p w:rsidR="00ED68E6" w:rsidRDefault="00ED68E6">
      <w:pPr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ED68E6" w:rsidTr="00A52E16">
        <w:tc>
          <w:tcPr>
            <w:tcW w:w="4962" w:type="dxa"/>
            <w:tcBorders>
              <w:bottom w:val="single" w:sz="12" w:space="0" w:color="auto"/>
            </w:tcBorders>
            <w:shd w:val="clear" w:color="auto" w:fill="auto"/>
          </w:tcPr>
          <w:p w:rsidR="00ED68E6" w:rsidRDefault="00ED68E6">
            <w:pPr>
              <w:spacing w:after="80"/>
              <w:jc w:val="both"/>
            </w:pPr>
            <w:r>
              <w:rPr>
                <w:sz w:val="28"/>
                <w:szCs w:val="28"/>
                <w:lang w:val="uk-UA"/>
              </w:rPr>
              <w:t xml:space="preserve">Про чергування у вихідні та святкові дні </w:t>
            </w:r>
            <w:r w:rsidR="008E49B1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>1-</w:t>
            </w:r>
            <w:r w:rsidR="008E49B1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 xml:space="preserve">7 </w:t>
            </w:r>
            <w:r w:rsidR="008E49B1">
              <w:rPr>
                <w:sz w:val="28"/>
                <w:szCs w:val="28"/>
                <w:lang w:val="uk-UA"/>
              </w:rPr>
              <w:t>січня</w:t>
            </w:r>
            <w:r>
              <w:rPr>
                <w:sz w:val="28"/>
                <w:szCs w:val="28"/>
                <w:lang w:val="uk-UA"/>
              </w:rPr>
              <w:t xml:space="preserve"> 2014 року</w:t>
            </w:r>
          </w:p>
        </w:tc>
      </w:tr>
    </w:tbl>
    <w:p w:rsidR="00ED68E6" w:rsidRDefault="00ED68E6">
      <w:pPr>
        <w:jc w:val="both"/>
        <w:rPr>
          <w:sz w:val="28"/>
          <w:szCs w:val="28"/>
          <w:lang w:val="uk-UA"/>
        </w:rPr>
      </w:pPr>
    </w:p>
    <w:p w:rsidR="00ED68E6" w:rsidRDefault="00ED68E6">
      <w:pPr>
        <w:jc w:val="both"/>
        <w:rPr>
          <w:sz w:val="28"/>
          <w:szCs w:val="28"/>
          <w:lang w:val="uk-UA"/>
        </w:rPr>
      </w:pPr>
    </w:p>
    <w:p w:rsidR="00ED68E6" w:rsidRDefault="00ED68E6" w:rsidP="008E49B1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E49B1">
        <w:rPr>
          <w:spacing w:val="-6"/>
          <w:sz w:val="28"/>
          <w:szCs w:val="28"/>
          <w:lang w:val="uk-UA"/>
        </w:rPr>
        <w:t>Відповідно до статті 20 Закону України “Про державну службу”, статей 71,</w:t>
      </w:r>
      <w:r>
        <w:rPr>
          <w:sz w:val="28"/>
          <w:szCs w:val="28"/>
          <w:lang w:val="uk-UA"/>
        </w:rPr>
        <w:t xml:space="preserve"> 72 Кодексу законів про працю України, розпорядження Кабінету Міністрів України від 21 листопада 2013 рок</w:t>
      </w:r>
      <w:r w:rsidR="008E49B1">
        <w:rPr>
          <w:sz w:val="28"/>
          <w:szCs w:val="28"/>
          <w:lang w:val="uk-UA"/>
        </w:rPr>
        <w:t xml:space="preserve">у </w:t>
      </w:r>
      <w:r w:rsidR="00C77079">
        <w:rPr>
          <w:sz w:val="28"/>
          <w:szCs w:val="28"/>
          <w:lang w:val="uk-UA"/>
        </w:rPr>
        <w:t>№ 920-р</w:t>
      </w:r>
      <w:r w:rsidR="008E49B1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Про перенесення робочих днів у 2014 ро</w:t>
      </w:r>
      <w:r w:rsidR="008E49B1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ці</w:t>
      </w:r>
      <w:r w:rsidR="008E49B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та розпорядження голови облдержадміністрації від 28 листопада 2013 року </w:t>
      </w:r>
      <w:r w:rsidR="00C77079">
        <w:rPr>
          <w:sz w:val="28"/>
          <w:szCs w:val="28"/>
          <w:lang w:val="uk-UA"/>
        </w:rPr>
        <w:t xml:space="preserve">№ 145/2013-р/к </w:t>
      </w:r>
      <w:r w:rsidR="008E49B1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Про перенесення робочих днів у 2014 році</w:t>
      </w:r>
      <w:r w:rsidR="008E49B1">
        <w:rPr>
          <w:sz w:val="28"/>
          <w:szCs w:val="28"/>
          <w:lang w:val="uk-UA"/>
        </w:rPr>
        <w:t>”,</w:t>
      </w:r>
      <w:r>
        <w:rPr>
          <w:sz w:val="28"/>
          <w:szCs w:val="28"/>
          <w:lang w:val="uk-UA"/>
        </w:rPr>
        <w:t xml:space="preserve"> за згодою профспілкового комі</w:t>
      </w:r>
      <w:r w:rsidR="008E49B1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тету апарату обласної державної адміністрації (протокол від </w:t>
      </w:r>
      <w:r w:rsidR="00C77079">
        <w:rPr>
          <w:sz w:val="28"/>
          <w:szCs w:val="28"/>
          <w:lang w:val="uk-UA"/>
        </w:rPr>
        <w:t>09</w:t>
      </w:r>
      <w:r>
        <w:rPr>
          <w:sz w:val="28"/>
          <w:szCs w:val="28"/>
          <w:lang w:val="uk-UA"/>
        </w:rPr>
        <w:t xml:space="preserve"> г</w:t>
      </w:r>
      <w:r w:rsidR="00A52E16">
        <w:rPr>
          <w:sz w:val="28"/>
          <w:szCs w:val="28"/>
          <w:lang w:val="uk-UA"/>
        </w:rPr>
        <w:t>рудня 2013 </w:t>
      </w:r>
      <w:r>
        <w:rPr>
          <w:sz w:val="28"/>
          <w:szCs w:val="28"/>
          <w:lang w:val="uk-UA"/>
        </w:rPr>
        <w:t>ро</w:t>
      </w:r>
      <w:r w:rsidR="008E49B1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ку № </w:t>
      </w:r>
      <w:r w:rsidR="00C77079">
        <w:rPr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 xml:space="preserve">) </w:t>
      </w:r>
      <w:r w:rsidR="00C77079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 xml:space="preserve">з метою забезпечення вирішення невідкладних питань </w:t>
      </w:r>
      <w:r w:rsidR="008E49B1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1-</w:t>
      </w:r>
      <w:r w:rsidR="008E49B1">
        <w:rPr>
          <w:sz w:val="28"/>
          <w:szCs w:val="28"/>
          <w:lang w:val="uk-UA"/>
        </w:rPr>
        <w:t>0</w:t>
      </w:r>
      <w:r w:rsidR="00A52E16">
        <w:rPr>
          <w:sz w:val="28"/>
          <w:szCs w:val="28"/>
          <w:lang w:val="uk-UA"/>
        </w:rPr>
        <w:t>7 </w:t>
      </w:r>
      <w:r>
        <w:rPr>
          <w:sz w:val="28"/>
          <w:szCs w:val="28"/>
          <w:lang w:val="uk-UA"/>
        </w:rPr>
        <w:t>січня 2014 року:</w:t>
      </w:r>
    </w:p>
    <w:p w:rsidR="00ED68E6" w:rsidRDefault="008E49B1" w:rsidP="008E49B1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ED68E6">
        <w:rPr>
          <w:sz w:val="28"/>
          <w:szCs w:val="28"/>
          <w:lang w:val="uk-UA"/>
        </w:rPr>
        <w:t>Затвердити графік чергування першого заступника, заступників го</w:t>
      </w:r>
      <w:r w:rsidR="00A52E16">
        <w:rPr>
          <w:sz w:val="28"/>
          <w:szCs w:val="28"/>
          <w:lang w:val="uk-UA"/>
        </w:rPr>
        <w:softHyphen/>
      </w:r>
      <w:r w:rsidR="00ED68E6">
        <w:rPr>
          <w:sz w:val="28"/>
          <w:szCs w:val="28"/>
          <w:lang w:val="uk-UA"/>
        </w:rPr>
        <w:t>лови, заступника голови – керівника апарату, керівників структурних підроз</w:t>
      </w:r>
      <w:r w:rsidR="00A52E16">
        <w:rPr>
          <w:sz w:val="28"/>
          <w:szCs w:val="28"/>
          <w:lang w:val="uk-UA"/>
        </w:rPr>
        <w:softHyphen/>
      </w:r>
      <w:r w:rsidR="00ED68E6">
        <w:rPr>
          <w:sz w:val="28"/>
          <w:szCs w:val="28"/>
          <w:lang w:val="uk-UA"/>
        </w:rPr>
        <w:t xml:space="preserve">ділів обласної державної адміністрації у вихідні та святкові дні </w:t>
      </w:r>
      <w:r>
        <w:rPr>
          <w:sz w:val="28"/>
          <w:szCs w:val="28"/>
          <w:lang w:val="uk-UA"/>
        </w:rPr>
        <w:t>0</w:t>
      </w:r>
      <w:r w:rsidR="00ED68E6">
        <w:rPr>
          <w:sz w:val="28"/>
          <w:szCs w:val="28"/>
          <w:lang w:val="uk-UA"/>
        </w:rPr>
        <w:t>1-</w:t>
      </w:r>
      <w:r>
        <w:rPr>
          <w:sz w:val="28"/>
          <w:szCs w:val="28"/>
          <w:lang w:val="uk-UA"/>
        </w:rPr>
        <w:t>0</w:t>
      </w:r>
      <w:r w:rsidR="00ED68E6">
        <w:rPr>
          <w:sz w:val="28"/>
          <w:szCs w:val="28"/>
          <w:lang w:val="uk-UA"/>
        </w:rPr>
        <w:t xml:space="preserve">7 </w:t>
      </w:r>
      <w:r>
        <w:rPr>
          <w:sz w:val="28"/>
          <w:szCs w:val="28"/>
          <w:lang w:val="uk-UA"/>
        </w:rPr>
        <w:t xml:space="preserve">січня </w:t>
      </w:r>
      <w:r w:rsidR="00ED68E6">
        <w:rPr>
          <w:sz w:val="28"/>
          <w:szCs w:val="28"/>
          <w:lang w:val="uk-UA"/>
        </w:rPr>
        <w:t>2014 року (додається).</w:t>
      </w:r>
    </w:p>
    <w:p w:rsidR="00ED68E6" w:rsidRDefault="008E49B1" w:rsidP="008E49B1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ED68E6">
        <w:rPr>
          <w:sz w:val="28"/>
          <w:szCs w:val="28"/>
          <w:lang w:val="uk-UA"/>
        </w:rPr>
        <w:t>За згодою працівників роботу у вихідний день компенсувати надан</w:t>
      </w:r>
      <w:r w:rsidR="00ED68E6">
        <w:rPr>
          <w:sz w:val="28"/>
          <w:szCs w:val="28"/>
          <w:lang w:val="uk-UA"/>
        </w:rPr>
        <w:softHyphen/>
        <w:t>ням іншого дня відпочинку.</w:t>
      </w:r>
    </w:p>
    <w:p w:rsidR="00ED68E6" w:rsidRDefault="008E49B1" w:rsidP="008E49B1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ED68E6">
        <w:rPr>
          <w:sz w:val="28"/>
          <w:szCs w:val="28"/>
          <w:lang w:val="uk-UA"/>
        </w:rPr>
        <w:t>Рекомендувати головам районних державних адміністрацій, міським (міст обласного значення) головам, керівникам структурних підрозділів облас</w:t>
      </w:r>
      <w:r>
        <w:rPr>
          <w:sz w:val="28"/>
          <w:szCs w:val="28"/>
          <w:lang w:val="uk-UA"/>
        </w:rPr>
        <w:softHyphen/>
      </w:r>
      <w:r w:rsidR="00ED68E6">
        <w:rPr>
          <w:sz w:val="28"/>
          <w:szCs w:val="28"/>
          <w:lang w:val="uk-UA"/>
        </w:rPr>
        <w:t>ної державної адміністрації організувати чергування відповідальних праців</w:t>
      </w:r>
      <w:r>
        <w:rPr>
          <w:sz w:val="28"/>
          <w:szCs w:val="28"/>
          <w:lang w:val="uk-UA"/>
        </w:rPr>
        <w:softHyphen/>
      </w:r>
      <w:r w:rsidR="00ED68E6">
        <w:rPr>
          <w:sz w:val="28"/>
          <w:szCs w:val="28"/>
          <w:lang w:val="uk-UA"/>
        </w:rPr>
        <w:t xml:space="preserve">ників у вихідні та святкові дні </w:t>
      </w:r>
      <w:r>
        <w:rPr>
          <w:sz w:val="28"/>
          <w:szCs w:val="28"/>
          <w:lang w:val="uk-UA"/>
        </w:rPr>
        <w:t>0</w:t>
      </w:r>
      <w:r w:rsidR="00ED68E6">
        <w:rPr>
          <w:sz w:val="28"/>
          <w:szCs w:val="28"/>
          <w:lang w:val="uk-UA"/>
        </w:rPr>
        <w:t>1-</w:t>
      </w:r>
      <w:r>
        <w:rPr>
          <w:sz w:val="28"/>
          <w:szCs w:val="28"/>
          <w:lang w:val="uk-UA"/>
        </w:rPr>
        <w:t>0</w:t>
      </w:r>
      <w:r w:rsidR="00ED68E6">
        <w:rPr>
          <w:sz w:val="28"/>
          <w:szCs w:val="28"/>
          <w:lang w:val="uk-UA"/>
        </w:rPr>
        <w:t xml:space="preserve">7 </w:t>
      </w:r>
      <w:r>
        <w:rPr>
          <w:sz w:val="28"/>
          <w:szCs w:val="28"/>
          <w:lang w:val="uk-UA"/>
        </w:rPr>
        <w:t>січня</w:t>
      </w:r>
      <w:r w:rsidR="00ED68E6">
        <w:rPr>
          <w:sz w:val="28"/>
          <w:szCs w:val="28"/>
          <w:lang w:val="uk-UA"/>
        </w:rPr>
        <w:t xml:space="preserve"> 2014 року.</w:t>
      </w:r>
    </w:p>
    <w:p w:rsidR="00ED68E6" w:rsidRDefault="008E49B1" w:rsidP="008E49B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="00ED68E6">
        <w:rPr>
          <w:sz w:val="28"/>
          <w:szCs w:val="28"/>
          <w:lang w:val="uk-UA"/>
        </w:rPr>
        <w:t>Контроль за виконанням цього розпорядження покласти на заступника голови – керівника апарату обласної державної адміністрації Л.Бернадську.</w:t>
      </w:r>
    </w:p>
    <w:p w:rsidR="00ED68E6" w:rsidRDefault="00ED68E6" w:rsidP="008E49B1">
      <w:pPr>
        <w:jc w:val="both"/>
        <w:rPr>
          <w:sz w:val="28"/>
          <w:szCs w:val="28"/>
          <w:lang w:val="uk-UA"/>
        </w:rPr>
      </w:pPr>
    </w:p>
    <w:p w:rsidR="008E49B1" w:rsidRDefault="008E49B1" w:rsidP="008E49B1">
      <w:pPr>
        <w:jc w:val="both"/>
        <w:rPr>
          <w:sz w:val="28"/>
          <w:szCs w:val="28"/>
          <w:lang w:val="uk-UA"/>
        </w:rPr>
      </w:pPr>
    </w:p>
    <w:p w:rsidR="00ED68E6" w:rsidRPr="008E49B1" w:rsidRDefault="008E49B1" w:rsidP="008E49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</w:t>
      </w:r>
      <w:r w:rsidR="00ED68E6">
        <w:rPr>
          <w:sz w:val="28"/>
          <w:szCs w:val="28"/>
          <w:lang w:val="uk-UA"/>
        </w:rPr>
        <w:t xml:space="preserve"> адміністрації</w:t>
      </w:r>
      <w:r w:rsidR="00ED68E6">
        <w:rPr>
          <w:sz w:val="28"/>
          <w:szCs w:val="28"/>
          <w:lang w:val="uk-UA"/>
        </w:rPr>
        <w:tab/>
      </w:r>
      <w:r w:rsidR="00ED68E6">
        <w:rPr>
          <w:sz w:val="28"/>
          <w:szCs w:val="28"/>
          <w:lang w:val="uk-UA"/>
        </w:rPr>
        <w:tab/>
      </w:r>
      <w:r w:rsidR="00ED68E6">
        <w:rPr>
          <w:sz w:val="28"/>
          <w:szCs w:val="28"/>
          <w:lang w:val="uk-UA"/>
        </w:rPr>
        <w:tab/>
      </w:r>
      <w:r w:rsidR="00ED68E6">
        <w:rPr>
          <w:sz w:val="28"/>
          <w:szCs w:val="28"/>
          <w:lang w:val="uk-UA"/>
        </w:rPr>
        <w:tab/>
      </w:r>
      <w:r w:rsidR="00ED68E6">
        <w:rPr>
          <w:sz w:val="28"/>
          <w:szCs w:val="28"/>
          <w:lang w:val="uk-UA"/>
        </w:rPr>
        <w:tab/>
      </w:r>
      <w:r w:rsidR="00ED68E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D68E6">
        <w:rPr>
          <w:sz w:val="28"/>
          <w:szCs w:val="28"/>
          <w:lang w:val="uk-UA"/>
        </w:rPr>
        <w:t>В.Ядуха</w:t>
      </w:r>
    </w:p>
    <w:sectPr w:rsidR="00ED68E6" w:rsidRPr="008E49B1" w:rsidSect="00A52E16">
      <w:pgSz w:w="11906" w:h="16838"/>
      <w:pgMar w:top="1134" w:right="680" w:bottom="107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8E49B1"/>
    <w:rsid w:val="00524C79"/>
    <w:rsid w:val="00624B0D"/>
    <w:rsid w:val="008E49B1"/>
    <w:rsid w:val="00A11DCD"/>
    <w:rsid w:val="00A221C8"/>
    <w:rsid w:val="00A52E16"/>
    <w:rsid w:val="00C77079"/>
    <w:rsid w:val="00ED6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4C79"/>
    <w:pPr>
      <w:suppressAutoHyphens/>
    </w:pPr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524C79"/>
  </w:style>
  <w:style w:type="paragraph" w:customStyle="1" w:styleId="a3">
    <w:name w:val="Заголовок"/>
    <w:basedOn w:val="a"/>
    <w:next w:val="a4"/>
    <w:rsid w:val="00524C7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rsid w:val="00524C79"/>
    <w:pPr>
      <w:spacing w:after="120"/>
    </w:pPr>
  </w:style>
  <w:style w:type="paragraph" w:styleId="a5">
    <w:name w:val="List"/>
    <w:basedOn w:val="a4"/>
    <w:rsid w:val="00524C79"/>
    <w:rPr>
      <w:rFonts w:cs="Mangal"/>
    </w:rPr>
  </w:style>
  <w:style w:type="paragraph" w:styleId="a6">
    <w:name w:val="caption"/>
    <w:basedOn w:val="a"/>
    <w:qFormat/>
    <w:rsid w:val="00524C79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524C79"/>
    <w:pPr>
      <w:suppressLineNumbers/>
    </w:pPr>
    <w:rPr>
      <w:rFonts w:cs="Mangal"/>
    </w:rPr>
  </w:style>
  <w:style w:type="paragraph" w:styleId="a7">
    <w:name w:val="Balloon Text"/>
    <w:basedOn w:val="a"/>
    <w:rsid w:val="00524C79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524C79"/>
    <w:pPr>
      <w:suppressLineNumbers/>
    </w:pPr>
  </w:style>
  <w:style w:type="paragraph" w:customStyle="1" w:styleId="a9">
    <w:name w:val="Заголовок таблицы"/>
    <w:basedOn w:val="a8"/>
    <w:rsid w:val="00524C7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orgviddil5</dc:creator>
  <cp:lastModifiedBy>babayota</cp:lastModifiedBy>
  <cp:revision>3</cp:revision>
  <cp:lastPrinted>2013-12-10T13:58:00Z</cp:lastPrinted>
  <dcterms:created xsi:type="dcterms:W3CDTF">2013-12-19T07:20:00Z</dcterms:created>
  <dcterms:modified xsi:type="dcterms:W3CDTF">2013-12-19T07:43:00Z</dcterms:modified>
</cp:coreProperties>
</file>