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5123" w:rsidRPr="006D4E64" w:rsidRDefault="0026095B" w:rsidP="00303487">
      <w:pPr>
        <w:jc w:val="center"/>
      </w:pPr>
      <w:r>
        <w:rPr>
          <w:noProof/>
          <w:lang w:eastAsia="uk-UA"/>
        </w:rPr>
        <w:drawing>
          <wp:inline distT="0" distB="0" distL="0" distR="0">
            <wp:extent cx="6038850" cy="2228850"/>
            <wp:effectExtent l="19050" t="0" r="0" b="0"/>
            <wp:docPr id="2" name="Рисунок 1" descr="image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2228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D4E64" w:rsidRDefault="006D4E64" w:rsidP="00715123">
      <w:pPr>
        <w:jc w:val="both"/>
        <w:rPr>
          <w:lang w:val="ru-RU"/>
        </w:rPr>
      </w:pPr>
    </w:p>
    <w:p w:rsidR="00C64D73" w:rsidRPr="00C64D73" w:rsidRDefault="00C64D73" w:rsidP="00715123">
      <w:pPr>
        <w:jc w:val="both"/>
      </w:pPr>
    </w:p>
    <w:p w:rsidR="00715123" w:rsidRPr="006D4E64" w:rsidRDefault="00715123" w:rsidP="00715123">
      <w:pPr>
        <w:jc w:val="both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480"/>
      </w:tblGrid>
      <w:tr w:rsidR="00715123" w:rsidRPr="006D4E64" w:rsidTr="00CF3F31">
        <w:tc>
          <w:tcPr>
            <w:tcW w:w="348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715123" w:rsidRPr="006D4E64" w:rsidRDefault="00715123" w:rsidP="00C64D73">
            <w:pPr>
              <w:spacing w:after="80"/>
              <w:jc w:val="both"/>
            </w:pPr>
            <w:r w:rsidRPr="006D4E64">
              <w:t>Про затвердження графіків відпусток на 201</w:t>
            </w:r>
            <w:r w:rsidR="00C64D73">
              <w:t>4</w:t>
            </w:r>
            <w:r w:rsidRPr="006D4E64">
              <w:t xml:space="preserve"> рік</w:t>
            </w:r>
          </w:p>
        </w:tc>
      </w:tr>
    </w:tbl>
    <w:p w:rsidR="00715123" w:rsidRPr="006D4E64" w:rsidRDefault="00715123" w:rsidP="00715123">
      <w:pPr>
        <w:jc w:val="both"/>
      </w:pPr>
    </w:p>
    <w:p w:rsidR="00715123" w:rsidRPr="006D4E64" w:rsidRDefault="00715123" w:rsidP="00715123">
      <w:pPr>
        <w:jc w:val="both"/>
      </w:pPr>
    </w:p>
    <w:p w:rsidR="00715123" w:rsidRPr="006D4E64" w:rsidRDefault="00715123" w:rsidP="00715123">
      <w:pPr>
        <w:spacing w:after="120"/>
        <w:ind w:firstLine="709"/>
        <w:jc w:val="both"/>
      </w:pPr>
      <w:r w:rsidRPr="006D4E64">
        <w:t xml:space="preserve">Відповідно до статті 10 Закону України </w:t>
      </w:r>
      <w:proofErr w:type="spellStart"/>
      <w:r w:rsidRPr="006D4E64">
        <w:t>“Про</w:t>
      </w:r>
      <w:proofErr w:type="spellEnd"/>
      <w:r w:rsidRPr="006D4E64">
        <w:t xml:space="preserve"> </w:t>
      </w:r>
      <w:proofErr w:type="spellStart"/>
      <w:r w:rsidRPr="006D4E64">
        <w:t>відпустки”</w:t>
      </w:r>
      <w:proofErr w:type="spellEnd"/>
      <w:r w:rsidRPr="006D4E64">
        <w:t>, Регламенту обласної державної адміністрації, затвердженого розпорядженням голови обласної державної адміністрації від 23.11.2007 № 383/2007-р, за погоджен</w:t>
      </w:r>
      <w:r w:rsidRPr="006D4E64">
        <w:softHyphen/>
        <w:t xml:space="preserve">ням з профспілковим комітетом (протокол від </w:t>
      </w:r>
      <w:r w:rsidR="00364A01">
        <w:t>1</w:t>
      </w:r>
      <w:r w:rsidR="008F23C1">
        <w:t>0</w:t>
      </w:r>
      <w:r w:rsidRPr="006D4E64">
        <w:t xml:space="preserve"> грудня 201</w:t>
      </w:r>
      <w:r w:rsidR="008F23C1">
        <w:t>3</w:t>
      </w:r>
      <w:r w:rsidRPr="006D4E64">
        <w:t xml:space="preserve"> року</w:t>
      </w:r>
      <w:r w:rsidR="00364A01">
        <w:t xml:space="preserve"> </w:t>
      </w:r>
      <w:r w:rsidR="00364A01" w:rsidRPr="006D4E64">
        <w:t xml:space="preserve">№ </w:t>
      </w:r>
      <w:r w:rsidR="00364A01">
        <w:t>14</w:t>
      </w:r>
      <w:r w:rsidRPr="006D4E64">
        <w:t>):</w:t>
      </w:r>
    </w:p>
    <w:p w:rsidR="00715123" w:rsidRPr="002074E4" w:rsidRDefault="00715123" w:rsidP="00715123">
      <w:pPr>
        <w:spacing w:after="120"/>
        <w:ind w:firstLine="709"/>
        <w:jc w:val="both"/>
      </w:pPr>
      <w:r w:rsidRPr="00364A01">
        <w:t>1. Затвердити графіки відпусток на 201</w:t>
      </w:r>
      <w:r w:rsidR="008F23C1">
        <w:t>4</w:t>
      </w:r>
      <w:r w:rsidRPr="00364A01">
        <w:t xml:space="preserve"> рік першого заступника, за</w:t>
      </w:r>
      <w:r w:rsidRPr="00364A01">
        <w:softHyphen/>
        <w:t>ступників голови, заступника голови – керівника апарату обласної держав</w:t>
      </w:r>
      <w:r w:rsidRPr="00364A01">
        <w:softHyphen/>
        <w:t>ної адміністрації, керівників структурних підрозділів та працівників апарату, ке</w:t>
      </w:r>
      <w:r w:rsidR="00721C91" w:rsidRPr="00721C91">
        <w:softHyphen/>
      </w:r>
      <w:r w:rsidRPr="00364A01">
        <w:t>рівників</w:t>
      </w:r>
      <w:r w:rsidR="008F23C1">
        <w:t>, заступників керівників</w:t>
      </w:r>
      <w:r w:rsidRPr="00364A01">
        <w:t xml:space="preserve"> структурних підрозділів облас</w:t>
      </w:r>
      <w:r w:rsidRPr="00364A01">
        <w:softHyphen/>
        <w:t xml:space="preserve">ної </w:t>
      </w:r>
      <w:r w:rsidRPr="002074E4">
        <w:t>державної адміністрації (додатки 1, 2, 3, 4).</w:t>
      </w:r>
    </w:p>
    <w:p w:rsidR="00715123" w:rsidRPr="002074E4" w:rsidRDefault="00715123" w:rsidP="00715123">
      <w:pPr>
        <w:ind w:firstLine="709"/>
        <w:jc w:val="both"/>
      </w:pPr>
      <w:r w:rsidRPr="002074E4">
        <w:t xml:space="preserve">2. Погодити графіки відпусток </w:t>
      </w:r>
      <w:r w:rsidR="008F23C1" w:rsidRPr="002074E4">
        <w:t>на 201</w:t>
      </w:r>
      <w:r w:rsidR="008F23C1">
        <w:t>4</w:t>
      </w:r>
      <w:r w:rsidR="008F23C1" w:rsidRPr="002074E4">
        <w:t xml:space="preserve"> рік </w:t>
      </w:r>
      <w:r w:rsidRPr="002074E4">
        <w:rPr>
          <w:spacing w:val="-4"/>
        </w:rPr>
        <w:t>голів</w:t>
      </w:r>
      <w:r w:rsidR="008F23C1">
        <w:rPr>
          <w:spacing w:val="-4"/>
        </w:rPr>
        <w:t>, перших заступників, заступників голів</w:t>
      </w:r>
      <w:r w:rsidRPr="002074E4">
        <w:rPr>
          <w:spacing w:val="-4"/>
        </w:rPr>
        <w:t xml:space="preserve"> районних державних адміністрацій (додаток 5).</w:t>
      </w:r>
    </w:p>
    <w:p w:rsidR="00715123" w:rsidRPr="002074E4" w:rsidRDefault="00715123" w:rsidP="00715123">
      <w:pPr>
        <w:pStyle w:val="a3"/>
        <w:spacing w:line="240" w:lineRule="auto"/>
        <w:ind w:firstLine="0"/>
      </w:pPr>
    </w:p>
    <w:p w:rsidR="00715123" w:rsidRPr="002074E4" w:rsidRDefault="00715123" w:rsidP="00715123">
      <w:pPr>
        <w:pStyle w:val="a3"/>
        <w:spacing w:line="240" w:lineRule="auto"/>
        <w:ind w:firstLine="0"/>
      </w:pPr>
    </w:p>
    <w:p w:rsidR="00715123" w:rsidRPr="002074E4" w:rsidRDefault="00715123" w:rsidP="00715123">
      <w:pPr>
        <w:pStyle w:val="a3"/>
        <w:ind w:firstLine="0"/>
      </w:pPr>
      <w:r w:rsidRPr="002074E4">
        <w:t>Голова адміністрації</w:t>
      </w:r>
      <w:r w:rsidRPr="002074E4">
        <w:rPr>
          <w:rFonts w:hAnsi="Arial"/>
        </w:rPr>
        <w:tab/>
      </w:r>
      <w:r w:rsidRPr="002074E4">
        <w:rPr>
          <w:rFonts w:hAnsi="Arial"/>
        </w:rPr>
        <w:tab/>
      </w:r>
      <w:r w:rsidRPr="002074E4">
        <w:rPr>
          <w:rFonts w:hAnsi="Arial"/>
        </w:rPr>
        <w:tab/>
      </w:r>
      <w:r w:rsidRPr="002074E4">
        <w:rPr>
          <w:rFonts w:hAnsi="Arial"/>
        </w:rPr>
        <w:tab/>
      </w:r>
      <w:r w:rsidRPr="002074E4">
        <w:rPr>
          <w:rFonts w:hAnsi="Arial"/>
        </w:rPr>
        <w:tab/>
      </w:r>
      <w:r w:rsidRPr="002074E4">
        <w:rPr>
          <w:rFonts w:hAnsi="Arial"/>
        </w:rPr>
        <w:tab/>
      </w:r>
      <w:r w:rsidRPr="002074E4">
        <w:rPr>
          <w:rFonts w:hAnsi="Arial"/>
        </w:rPr>
        <w:tab/>
      </w:r>
      <w:r w:rsidRPr="002074E4">
        <w:rPr>
          <w:rFonts w:hAnsi="Arial"/>
        </w:rPr>
        <w:tab/>
      </w:r>
      <w:r w:rsidR="008F23C1">
        <w:rPr>
          <w:rFonts w:hAnsi="Arial"/>
        </w:rPr>
        <w:tab/>
      </w:r>
      <w:r w:rsidRPr="002074E4">
        <w:t>В.Ядуха</w:t>
      </w:r>
    </w:p>
    <w:sectPr w:rsidR="00715123" w:rsidRPr="002074E4" w:rsidSect="00C64D73">
      <w:pgSz w:w="11906" w:h="16838"/>
      <w:pgMar w:top="1134" w:right="680" w:bottom="107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proofState w:spelling="clean" w:grammar="clean"/>
  <w:stylePaneFormatFilter w:val="3F01"/>
  <w:defaultTabStop w:val="708"/>
  <w:hyphenationZone w:val="425"/>
  <w:characterSpacingControl w:val="doNotCompress"/>
  <w:compat/>
  <w:rsids>
    <w:rsidRoot w:val="00544E7F"/>
    <w:rsid w:val="002074E4"/>
    <w:rsid w:val="0026095B"/>
    <w:rsid w:val="00303487"/>
    <w:rsid w:val="00364A01"/>
    <w:rsid w:val="00401777"/>
    <w:rsid w:val="00544E7F"/>
    <w:rsid w:val="0067722C"/>
    <w:rsid w:val="006D4E64"/>
    <w:rsid w:val="00715123"/>
    <w:rsid w:val="00721C91"/>
    <w:rsid w:val="0072223C"/>
    <w:rsid w:val="00870D9A"/>
    <w:rsid w:val="008F23C1"/>
    <w:rsid w:val="009559EF"/>
    <w:rsid w:val="00B2575A"/>
    <w:rsid w:val="00BB50C4"/>
    <w:rsid w:val="00C64D73"/>
    <w:rsid w:val="00CF3F31"/>
    <w:rsid w:val="00D342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44E7F"/>
    <w:rPr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544E7F"/>
    <w:pPr>
      <w:spacing w:line="360" w:lineRule="auto"/>
      <w:ind w:firstLine="708"/>
      <w:jc w:val="both"/>
    </w:pPr>
  </w:style>
  <w:style w:type="paragraph" w:styleId="a4">
    <w:name w:val="Balloon Text"/>
    <w:basedOn w:val="a"/>
    <w:semiHidden/>
    <w:rsid w:val="00721C9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Организация</Company>
  <LinksUpToDate>false</LinksUpToDate>
  <CharactersWithSpaces>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personnel3</dc:creator>
  <cp:lastModifiedBy>babayota</cp:lastModifiedBy>
  <cp:revision>3</cp:revision>
  <cp:lastPrinted>2012-12-20T10:45:00Z</cp:lastPrinted>
  <dcterms:created xsi:type="dcterms:W3CDTF">2014-01-08T08:13:00Z</dcterms:created>
  <dcterms:modified xsi:type="dcterms:W3CDTF">2014-01-08T09:02:00Z</dcterms:modified>
</cp:coreProperties>
</file>