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4560" w:type="dxa"/>
        <w:tblInd w:w="10188" w:type="dxa"/>
        <w:tblLook w:val="01E0"/>
      </w:tblPr>
      <w:tblGrid>
        <w:gridCol w:w="4560"/>
      </w:tblGrid>
      <w:tr w:rsidR="000B571F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B571F" w:rsidRPr="00882E9D" w:rsidRDefault="000B571F" w:rsidP="00CA585A">
            <w:pPr>
              <w:pStyle w:val="1"/>
              <w:jc w:val="center"/>
              <w:rPr>
                <w:bCs/>
                <w:szCs w:val="28"/>
              </w:rPr>
            </w:pPr>
            <w:r w:rsidRPr="00882E9D">
              <w:rPr>
                <w:bCs/>
                <w:szCs w:val="28"/>
              </w:rPr>
              <w:t>Додаток</w:t>
            </w:r>
          </w:p>
          <w:p w:rsidR="000B571F" w:rsidRPr="00882E9D" w:rsidRDefault="000B571F" w:rsidP="00CA585A">
            <w:pPr>
              <w:rPr>
                <w:sz w:val="28"/>
                <w:szCs w:val="28"/>
              </w:rPr>
            </w:pPr>
            <w:r w:rsidRPr="00882E9D">
              <w:rPr>
                <w:sz w:val="28"/>
                <w:szCs w:val="28"/>
              </w:rPr>
              <w:t>до розпорядження голови обласної державної адміністрації</w:t>
            </w:r>
          </w:p>
          <w:p w:rsidR="000B571F" w:rsidRPr="00654C14" w:rsidRDefault="00734870" w:rsidP="00CA585A">
            <w:r>
              <w:rPr>
                <w:sz w:val="28"/>
                <w:szCs w:val="28"/>
              </w:rPr>
              <w:t>04.12.</w:t>
            </w:r>
            <w:r w:rsidR="000B571F" w:rsidRPr="00882E9D">
              <w:rPr>
                <w:sz w:val="28"/>
                <w:szCs w:val="28"/>
              </w:rPr>
              <w:t>201</w:t>
            </w:r>
            <w:r w:rsidR="000B571F">
              <w:rPr>
                <w:sz w:val="28"/>
                <w:szCs w:val="28"/>
              </w:rPr>
              <w:t>3</w:t>
            </w:r>
            <w:r w:rsidR="000B571F" w:rsidRPr="00882E9D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400/2013-р</w:t>
            </w:r>
          </w:p>
        </w:tc>
      </w:tr>
    </w:tbl>
    <w:p w:rsidR="000B571F" w:rsidRDefault="000B571F" w:rsidP="000B571F"/>
    <w:p w:rsidR="000B571F" w:rsidRDefault="000B571F" w:rsidP="000B571F"/>
    <w:p w:rsidR="000B571F" w:rsidRDefault="000B571F" w:rsidP="000B571F">
      <w:pPr>
        <w:jc w:val="center"/>
        <w:rPr>
          <w:sz w:val="28"/>
          <w:szCs w:val="28"/>
        </w:rPr>
      </w:pPr>
      <w:r w:rsidRPr="00C7202A">
        <w:rPr>
          <w:b/>
          <w:bCs/>
          <w:sz w:val="28"/>
          <w:szCs w:val="28"/>
        </w:rPr>
        <w:t>ПЕРЕРОЗПОДІЛ ВИДАТКІВ</w:t>
      </w:r>
    </w:p>
    <w:p w:rsidR="000B571F" w:rsidRPr="00C7202A" w:rsidRDefault="000B571F" w:rsidP="000B571F">
      <w:pPr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у межах загального обсягу бюджетних призначень, передбачених на 2013 рік Департаменту освіти і науки, молоді та спорту облдержадміністрації</w:t>
      </w:r>
    </w:p>
    <w:tbl>
      <w:tblPr>
        <w:tblW w:w="15160" w:type="dxa"/>
        <w:tblInd w:w="90" w:type="dxa"/>
        <w:tblLayout w:type="fixed"/>
        <w:tblLook w:val="0000"/>
      </w:tblPr>
      <w:tblGrid>
        <w:gridCol w:w="1092"/>
        <w:gridCol w:w="3048"/>
        <w:gridCol w:w="1278"/>
        <w:gridCol w:w="1055"/>
        <w:gridCol w:w="1105"/>
        <w:gridCol w:w="1080"/>
        <w:gridCol w:w="6"/>
        <w:gridCol w:w="894"/>
        <w:gridCol w:w="1082"/>
        <w:gridCol w:w="900"/>
        <w:gridCol w:w="900"/>
        <w:gridCol w:w="900"/>
        <w:gridCol w:w="900"/>
        <w:gridCol w:w="920"/>
      </w:tblGrid>
      <w:tr w:rsidR="000B571F">
        <w:trPr>
          <w:trHeight w:val="375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571F" w:rsidRPr="00F83A43" w:rsidRDefault="000B571F" w:rsidP="000B571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3A43">
              <w:rPr>
                <w:b/>
                <w:bCs/>
                <w:color w:val="000000"/>
                <w:sz w:val="18"/>
                <w:szCs w:val="18"/>
              </w:rPr>
              <w:t>Код тимчасової класифікації видатків та кредитування місцевих бюджетів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F83A43" w:rsidRDefault="000B571F" w:rsidP="000B57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3A43">
              <w:rPr>
                <w:b/>
                <w:bCs/>
                <w:color w:val="000000"/>
                <w:sz w:val="18"/>
                <w:szCs w:val="18"/>
              </w:rPr>
              <w:t>Назва розпорядників коштів (відповідального виконавця)</w:t>
            </w:r>
          </w:p>
        </w:tc>
        <w:tc>
          <w:tcPr>
            <w:tcW w:w="11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71F" w:rsidRPr="00F83A43" w:rsidRDefault="000B571F" w:rsidP="000B57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3A43">
              <w:rPr>
                <w:b/>
                <w:bCs/>
                <w:color w:val="000000"/>
                <w:sz w:val="18"/>
                <w:szCs w:val="18"/>
              </w:rPr>
              <w:t>Видатки спеціального фонду</w:t>
            </w:r>
          </w:p>
        </w:tc>
      </w:tr>
      <w:tr w:rsidR="0002504E">
        <w:trPr>
          <w:trHeight w:val="375"/>
        </w:trPr>
        <w:tc>
          <w:tcPr>
            <w:tcW w:w="10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04E" w:rsidRPr="00F83A43" w:rsidRDefault="0002504E" w:rsidP="000B571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4E" w:rsidRPr="00F83A43" w:rsidRDefault="0002504E" w:rsidP="000B57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E" w:rsidRPr="00F83A43" w:rsidRDefault="0002504E" w:rsidP="000B571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3A43">
              <w:rPr>
                <w:b/>
                <w:bCs/>
                <w:color w:val="000000"/>
                <w:sz w:val="18"/>
                <w:szCs w:val="18"/>
              </w:rPr>
              <w:t>Усього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4E" w:rsidRPr="00F83A43" w:rsidRDefault="0002504E" w:rsidP="000B57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3A43">
              <w:rPr>
                <w:b/>
                <w:bCs/>
                <w:color w:val="000000"/>
                <w:sz w:val="18"/>
                <w:szCs w:val="18"/>
              </w:rPr>
              <w:t>з них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4E" w:rsidRPr="00F83A43" w:rsidRDefault="0002504E" w:rsidP="000B57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3A43">
              <w:rPr>
                <w:b/>
                <w:bCs/>
                <w:color w:val="000000"/>
                <w:sz w:val="18"/>
                <w:szCs w:val="18"/>
              </w:rPr>
              <w:t>з них</w:t>
            </w:r>
          </w:p>
        </w:tc>
        <w:tc>
          <w:tcPr>
            <w:tcW w:w="6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4E" w:rsidRPr="00F83A43" w:rsidRDefault="0002504E" w:rsidP="000B571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3A43">
              <w:rPr>
                <w:b/>
                <w:bCs/>
                <w:color w:val="000000"/>
                <w:sz w:val="18"/>
                <w:szCs w:val="18"/>
              </w:rPr>
              <w:t>з них по кодах економічної класифікації</w:t>
            </w:r>
          </w:p>
        </w:tc>
      </w:tr>
      <w:tr w:rsidR="0002504E">
        <w:trPr>
          <w:cantSplit/>
          <w:trHeight w:val="3041"/>
        </w:trPr>
        <w:tc>
          <w:tcPr>
            <w:tcW w:w="10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504E" w:rsidRPr="00F83A43" w:rsidRDefault="0002504E" w:rsidP="000B571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504E" w:rsidRPr="00F83A43" w:rsidRDefault="0002504E" w:rsidP="000B571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04E" w:rsidRPr="00F83A43" w:rsidRDefault="0002504E" w:rsidP="000B571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04E" w:rsidRPr="00F83A43" w:rsidRDefault="0002504E" w:rsidP="000B571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3A43">
              <w:rPr>
                <w:b/>
                <w:bCs/>
                <w:color w:val="000000"/>
                <w:sz w:val="18"/>
                <w:szCs w:val="18"/>
              </w:rPr>
              <w:t xml:space="preserve">25010000 </w:t>
            </w:r>
            <w:r>
              <w:rPr>
                <w:b/>
                <w:bCs/>
                <w:color w:val="000000"/>
                <w:sz w:val="18"/>
                <w:szCs w:val="18"/>
              </w:rPr>
              <w:t>“</w:t>
            </w:r>
            <w:r w:rsidRPr="00F83A43">
              <w:rPr>
                <w:b/>
                <w:bCs/>
                <w:color w:val="000000"/>
                <w:sz w:val="18"/>
                <w:szCs w:val="18"/>
              </w:rPr>
              <w:t>Надходження від плати за послуги, що надаються бюджетними установами згідно із законодавством</w:t>
            </w:r>
            <w:r>
              <w:rPr>
                <w:b/>
                <w:bCs/>
                <w:color w:val="000000"/>
                <w:sz w:val="18"/>
                <w:szCs w:val="18"/>
              </w:rPr>
              <w:t>”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04E" w:rsidRPr="00F83A43" w:rsidRDefault="0002504E" w:rsidP="000B571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3A43">
              <w:rPr>
                <w:b/>
                <w:bCs/>
                <w:color w:val="000000"/>
                <w:sz w:val="18"/>
                <w:szCs w:val="18"/>
              </w:rPr>
              <w:t xml:space="preserve">25010100 </w:t>
            </w:r>
            <w:r>
              <w:rPr>
                <w:b/>
                <w:bCs/>
                <w:color w:val="000000"/>
                <w:sz w:val="18"/>
                <w:szCs w:val="18"/>
              </w:rPr>
              <w:t>“</w:t>
            </w:r>
            <w:r w:rsidRPr="00F83A43">
              <w:rPr>
                <w:b/>
                <w:bCs/>
                <w:color w:val="000000"/>
                <w:sz w:val="18"/>
                <w:szCs w:val="18"/>
              </w:rPr>
              <w:t>Плата за послуги, що надаються бюджетними установами згідно з їх основною діяльністю</w:t>
            </w:r>
            <w:r>
              <w:rPr>
                <w:b/>
                <w:bCs/>
                <w:color w:val="000000"/>
                <w:sz w:val="18"/>
                <w:szCs w:val="18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04E" w:rsidRPr="00F83A43" w:rsidRDefault="0002504E" w:rsidP="000B571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3A43">
              <w:rPr>
                <w:b/>
                <w:bCs/>
                <w:color w:val="000000"/>
                <w:sz w:val="18"/>
                <w:szCs w:val="18"/>
              </w:rPr>
              <w:t xml:space="preserve">25010200 </w:t>
            </w:r>
            <w:r>
              <w:rPr>
                <w:b/>
                <w:bCs/>
                <w:color w:val="000000"/>
                <w:sz w:val="18"/>
                <w:szCs w:val="18"/>
              </w:rPr>
              <w:t>“</w:t>
            </w:r>
            <w:r w:rsidRPr="00F83A43">
              <w:rPr>
                <w:b/>
                <w:bCs/>
                <w:color w:val="000000"/>
                <w:sz w:val="18"/>
                <w:szCs w:val="18"/>
              </w:rPr>
              <w:t>Надходження бюджетних установ від додаткової (господарської) діяльності</w:t>
            </w:r>
            <w:r>
              <w:rPr>
                <w:b/>
                <w:bCs/>
                <w:color w:val="000000"/>
                <w:sz w:val="18"/>
                <w:szCs w:val="18"/>
              </w:rPr>
              <w:t>”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04E" w:rsidRPr="00F83A43" w:rsidRDefault="0002504E" w:rsidP="000B571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3A43">
              <w:rPr>
                <w:b/>
                <w:bCs/>
                <w:color w:val="000000"/>
                <w:sz w:val="18"/>
                <w:szCs w:val="18"/>
              </w:rPr>
              <w:t xml:space="preserve">2111 </w:t>
            </w:r>
            <w:r>
              <w:rPr>
                <w:b/>
                <w:bCs/>
                <w:color w:val="000000"/>
                <w:sz w:val="18"/>
                <w:szCs w:val="18"/>
              </w:rPr>
              <w:t>“</w:t>
            </w:r>
            <w:r w:rsidRPr="00F83A43">
              <w:rPr>
                <w:b/>
                <w:bCs/>
                <w:color w:val="000000"/>
                <w:sz w:val="18"/>
                <w:szCs w:val="18"/>
              </w:rPr>
              <w:t>Заробітна плата</w:t>
            </w:r>
            <w:r>
              <w:rPr>
                <w:b/>
                <w:bCs/>
                <w:color w:val="000000"/>
                <w:sz w:val="18"/>
                <w:szCs w:val="18"/>
              </w:rPr>
              <w:t>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04E" w:rsidRPr="00F83A43" w:rsidRDefault="0002504E" w:rsidP="000B571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3A43">
              <w:rPr>
                <w:b/>
                <w:bCs/>
                <w:color w:val="000000"/>
                <w:sz w:val="18"/>
                <w:szCs w:val="18"/>
              </w:rPr>
              <w:t xml:space="preserve">2120 </w:t>
            </w:r>
            <w:r>
              <w:rPr>
                <w:b/>
                <w:bCs/>
                <w:color w:val="000000"/>
                <w:sz w:val="18"/>
                <w:szCs w:val="18"/>
              </w:rPr>
              <w:t>“</w:t>
            </w:r>
            <w:r w:rsidRPr="00F83A43">
              <w:rPr>
                <w:b/>
                <w:bCs/>
                <w:color w:val="000000"/>
                <w:sz w:val="18"/>
                <w:szCs w:val="18"/>
              </w:rPr>
              <w:t>Нарахування на оплату праці</w:t>
            </w:r>
            <w:r>
              <w:rPr>
                <w:b/>
                <w:bCs/>
                <w:color w:val="000000"/>
                <w:sz w:val="18"/>
                <w:szCs w:val="18"/>
              </w:rPr>
              <w:t>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04E" w:rsidRPr="00F83A43" w:rsidRDefault="0002504E" w:rsidP="000B571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3A43">
              <w:rPr>
                <w:b/>
                <w:bCs/>
                <w:color w:val="000000"/>
                <w:sz w:val="18"/>
                <w:szCs w:val="18"/>
              </w:rPr>
              <w:t xml:space="preserve">2210 </w:t>
            </w:r>
            <w:r>
              <w:rPr>
                <w:b/>
                <w:bCs/>
                <w:color w:val="000000"/>
                <w:sz w:val="18"/>
                <w:szCs w:val="18"/>
              </w:rPr>
              <w:t>“</w:t>
            </w:r>
            <w:r w:rsidRPr="00F83A43">
              <w:rPr>
                <w:b/>
                <w:bCs/>
                <w:color w:val="000000"/>
                <w:sz w:val="18"/>
                <w:szCs w:val="18"/>
              </w:rPr>
              <w:t>Предмета, матеріали, обладнання та інвентар</w:t>
            </w:r>
            <w:r>
              <w:rPr>
                <w:b/>
                <w:bCs/>
                <w:color w:val="000000"/>
                <w:sz w:val="18"/>
                <w:szCs w:val="18"/>
              </w:rPr>
              <w:t>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04E" w:rsidRPr="00F83A43" w:rsidRDefault="0002504E" w:rsidP="000B571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3A43">
              <w:rPr>
                <w:b/>
                <w:bCs/>
                <w:color w:val="000000"/>
                <w:sz w:val="18"/>
                <w:szCs w:val="18"/>
              </w:rPr>
              <w:t xml:space="preserve">2240 </w:t>
            </w:r>
            <w:r>
              <w:rPr>
                <w:b/>
                <w:bCs/>
                <w:color w:val="000000"/>
                <w:sz w:val="18"/>
                <w:szCs w:val="18"/>
              </w:rPr>
              <w:t>“</w:t>
            </w:r>
            <w:r w:rsidRPr="00F83A43">
              <w:rPr>
                <w:b/>
                <w:bCs/>
                <w:color w:val="000000"/>
                <w:sz w:val="18"/>
                <w:szCs w:val="18"/>
              </w:rPr>
              <w:t>Оплата послуг (крім комунальних)</w:t>
            </w:r>
            <w:r>
              <w:rPr>
                <w:b/>
                <w:bCs/>
                <w:color w:val="000000"/>
                <w:sz w:val="18"/>
                <w:szCs w:val="18"/>
              </w:rPr>
              <w:t>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04E" w:rsidRPr="00F83A43" w:rsidRDefault="0002504E" w:rsidP="00091F9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3A43">
              <w:rPr>
                <w:b/>
                <w:bCs/>
                <w:color w:val="000000"/>
                <w:sz w:val="18"/>
                <w:szCs w:val="18"/>
              </w:rPr>
              <w:t xml:space="preserve">2271 </w:t>
            </w:r>
            <w:r>
              <w:rPr>
                <w:b/>
                <w:bCs/>
                <w:color w:val="000000"/>
                <w:sz w:val="18"/>
                <w:szCs w:val="18"/>
              </w:rPr>
              <w:t>“</w:t>
            </w:r>
            <w:r w:rsidRPr="00F83A43">
              <w:rPr>
                <w:b/>
                <w:bCs/>
                <w:color w:val="000000"/>
                <w:sz w:val="18"/>
                <w:szCs w:val="18"/>
              </w:rPr>
              <w:t>Оплата теплопостачання</w:t>
            </w:r>
            <w:r>
              <w:rPr>
                <w:b/>
                <w:bCs/>
                <w:color w:val="000000"/>
                <w:sz w:val="18"/>
                <w:szCs w:val="18"/>
              </w:rPr>
              <w:t>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04E" w:rsidRPr="00F83A43" w:rsidRDefault="0002504E" w:rsidP="000B571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3A43">
              <w:rPr>
                <w:b/>
                <w:bCs/>
                <w:color w:val="000000"/>
                <w:sz w:val="18"/>
                <w:szCs w:val="18"/>
              </w:rPr>
              <w:t xml:space="preserve">2272 </w:t>
            </w:r>
            <w:r>
              <w:rPr>
                <w:b/>
                <w:bCs/>
                <w:color w:val="000000"/>
                <w:sz w:val="18"/>
                <w:szCs w:val="18"/>
              </w:rPr>
              <w:t>“</w:t>
            </w:r>
            <w:r w:rsidRPr="00F83A43">
              <w:rPr>
                <w:b/>
                <w:bCs/>
                <w:color w:val="000000"/>
                <w:sz w:val="18"/>
                <w:szCs w:val="18"/>
              </w:rPr>
              <w:t>Оплата в</w:t>
            </w:r>
            <w:r>
              <w:rPr>
                <w:b/>
                <w:bCs/>
                <w:color w:val="000000"/>
                <w:sz w:val="18"/>
                <w:szCs w:val="18"/>
              </w:rPr>
              <w:t>одопостачання та водовідведення”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04E" w:rsidRPr="00F83A43" w:rsidRDefault="0002504E" w:rsidP="000B571F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3A43">
              <w:rPr>
                <w:b/>
                <w:bCs/>
                <w:color w:val="000000"/>
                <w:sz w:val="18"/>
                <w:szCs w:val="18"/>
              </w:rPr>
              <w:t xml:space="preserve">2273 </w:t>
            </w:r>
            <w:r>
              <w:rPr>
                <w:b/>
                <w:bCs/>
                <w:color w:val="000000"/>
                <w:sz w:val="18"/>
                <w:szCs w:val="18"/>
              </w:rPr>
              <w:t>“</w:t>
            </w:r>
            <w:r w:rsidRPr="00F83A43">
              <w:rPr>
                <w:b/>
                <w:bCs/>
                <w:color w:val="000000"/>
                <w:sz w:val="18"/>
                <w:szCs w:val="18"/>
              </w:rPr>
              <w:t>Оплата електроенергії</w:t>
            </w:r>
            <w:r>
              <w:rPr>
                <w:b/>
                <w:bCs/>
                <w:color w:val="000000"/>
                <w:sz w:val="18"/>
                <w:szCs w:val="18"/>
              </w:rPr>
              <w:t>”</w:t>
            </w:r>
          </w:p>
        </w:tc>
      </w:tr>
      <w:tr w:rsidR="000B571F">
        <w:trPr>
          <w:trHeight w:val="163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0B571F">
        <w:trPr>
          <w:trHeight w:val="75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10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Департамент освіти і науки, молоді та спорту ОДА (головний розпорядник коштів)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 </w:t>
            </w:r>
          </w:p>
        </w:tc>
      </w:tr>
      <w:tr w:rsidR="000B571F">
        <w:trPr>
          <w:trHeight w:val="43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71F" w:rsidRPr="000B571F" w:rsidRDefault="000B571F">
            <w:pPr>
              <w:rPr>
                <w:color w:val="000000"/>
              </w:rPr>
            </w:pPr>
            <w:r w:rsidRPr="000B571F">
              <w:rPr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І Зменшити видатки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-139500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-139500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-139500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-23000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-9000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-10000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-25000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-50000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-2500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-20000</w:t>
            </w:r>
          </w:p>
        </w:tc>
      </w:tr>
      <w:tr w:rsidR="000B571F">
        <w:trPr>
          <w:trHeight w:val="75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070401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rPr>
                <w:color w:val="000000"/>
              </w:rPr>
            </w:pPr>
            <w:r w:rsidRPr="000B571F">
              <w:rPr>
                <w:color w:val="000000"/>
              </w:rPr>
              <w:t xml:space="preserve">Хмельницький обласний </w:t>
            </w:r>
            <w:r w:rsidRPr="00F83A43">
              <w:rPr>
                <w:color w:val="000000"/>
                <w:spacing w:val="-6"/>
              </w:rPr>
              <w:t xml:space="preserve">центр туризму і </w:t>
            </w:r>
            <w:r w:rsidR="00F83A43" w:rsidRPr="00F83A43">
              <w:rPr>
                <w:color w:val="000000"/>
                <w:spacing w:val="-6"/>
              </w:rPr>
              <w:t>краєзнавства</w:t>
            </w:r>
            <w:r w:rsidRPr="000B571F">
              <w:rPr>
                <w:color w:val="000000"/>
              </w:rPr>
              <w:t xml:space="preserve"> учнівської молоді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-139500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-139500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-139500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-23000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-9000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-10000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-25000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-50000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-2500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-20000</w:t>
            </w:r>
          </w:p>
        </w:tc>
      </w:tr>
    </w:tbl>
    <w:p w:rsidR="00CA585A" w:rsidRPr="00CA585A" w:rsidRDefault="00CA585A">
      <w:pPr>
        <w:rPr>
          <w:sz w:val="8"/>
          <w:szCs w:val="8"/>
        </w:rPr>
      </w:pPr>
      <w:r>
        <w:br w:type="page"/>
      </w:r>
    </w:p>
    <w:tbl>
      <w:tblPr>
        <w:tblW w:w="15160" w:type="dxa"/>
        <w:tblInd w:w="90" w:type="dxa"/>
        <w:tblLayout w:type="fixed"/>
        <w:tblLook w:val="0000"/>
      </w:tblPr>
      <w:tblGrid>
        <w:gridCol w:w="1092"/>
        <w:gridCol w:w="3048"/>
        <w:gridCol w:w="1074"/>
        <w:gridCol w:w="1259"/>
        <w:gridCol w:w="1136"/>
        <w:gridCol w:w="1055"/>
        <w:gridCol w:w="1080"/>
        <w:gridCol w:w="896"/>
        <w:gridCol w:w="900"/>
        <w:gridCol w:w="900"/>
        <w:gridCol w:w="900"/>
        <w:gridCol w:w="900"/>
        <w:gridCol w:w="920"/>
      </w:tblGrid>
      <w:tr w:rsidR="00CA585A">
        <w:trPr>
          <w:trHeight w:val="17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85A" w:rsidRPr="000B571F" w:rsidRDefault="00CA585A" w:rsidP="00CA58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5A" w:rsidRPr="000B571F" w:rsidRDefault="00CA585A" w:rsidP="00CA58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5A" w:rsidRPr="000B571F" w:rsidRDefault="00CA585A" w:rsidP="00CA58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5A" w:rsidRPr="000B571F" w:rsidRDefault="00CA585A" w:rsidP="00CA58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5A" w:rsidRPr="000B571F" w:rsidRDefault="00CA585A" w:rsidP="00CA58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5A" w:rsidRPr="000B571F" w:rsidRDefault="00CA585A" w:rsidP="00CA58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5A" w:rsidRPr="000B571F" w:rsidRDefault="00CA585A" w:rsidP="00CA58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5A" w:rsidRPr="000B571F" w:rsidRDefault="00CA585A" w:rsidP="00CA58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5A" w:rsidRPr="000B571F" w:rsidRDefault="00CA585A" w:rsidP="00CA58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5A" w:rsidRPr="000B571F" w:rsidRDefault="00CA585A" w:rsidP="00CA58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5A" w:rsidRPr="000B571F" w:rsidRDefault="00CA585A" w:rsidP="00CA58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5A" w:rsidRPr="000B571F" w:rsidRDefault="00CA585A" w:rsidP="00CA58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5A" w:rsidRPr="000B571F" w:rsidRDefault="00CA585A" w:rsidP="00CA58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571F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0B571F">
        <w:trPr>
          <w:trHeight w:val="46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71F" w:rsidRPr="000B571F" w:rsidRDefault="000B571F">
            <w:pPr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ІІ Збільшити видатки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139500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139500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139500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23000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25000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50000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2500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20000</w:t>
            </w:r>
          </w:p>
        </w:tc>
      </w:tr>
      <w:tr w:rsidR="000B571F">
        <w:trPr>
          <w:trHeight w:val="76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71F" w:rsidRPr="000B571F" w:rsidRDefault="000B571F">
            <w:pPr>
              <w:jc w:val="center"/>
              <w:rPr>
                <w:b/>
                <w:bCs/>
                <w:color w:val="000000"/>
              </w:rPr>
            </w:pPr>
            <w:r w:rsidRPr="000B571F">
              <w:rPr>
                <w:b/>
                <w:bCs/>
                <w:color w:val="000000"/>
              </w:rPr>
              <w:t>070806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rPr>
                <w:color w:val="000000"/>
              </w:rPr>
            </w:pPr>
            <w:r w:rsidRPr="000B571F">
              <w:rPr>
                <w:color w:val="000000"/>
              </w:rPr>
              <w:t xml:space="preserve">Комунальний заклад </w:t>
            </w:r>
            <w:r w:rsidR="00CA585A">
              <w:rPr>
                <w:color w:val="000000"/>
              </w:rPr>
              <w:t>“</w:t>
            </w:r>
            <w:r w:rsidRPr="000B571F">
              <w:rPr>
                <w:color w:val="000000"/>
              </w:rPr>
              <w:t>Центр організаційно-господарського забезпечення закладів освіти</w:t>
            </w:r>
            <w:r w:rsidR="00CA585A">
              <w:rPr>
                <w:color w:val="000000"/>
              </w:rPr>
              <w:t>”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139500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139500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139500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23000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25000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50000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2500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1F" w:rsidRPr="000B571F" w:rsidRDefault="000B571F">
            <w:pPr>
              <w:jc w:val="center"/>
              <w:rPr>
                <w:color w:val="000000"/>
              </w:rPr>
            </w:pPr>
            <w:r w:rsidRPr="000B571F">
              <w:rPr>
                <w:color w:val="000000"/>
              </w:rPr>
              <w:t>20000</w:t>
            </w:r>
          </w:p>
        </w:tc>
      </w:tr>
    </w:tbl>
    <w:p w:rsidR="000B571F" w:rsidRDefault="000B571F" w:rsidP="000B571F">
      <w:pPr>
        <w:jc w:val="both"/>
        <w:rPr>
          <w:color w:val="000000"/>
          <w:sz w:val="28"/>
          <w:szCs w:val="28"/>
        </w:rPr>
      </w:pPr>
    </w:p>
    <w:p w:rsidR="000B571F" w:rsidRDefault="000B571F" w:rsidP="000B571F">
      <w:pPr>
        <w:jc w:val="both"/>
        <w:rPr>
          <w:color w:val="000000"/>
          <w:sz w:val="28"/>
          <w:szCs w:val="28"/>
        </w:rPr>
      </w:pPr>
    </w:p>
    <w:p w:rsidR="000B571F" w:rsidRDefault="000B571F" w:rsidP="000B571F">
      <w:pPr>
        <w:jc w:val="both"/>
        <w:rPr>
          <w:color w:val="000000"/>
          <w:sz w:val="28"/>
          <w:szCs w:val="28"/>
        </w:rPr>
      </w:pPr>
    </w:p>
    <w:p w:rsidR="000B571F" w:rsidRDefault="000B571F" w:rsidP="000B571F">
      <w:pPr>
        <w:ind w:firstLine="708"/>
        <w:jc w:val="both"/>
        <w:rPr>
          <w:color w:val="000000"/>
          <w:sz w:val="28"/>
          <w:szCs w:val="28"/>
        </w:rPr>
      </w:pPr>
      <w:r w:rsidRPr="006064AB">
        <w:rPr>
          <w:color w:val="000000"/>
          <w:sz w:val="28"/>
          <w:szCs w:val="28"/>
        </w:rPr>
        <w:t>Заступник голови</w:t>
      </w:r>
      <w:r>
        <w:rPr>
          <w:color w:val="000000"/>
          <w:sz w:val="28"/>
          <w:szCs w:val="28"/>
        </w:rPr>
        <w:t xml:space="preserve"> – </w:t>
      </w:r>
      <w:r w:rsidRPr="006064AB">
        <w:rPr>
          <w:color w:val="000000"/>
          <w:sz w:val="28"/>
          <w:szCs w:val="28"/>
        </w:rPr>
        <w:t xml:space="preserve">керівник </w:t>
      </w:r>
    </w:p>
    <w:p w:rsidR="000B571F" w:rsidRPr="006064AB" w:rsidRDefault="000B571F" w:rsidP="000B571F">
      <w:pPr>
        <w:ind w:firstLine="708"/>
        <w:jc w:val="both"/>
        <w:rPr>
          <w:sz w:val="28"/>
          <w:szCs w:val="28"/>
        </w:rPr>
      </w:pPr>
      <w:r w:rsidRPr="006064AB">
        <w:rPr>
          <w:color w:val="000000"/>
          <w:sz w:val="28"/>
          <w:szCs w:val="28"/>
        </w:rPr>
        <w:t>апарату адміністрації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776BA">
        <w:rPr>
          <w:color w:val="000000"/>
          <w:sz w:val="28"/>
          <w:szCs w:val="28"/>
          <w:lang w:val="ru-RU"/>
        </w:rPr>
        <w:tab/>
      </w:r>
      <w:r w:rsidR="00AD67F0">
        <w:rPr>
          <w:sz w:val="28"/>
          <w:szCs w:val="28"/>
        </w:rPr>
        <w:t>Л.Бернадська</w:t>
      </w:r>
    </w:p>
    <w:p w:rsidR="00561BD3" w:rsidRDefault="00561BD3"/>
    <w:sectPr w:rsidR="00561BD3" w:rsidSect="00CA585A">
      <w:headerReference w:type="even" r:id="rId6"/>
      <w:headerReference w:type="default" r:id="rId7"/>
      <w:pgSz w:w="16838" w:h="11906" w:orient="landscape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CA2" w:rsidRDefault="008F7CA2">
      <w:r>
        <w:separator/>
      </w:r>
    </w:p>
  </w:endnote>
  <w:endnote w:type="continuationSeparator" w:id="0">
    <w:p w:rsidR="008F7CA2" w:rsidRDefault="008F7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CA2" w:rsidRDefault="008F7CA2">
      <w:r>
        <w:separator/>
      </w:r>
    </w:p>
  </w:footnote>
  <w:footnote w:type="continuationSeparator" w:id="0">
    <w:p w:rsidR="008F7CA2" w:rsidRDefault="008F7C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85A" w:rsidRDefault="00CA585A" w:rsidP="00CA585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585A" w:rsidRDefault="00CA585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85A" w:rsidRDefault="00CA585A" w:rsidP="00CA585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0227">
      <w:rPr>
        <w:rStyle w:val="a6"/>
        <w:noProof/>
      </w:rPr>
      <w:t>2</w:t>
    </w:r>
    <w:r>
      <w:rPr>
        <w:rStyle w:val="a6"/>
      </w:rPr>
      <w:fldChar w:fldCharType="end"/>
    </w:r>
  </w:p>
  <w:p w:rsidR="00CA585A" w:rsidRDefault="00CA585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71F"/>
    <w:rsid w:val="0002504E"/>
    <w:rsid w:val="00091F9F"/>
    <w:rsid w:val="000B571F"/>
    <w:rsid w:val="001D5174"/>
    <w:rsid w:val="002773BB"/>
    <w:rsid w:val="00561BD3"/>
    <w:rsid w:val="00613ECB"/>
    <w:rsid w:val="00734870"/>
    <w:rsid w:val="008F7CA2"/>
    <w:rsid w:val="00933797"/>
    <w:rsid w:val="009776BA"/>
    <w:rsid w:val="00AD67F0"/>
    <w:rsid w:val="00C6644C"/>
    <w:rsid w:val="00CA585A"/>
    <w:rsid w:val="00CB7E5C"/>
    <w:rsid w:val="00D80AB9"/>
    <w:rsid w:val="00E66652"/>
    <w:rsid w:val="00E80227"/>
    <w:rsid w:val="00F83A43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71F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71F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0B571F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2"/>
    <w:rsid w:val="000B5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0B571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B571F"/>
  </w:style>
  <w:style w:type="paragraph" w:styleId="a7">
    <w:name w:val="Balloon Text"/>
    <w:basedOn w:val="a"/>
    <w:semiHidden/>
    <w:rsid w:val="00AD6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2014-03-31T10:35:00Z</cp:lastPrinted>
  <dcterms:created xsi:type="dcterms:W3CDTF">2013-12-11T13:42:00Z</dcterms:created>
  <dcterms:modified xsi:type="dcterms:W3CDTF">2013-12-11T13:42:00Z</dcterms:modified>
</cp:coreProperties>
</file>