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F8E" w:rsidRPr="00AE26AB" w:rsidRDefault="000D7816" w:rsidP="00A913DB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57425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F8E" w:rsidRPr="00AE26AB" w:rsidRDefault="00A04F8E" w:rsidP="00A04F8E">
      <w:pPr>
        <w:suppressAutoHyphens/>
        <w:rPr>
          <w:sz w:val="28"/>
          <w:szCs w:val="28"/>
          <w:lang w:val="uk-UA"/>
        </w:rPr>
      </w:pPr>
    </w:p>
    <w:p w:rsidR="00A04F8E" w:rsidRDefault="00A04F8E" w:rsidP="00A04F8E">
      <w:pPr>
        <w:rPr>
          <w:sz w:val="28"/>
          <w:szCs w:val="28"/>
          <w:lang w:val="uk-UA"/>
        </w:rPr>
      </w:pPr>
    </w:p>
    <w:p w:rsidR="00A04F8E" w:rsidRPr="000C0B21" w:rsidRDefault="00A04F8E" w:rsidP="00A04F8E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0"/>
      </w:tblGrid>
      <w:tr w:rsidR="00A04F8E" w:rsidRPr="000D7816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04F8E" w:rsidRPr="00A04F8E" w:rsidRDefault="00A04F8E" w:rsidP="000D11AB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A04F8E">
              <w:rPr>
                <w:sz w:val="28"/>
                <w:szCs w:val="28"/>
                <w:lang w:val="uk-UA"/>
              </w:rPr>
              <w:t xml:space="preserve">Про затвердження Плану </w:t>
            </w:r>
            <w:r w:rsidRPr="00A04F8E">
              <w:rPr>
                <w:spacing w:val="-8"/>
                <w:sz w:val="28"/>
                <w:szCs w:val="28"/>
                <w:lang w:val="uk-UA"/>
              </w:rPr>
              <w:t>заходів щодо впровадження</w:t>
            </w:r>
            <w:r w:rsidRPr="00A04F8E">
              <w:rPr>
                <w:sz w:val="28"/>
                <w:szCs w:val="28"/>
                <w:lang w:val="uk-UA"/>
              </w:rPr>
              <w:t xml:space="preserve">, </w:t>
            </w:r>
            <w:r w:rsidRPr="00A04F8E">
              <w:rPr>
                <w:spacing w:val="-12"/>
                <w:sz w:val="28"/>
                <w:szCs w:val="28"/>
                <w:lang w:val="uk-UA"/>
              </w:rPr>
              <w:t>сертифікації та функціонуван</w:t>
            </w:r>
            <w:r w:rsidRPr="00A04F8E">
              <w:rPr>
                <w:spacing w:val="-12"/>
                <w:sz w:val="28"/>
                <w:szCs w:val="28"/>
                <w:lang w:val="uk-UA"/>
              </w:rPr>
              <w:softHyphen/>
            </w:r>
            <w:r w:rsidRPr="00A04F8E">
              <w:rPr>
                <w:spacing w:val="-6"/>
                <w:sz w:val="28"/>
                <w:szCs w:val="28"/>
                <w:lang w:val="uk-UA"/>
              </w:rPr>
              <w:t>ня систем управління якістю</w:t>
            </w:r>
            <w:r w:rsidRPr="00A04F8E">
              <w:rPr>
                <w:sz w:val="28"/>
                <w:szCs w:val="28"/>
                <w:lang w:val="uk-UA"/>
              </w:rPr>
              <w:t xml:space="preserve"> </w:t>
            </w:r>
            <w:r w:rsidR="004C7B61">
              <w:rPr>
                <w:spacing w:val="-12"/>
                <w:sz w:val="28"/>
                <w:szCs w:val="28"/>
                <w:lang w:val="uk-UA"/>
              </w:rPr>
              <w:t>на підприємствах,</w:t>
            </w:r>
            <w:r w:rsidRPr="00A04F8E">
              <w:rPr>
                <w:spacing w:val="-12"/>
                <w:sz w:val="28"/>
                <w:szCs w:val="28"/>
                <w:lang w:val="uk-UA"/>
              </w:rPr>
              <w:t xml:space="preserve"> установах</w:t>
            </w:r>
            <w:r w:rsidRPr="00A04F8E">
              <w:rPr>
                <w:sz w:val="28"/>
                <w:szCs w:val="28"/>
                <w:lang w:val="uk-UA"/>
              </w:rPr>
              <w:t xml:space="preserve"> </w:t>
            </w:r>
            <w:r w:rsidRPr="00A04F8E">
              <w:rPr>
                <w:spacing w:val="-8"/>
                <w:sz w:val="28"/>
                <w:szCs w:val="28"/>
                <w:lang w:val="uk-UA"/>
              </w:rPr>
              <w:t xml:space="preserve">і </w:t>
            </w:r>
            <w:r w:rsidRPr="004C7B61">
              <w:rPr>
                <w:sz w:val="28"/>
                <w:szCs w:val="28"/>
                <w:lang w:val="uk-UA"/>
              </w:rPr>
              <w:t>організаціях Хмельницької області</w:t>
            </w:r>
            <w:r w:rsidRPr="00A04F8E">
              <w:rPr>
                <w:sz w:val="28"/>
                <w:szCs w:val="28"/>
                <w:lang w:val="uk-UA"/>
              </w:rPr>
              <w:t xml:space="preserve"> на 2014-2016 роки</w:t>
            </w:r>
          </w:p>
        </w:tc>
      </w:tr>
    </w:tbl>
    <w:p w:rsidR="00A04F8E" w:rsidRPr="00A04F8E" w:rsidRDefault="00A04F8E" w:rsidP="00A04F8E">
      <w:pPr>
        <w:jc w:val="both"/>
        <w:rPr>
          <w:sz w:val="28"/>
          <w:szCs w:val="28"/>
          <w:lang w:val="uk-UA"/>
        </w:rPr>
      </w:pPr>
    </w:p>
    <w:p w:rsidR="00A04F8E" w:rsidRPr="00A04F8E" w:rsidRDefault="00A04F8E" w:rsidP="00A04F8E">
      <w:pPr>
        <w:jc w:val="both"/>
        <w:rPr>
          <w:sz w:val="28"/>
          <w:szCs w:val="28"/>
          <w:lang w:val="uk-UA"/>
        </w:rPr>
      </w:pPr>
    </w:p>
    <w:p w:rsidR="00A04F8E" w:rsidRPr="00A04F8E" w:rsidRDefault="00A04F8E" w:rsidP="00A04F8E">
      <w:pPr>
        <w:spacing w:after="120"/>
        <w:ind w:firstLine="720"/>
        <w:jc w:val="both"/>
        <w:rPr>
          <w:sz w:val="28"/>
          <w:szCs w:val="28"/>
          <w:lang w:val="uk-UA"/>
        </w:rPr>
      </w:pPr>
      <w:r w:rsidRPr="00A04F8E">
        <w:rPr>
          <w:sz w:val="28"/>
          <w:szCs w:val="28"/>
          <w:lang w:val="uk-UA"/>
        </w:rPr>
        <w:t xml:space="preserve">На підставі статті 6 Закону України </w:t>
      </w:r>
      <w:proofErr w:type="spellStart"/>
      <w:r w:rsidRPr="00A04F8E">
        <w:rPr>
          <w:sz w:val="28"/>
          <w:szCs w:val="28"/>
          <w:lang w:val="uk-UA"/>
        </w:rPr>
        <w:t>“Про</w:t>
      </w:r>
      <w:proofErr w:type="spellEnd"/>
      <w:r w:rsidRPr="00A04F8E">
        <w:rPr>
          <w:sz w:val="28"/>
          <w:szCs w:val="28"/>
          <w:lang w:val="uk-UA"/>
        </w:rPr>
        <w:t xml:space="preserve"> місцеві державні </w:t>
      </w:r>
      <w:proofErr w:type="spellStart"/>
      <w:r w:rsidRPr="00A04F8E">
        <w:rPr>
          <w:sz w:val="28"/>
          <w:szCs w:val="28"/>
          <w:lang w:val="uk-UA"/>
        </w:rPr>
        <w:t>адміністра</w:t>
      </w:r>
      <w:r>
        <w:rPr>
          <w:sz w:val="28"/>
          <w:szCs w:val="28"/>
          <w:lang w:val="uk-UA"/>
        </w:rPr>
        <w:softHyphen/>
      </w:r>
      <w:r w:rsidRPr="00A04F8E">
        <w:rPr>
          <w:spacing w:val="-6"/>
          <w:sz w:val="28"/>
          <w:szCs w:val="28"/>
          <w:lang w:val="uk-UA"/>
        </w:rPr>
        <w:t>ції”</w:t>
      </w:r>
      <w:proofErr w:type="spellEnd"/>
      <w:r w:rsidRPr="00A04F8E">
        <w:rPr>
          <w:spacing w:val="-6"/>
          <w:sz w:val="28"/>
          <w:szCs w:val="28"/>
          <w:lang w:val="uk-UA"/>
        </w:rPr>
        <w:t>, розпорядження Кабінету Міністрів України від 19 червня 2013 року № 492-р</w:t>
      </w:r>
      <w:r w:rsidRPr="00A04F8E">
        <w:rPr>
          <w:sz w:val="28"/>
          <w:szCs w:val="28"/>
          <w:lang w:val="uk-UA"/>
        </w:rPr>
        <w:t xml:space="preserve"> </w:t>
      </w:r>
      <w:proofErr w:type="spellStart"/>
      <w:r w:rsidRPr="00A04F8E">
        <w:rPr>
          <w:spacing w:val="-6"/>
          <w:sz w:val="28"/>
          <w:szCs w:val="28"/>
          <w:lang w:val="uk-UA"/>
        </w:rPr>
        <w:t>“Про</w:t>
      </w:r>
      <w:proofErr w:type="spellEnd"/>
      <w:r w:rsidRPr="00A04F8E">
        <w:rPr>
          <w:spacing w:val="-6"/>
          <w:sz w:val="28"/>
          <w:szCs w:val="28"/>
          <w:lang w:val="uk-UA"/>
        </w:rPr>
        <w:t xml:space="preserve"> затвердження плану заходів щодо розроблення, впровадження і функціону</w:t>
      </w:r>
      <w:r w:rsidRPr="00A04F8E">
        <w:rPr>
          <w:spacing w:val="-6"/>
          <w:sz w:val="28"/>
          <w:szCs w:val="28"/>
          <w:lang w:val="uk-UA"/>
        </w:rPr>
        <w:softHyphen/>
      </w:r>
      <w:r w:rsidRPr="00A04F8E">
        <w:rPr>
          <w:sz w:val="28"/>
          <w:szCs w:val="28"/>
          <w:lang w:val="uk-UA"/>
        </w:rPr>
        <w:t xml:space="preserve">вання систем управління якістю, екологічного управління та інших систем </w:t>
      </w:r>
      <w:proofErr w:type="spellStart"/>
      <w:r w:rsidRPr="00A04F8E">
        <w:rPr>
          <w:sz w:val="28"/>
          <w:szCs w:val="28"/>
          <w:lang w:val="uk-UA"/>
        </w:rPr>
        <w:t>управління”</w:t>
      </w:r>
      <w:proofErr w:type="spellEnd"/>
      <w:r w:rsidRPr="00A04F8E">
        <w:rPr>
          <w:sz w:val="28"/>
          <w:szCs w:val="28"/>
          <w:lang w:val="uk-UA"/>
        </w:rPr>
        <w:t>:</w:t>
      </w:r>
    </w:p>
    <w:p w:rsidR="00A04F8E" w:rsidRPr="00A04F8E" w:rsidRDefault="00A04F8E" w:rsidP="00A04F8E">
      <w:pPr>
        <w:pStyle w:val="a6"/>
        <w:spacing w:after="120" w:line="240" w:lineRule="auto"/>
        <w:rPr>
          <w:szCs w:val="28"/>
        </w:rPr>
      </w:pPr>
      <w:r w:rsidRPr="00A04F8E">
        <w:rPr>
          <w:spacing w:val="-6"/>
          <w:szCs w:val="28"/>
        </w:rPr>
        <w:t>1. Затвердити План заходів щодо впровадження, сертифікації та функціону</w:t>
      </w:r>
      <w:r w:rsidRPr="00A04F8E">
        <w:rPr>
          <w:spacing w:val="-6"/>
          <w:szCs w:val="28"/>
        </w:rPr>
        <w:softHyphen/>
      </w:r>
      <w:r w:rsidRPr="00A04F8E">
        <w:rPr>
          <w:szCs w:val="28"/>
        </w:rPr>
        <w:t>вання систем управ</w:t>
      </w:r>
      <w:r w:rsidR="004C7B61">
        <w:rPr>
          <w:szCs w:val="28"/>
        </w:rPr>
        <w:t>ління якістю на підприємствах,</w:t>
      </w:r>
      <w:r w:rsidRPr="00A04F8E">
        <w:rPr>
          <w:szCs w:val="28"/>
        </w:rPr>
        <w:t xml:space="preserve"> установах і організаціях </w:t>
      </w:r>
      <w:r w:rsidRPr="00A5289C">
        <w:rPr>
          <w:spacing w:val="-6"/>
          <w:szCs w:val="28"/>
        </w:rPr>
        <w:t>Хмельницької області на 2014-2016 роки (далі – План заходів</w:t>
      </w:r>
      <w:r w:rsidR="00F41BF9" w:rsidRPr="00A5289C">
        <w:rPr>
          <w:spacing w:val="-6"/>
          <w:szCs w:val="28"/>
        </w:rPr>
        <w:t>)</w:t>
      </w:r>
      <w:r w:rsidRPr="00A5289C">
        <w:rPr>
          <w:spacing w:val="-6"/>
          <w:szCs w:val="28"/>
        </w:rPr>
        <w:t xml:space="preserve">, </w:t>
      </w:r>
      <w:r w:rsidR="00F41BF9" w:rsidRPr="00A5289C">
        <w:rPr>
          <w:spacing w:val="-6"/>
          <w:szCs w:val="28"/>
        </w:rPr>
        <w:t xml:space="preserve">згідно з </w:t>
      </w:r>
      <w:r w:rsidRPr="00A5289C">
        <w:rPr>
          <w:spacing w:val="-6"/>
          <w:szCs w:val="28"/>
        </w:rPr>
        <w:t>дода</w:t>
      </w:r>
      <w:r w:rsidR="00F41BF9" w:rsidRPr="00A5289C">
        <w:rPr>
          <w:spacing w:val="-6"/>
          <w:szCs w:val="28"/>
        </w:rPr>
        <w:t>тком</w:t>
      </w:r>
      <w:r w:rsidRPr="00A5289C">
        <w:rPr>
          <w:spacing w:val="-6"/>
          <w:szCs w:val="28"/>
        </w:rPr>
        <w:t>.</w:t>
      </w:r>
    </w:p>
    <w:p w:rsidR="00F41BF9" w:rsidRDefault="00A04F8E" w:rsidP="00F41BF9">
      <w:pPr>
        <w:pStyle w:val="a6"/>
        <w:spacing w:after="120" w:line="240" w:lineRule="auto"/>
        <w:rPr>
          <w:szCs w:val="28"/>
        </w:rPr>
      </w:pPr>
      <w:r w:rsidRPr="00F41BF9">
        <w:rPr>
          <w:spacing w:val="-10"/>
          <w:szCs w:val="28"/>
        </w:rPr>
        <w:t>2. Керівникам структурних підрозділів</w:t>
      </w:r>
      <w:r w:rsidR="00F41BF9" w:rsidRPr="00F41BF9">
        <w:rPr>
          <w:spacing w:val="-10"/>
          <w:szCs w:val="28"/>
        </w:rPr>
        <w:t xml:space="preserve"> облдержадміністрації</w:t>
      </w:r>
      <w:r w:rsidRPr="00F41BF9">
        <w:rPr>
          <w:spacing w:val="-10"/>
          <w:szCs w:val="28"/>
        </w:rPr>
        <w:t>, рекомендувати</w:t>
      </w:r>
      <w:r w:rsidRPr="00A04F8E">
        <w:rPr>
          <w:spacing w:val="-6"/>
          <w:szCs w:val="28"/>
        </w:rPr>
        <w:t xml:space="preserve"> іншим виконавцям</w:t>
      </w:r>
      <w:r w:rsidRPr="00A04F8E">
        <w:rPr>
          <w:szCs w:val="28"/>
        </w:rPr>
        <w:t xml:space="preserve"> </w:t>
      </w:r>
      <w:r w:rsidRPr="00A04F8E">
        <w:rPr>
          <w:spacing w:val="-6"/>
          <w:szCs w:val="28"/>
        </w:rPr>
        <w:t xml:space="preserve">інформувати про стан реалізації Плану заходів </w:t>
      </w:r>
      <w:r w:rsidRPr="00A04F8E">
        <w:rPr>
          <w:szCs w:val="28"/>
        </w:rPr>
        <w:t>Департамент економічного розвитку і торгівлі облдержадміністрації</w:t>
      </w:r>
      <w:r w:rsidR="00F41BF9" w:rsidRPr="00F41BF9">
        <w:rPr>
          <w:spacing w:val="-6"/>
          <w:szCs w:val="28"/>
        </w:rPr>
        <w:t xml:space="preserve"> </w:t>
      </w:r>
      <w:r w:rsidR="00F41BF9" w:rsidRPr="00A04F8E">
        <w:rPr>
          <w:spacing w:val="-6"/>
          <w:szCs w:val="28"/>
        </w:rPr>
        <w:t>щороку до 05 січня</w:t>
      </w:r>
      <w:r w:rsidR="00F41BF9">
        <w:rPr>
          <w:szCs w:val="28"/>
        </w:rPr>
        <w:t xml:space="preserve">, </w:t>
      </w:r>
      <w:r w:rsidR="00A5289C">
        <w:rPr>
          <w:szCs w:val="28"/>
        </w:rPr>
        <w:t>д</w:t>
      </w:r>
      <w:r w:rsidR="00F41BF9">
        <w:rPr>
          <w:szCs w:val="28"/>
        </w:rPr>
        <w:t xml:space="preserve">ля подальшого узагальнення та інформування </w:t>
      </w:r>
      <w:r w:rsidR="00A5289C" w:rsidRPr="00A04F8E">
        <w:rPr>
          <w:rStyle w:val="apple-style-span"/>
          <w:color w:val="000000"/>
          <w:szCs w:val="28"/>
        </w:rPr>
        <w:t>обласн</w:t>
      </w:r>
      <w:r w:rsidR="00A5289C">
        <w:rPr>
          <w:rStyle w:val="apple-style-span"/>
          <w:color w:val="000000"/>
          <w:szCs w:val="28"/>
        </w:rPr>
        <w:t>ої</w:t>
      </w:r>
      <w:r w:rsidR="00A5289C" w:rsidRPr="00A04F8E">
        <w:rPr>
          <w:rStyle w:val="apple-style-span"/>
          <w:color w:val="000000"/>
          <w:szCs w:val="28"/>
        </w:rPr>
        <w:t xml:space="preserve"> державн</w:t>
      </w:r>
      <w:r w:rsidR="00A5289C">
        <w:rPr>
          <w:rStyle w:val="apple-style-span"/>
          <w:color w:val="000000"/>
          <w:szCs w:val="28"/>
        </w:rPr>
        <w:t>ої</w:t>
      </w:r>
      <w:r w:rsidR="00A5289C" w:rsidRPr="00A04F8E">
        <w:rPr>
          <w:rStyle w:val="apple-style-span"/>
          <w:color w:val="000000"/>
          <w:szCs w:val="28"/>
        </w:rPr>
        <w:t xml:space="preserve"> адміністраці</w:t>
      </w:r>
      <w:r w:rsidR="00A5289C">
        <w:rPr>
          <w:rStyle w:val="apple-style-span"/>
          <w:color w:val="000000"/>
          <w:szCs w:val="28"/>
        </w:rPr>
        <w:t>ї</w:t>
      </w:r>
      <w:r w:rsidR="00A5289C" w:rsidRPr="00A5289C">
        <w:rPr>
          <w:rStyle w:val="apple-style-span"/>
          <w:color w:val="000000"/>
          <w:szCs w:val="28"/>
        </w:rPr>
        <w:t xml:space="preserve"> </w:t>
      </w:r>
      <w:r w:rsidR="00A5289C" w:rsidRPr="00A04F8E">
        <w:rPr>
          <w:rStyle w:val="apple-style-span"/>
          <w:color w:val="000000"/>
          <w:szCs w:val="28"/>
        </w:rPr>
        <w:t>щороку до 15 січня</w:t>
      </w:r>
      <w:r w:rsidR="00A5289C">
        <w:rPr>
          <w:rStyle w:val="apple-style-span"/>
          <w:color w:val="000000"/>
          <w:szCs w:val="28"/>
        </w:rPr>
        <w:t>.</w:t>
      </w:r>
    </w:p>
    <w:p w:rsidR="00A04F8E" w:rsidRPr="00A04F8E" w:rsidRDefault="00A5289C" w:rsidP="00A04F8E">
      <w:pPr>
        <w:pStyle w:val="a6"/>
        <w:spacing w:line="240" w:lineRule="auto"/>
        <w:rPr>
          <w:szCs w:val="28"/>
        </w:rPr>
      </w:pPr>
      <w:r>
        <w:rPr>
          <w:szCs w:val="28"/>
        </w:rPr>
        <w:t>3</w:t>
      </w:r>
      <w:r w:rsidR="00A04F8E">
        <w:rPr>
          <w:szCs w:val="28"/>
        </w:rPr>
        <w:t>. </w:t>
      </w:r>
      <w:r w:rsidR="00A04F8E" w:rsidRPr="00A04F8E">
        <w:rPr>
          <w:iCs/>
          <w:szCs w:val="28"/>
        </w:rPr>
        <w:t xml:space="preserve">Контроль за виконанням цього розпорядження покласти на заступника голови обласної державної адміністрації </w:t>
      </w:r>
      <w:r w:rsidR="00A04F8E">
        <w:rPr>
          <w:iCs/>
          <w:szCs w:val="28"/>
        </w:rPr>
        <w:t>Л.</w:t>
      </w:r>
      <w:proofErr w:type="spellStart"/>
      <w:r w:rsidR="00A04F8E">
        <w:rPr>
          <w:iCs/>
          <w:szCs w:val="28"/>
        </w:rPr>
        <w:t>Гураля</w:t>
      </w:r>
      <w:proofErr w:type="spellEnd"/>
      <w:r w:rsidR="00A04F8E" w:rsidRPr="00A04F8E">
        <w:rPr>
          <w:iCs/>
          <w:szCs w:val="28"/>
        </w:rPr>
        <w:t>.</w:t>
      </w:r>
    </w:p>
    <w:p w:rsidR="00A04F8E" w:rsidRPr="00A04F8E" w:rsidRDefault="00A04F8E" w:rsidP="00A04F8E">
      <w:pPr>
        <w:ind w:firstLine="900"/>
        <w:jc w:val="both"/>
        <w:rPr>
          <w:sz w:val="28"/>
          <w:szCs w:val="28"/>
          <w:lang w:val="uk-UA"/>
        </w:rPr>
      </w:pPr>
    </w:p>
    <w:p w:rsidR="00A04F8E" w:rsidRPr="00A04F8E" w:rsidRDefault="00A04F8E" w:rsidP="00A04F8E">
      <w:pPr>
        <w:ind w:firstLine="900"/>
        <w:jc w:val="both"/>
        <w:rPr>
          <w:sz w:val="28"/>
          <w:szCs w:val="28"/>
          <w:lang w:val="uk-UA"/>
        </w:rPr>
      </w:pPr>
    </w:p>
    <w:p w:rsidR="00A04F8E" w:rsidRDefault="00A04F8E" w:rsidP="00A913DB">
      <w:pPr>
        <w:jc w:val="both"/>
      </w:pPr>
      <w:r w:rsidRPr="00A04F8E"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В.Ядуха</w:t>
      </w:r>
    </w:p>
    <w:sectPr w:rsidR="00A04F8E" w:rsidSect="000D11AB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0D6" w:rsidRDefault="002320D6">
      <w:r>
        <w:separator/>
      </w:r>
    </w:p>
  </w:endnote>
  <w:endnote w:type="continuationSeparator" w:id="0">
    <w:p w:rsidR="002320D6" w:rsidRDefault="002320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0D6" w:rsidRDefault="002320D6">
      <w:r>
        <w:separator/>
      </w:r>
    </w:p>
  </w:footnote>
  <w:footnote w:type="continuationSeparator" w:id="0">
    <w:p w:rsidR="002320D6" w:rsidRDefault="002320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1AB" w:rsidRDefault="003D6E23" w:rsidP="000D11A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D11A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D11AB" w:rsidRDefault="000D11A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1AB" w:rsidRDefault="003D6E23" w:rsidP="000D11A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D11A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913DB">
      <w:rPr>
        <w:rStyle w:val="a4"/>
        <w:noProof/>
      </w:rPr>
      <w:t>2</w:t>
    </w:r>
    <w:r>
      <w:rPr>
        <w:rStyle w:val="a4"/>
      </w:rPr>
      <w:fldChar w:fldCharType="end"/>
    </w:r>
  </w:p>
  <w:p w:rsidR="000D11AB" w:rsidRDefault="000D11A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4F8E"/>
    <w:rsid w:val="000D11AB"/>
    <w:rsid w:val="000D7816"/>
    <w:rsid w:val="001D5174"/>
    <w:rsid w:val="002320D6"/>
    <w:rsid w:val="00251B19"/>
    <w:rsid w:val="002773BB"/>
    <w:rsid w:val="003D6E23"/>
    <w:rsid w:val="004C7B61"/>
    <w:rsid w:val="0050382A"/>
    <w:rsid w:val="00561BD3"/>
    <w:rsid w:val="007507AF"/>
    <w:rsid w:val="00780936"/>
    <w:rsid w:val="00933797"/>
    <w:rsid w:val="009C0E7C"/>
    <w:rsid w:val="00A04F8E"/>
    <w:rsid w:val="00A5289C"/>
    <w:rsid w:val="00A913DB"/>
    <w:rsid w:val="00C259C4"/>
    <w:rsid w:val="00CB7E5C"/>
    <w:rsid w:val="00E66652"/>
    <w:rsid w:val="00F41BF9"/>
    <w:rsid w:val="00FE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4F8E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4F8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04F8E"/>
  </w:style>
  <w:style w:type="paragraph" w:customStyle="1" w:styleId="a5">
    <w:name w:val="Знак"/>
    <w:basedOn w:val="a"/>
    <w:rsid w:val="00A04F8E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 Знак Знак Знак Знак Знак Знак"/>
    <w:basedOn w:val="a"/>
    <w:rsid w:val="00A04F8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6">
    <w:name w:val="Body Text Indent"/>
    <w:basedOn w:val="a"/>
    <w:rsid w:val="00A04F8E"/>
    <w:pPr>
      <w:spacing w:line="360" w:lineRule="auto"/>
      <w:ind w:firstLine="720"/>
      <w:jc w:val="both"/>
    </w:pPr>
    <w:rPr>
      <w:sz w:val="28"/>
      <w:szCs w:val="20"/>
      <w:lang w:val="uk-UA"/>
    </w:rPr>
  </w:style>
  <w:style w:type="character" w:customStyle="1" w:styleId="apple-style-span">
    <w:name w:val="apple-style-span"/>
    <w:basedOn w:val="a0"/>
    <w:rsid w:val="00A04F8E"/>
  </w:style>
  <w:style w:type="paragraph" w:styleId="a7">
    <w:name w:val="Balloon Text"/>
    <w:basedOn w:val="a"/>
    <w:link w:val="a8"/>
    <w:rsid w:val="000D781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0D7816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Хмельницька ОДА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2014-05-09T13:04:00Z</cp:lastPrinted>
  <dcterms:created xsi:type="dcterms:W3CDTF">2014-01-22T14:08:00Z</dcterms:created>
  <dcterms:modified xsi:type="dcterms:W3CDTF">2014-01-22T14:14:00Z</dcterms:modified>
</cp:coreProperties>
</file>