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0B" w:rsidRDefault="005F747D" w:rsidP="0096540B">
      <w:pPr>
        <w:jc w:val="center"/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40B" w:rsidRDefault="0096540B" w:rsidP="0096540B">
      <w:pPr>
        <w:rPr>
          <w:sz w:val="28"/>
        </w:rPr>
      </w:pPr>
    </w:p>
    <w:p w:rsidR="0096540B" w:rsidRDefault="0096540B" w:rsidP="0096540B">
      <w:pPr>
        <w:rPr>
          <w:sz w:val="28"/>
        </w:rPr>
      </w:pPr>
    </w:p>
    <w:p w:rsidR="0096540B" w:rsidRPr="008A53E3" w:rsidRDefault="0096540B" w:rsidP="0096540B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96540B" w:rsidRPr="00D43AA8" w:rsidTr="0096540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540B" w:rsidRPr="00D43AA8" w:rsidRDefault="0096540B" w:rsidP="00CD2B97">
            <w:pPr>
              <w:spacing w:after="80"/>
              <w:jc w:val="both"/>
              <w:rPr>
                <w:sz w:val="28"/>
                <w:szCs w:val="28"/>
              </w:rPr>
            </w:pPr>
            <w:r w:rsidRPr="0096540B">
              <w:rPr>
                <w:spacing w:val="-6"/>
                <w:sz w:val="28"/>
                <w:szCs w:val="28"/>
              </w:rPr>
              <w:t xml:space="preserve">Про </w:t>
            </w:r>
            <w:r w:rsidRPr="0096540B">
              <w:rPr>
                <w:spacing w:val="-6"/>
                <w:sz w:val="28"/>
                <w:szCs w:val="28"/>
                <w:lang w:val="uk-UA"/>
              </w:rPr>
              <w:t>обсяги субвенцій з державного</w:t>
            </w:r>
            <w:r w:rsidRPr="0096540B">
              <w:rPr>
                <w:sz w:val="28"/>
                <w:szCs w:val="28"/>
                <w:lang w:val="uk-UA"/>
              </w:rPr>
              <w:t xml:space="preserve"> бюджету місцевим бюджетам на здійснення державних програм </w:t>
            </w:r>
            <w:proofErr w:type="gramStart"/>
            <w:r w:rsidRPr="0096540B">
              <w:rPr>
                <w:sz w:val="28"/>
                <w:szCs w:val="28"/>
                <w:lang w:val="uk-UA"/>
              </w:rPr>
              <w:t>соц</w:t>
            </w:r>
            <w:proofErr w:type="gramEnd"/>
            <w:r w:rsidRPr="0096540B">
              <w:rPr>
                <w:sz w:val="28"/>
                <w:szCs w:val="28"/>
                <w:lang w:val="uk-UA"/>
              </w:rPr>
              <w:t>іального захисту</w:t>
            </w:r>
          </w:p>
        </w:tc>
      </w:tr>
    </w:tbl>
    <w:p w:rsidR="0096540B" w:rsidRPr="00D43AA8" w:rsidRDefault="0096540B" w:rsidP="0096540B">
      <w:pPr>
        <w:jc w:val="both"/>
        <w:rPr>
          <w:sz w:val="28"/>
          <w:szCs w:val="28"/>
        </w:rPr>
      </w:pPr>
    </w:p>
    <w:p w:rsidR="0096540B" w:rsidRPr="00D43AA8" w:rsidRDefault="0096540B" w:rsidP="0096540B">
      <w:pPr>
        <w:jc w:val="both"/>
        <w:rPr>
          <w:sz w:val="28"/>
          <w:szCs w:val="28"/>
        </w:rPr>
      </w:pPr>
    </w:p>
    <w:p w:rsidR="00EA1507" w:rsidRPr="0052269A" w:rsidRDefault="006F2CE9" w:rsidP="003326B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326BB">
        <w:rPr>
          <w:spacing w:val="-4"/>
          <w:sz w:val="28"/>
          <w:szCs w:val="28"/>
          <w:lang w:val="uk-UA"/>
        </w:rPr>
        <w:t>Відповідно</w:t>
      </w:r>
      <w:r w:rsidR="00F00222" w:rsidRPr="003326BB">
        <w:rPr>
          <w:spacing w:val="-4"/>
          <w:sz w:val="28"/>
          <w:szCs w:val="28"/>
          <w:lang w:val="uk-UA"/>
        </w:rPr>
        <w:t xml:space="preserve"> </w:t>
      </w:r>
      <w:r w:rsidR="00FF7F30" w:rsidRPr="003326BB">
        <w:rPr>
          <w:spacing w:val="-4"/>
          <w:sz w:val="28"/>
          <w:szCs w:val="28"/>
          <w:lang w:val="uk-UA"/>
        </w:rPr>
        <w:t xml:space="preserve">до </w:t>
      </w:r>
      <w:r w:rsidR="00F00222" w:rsidRPr="003326BB">
        <w:rPr>
          <w:spacing w:val="-4"/>
          <w:sz w:val="28"/>
          <w:szCs w:val="28"/>
          <w:lang w:val="uk-UA"/>
        </w:rPr>
        <w:t>частини 9 статті 75 Бюджетного кодексу України</w:t>
      </w:r>
      <w:r w:rsidR="00FC36A2" w:rsidRPr="003326BB">
        <w:rPr>
          <w:spacing w:val="-4"/>
          <w:sz w:val="28"/>
          <w:szCs w:val="28"/>
          <w:lang w:val="uk-UA"/>
        </w:rPr>
        <w:t>,</w:t>
      </w:r>
      <w:r w:rsidR="00F00222" w:rsidRPr="003326BB">
        <w:rPr>
          <w:spacing w:val="-4"/>
          <w:sz w:val="28"/>
          <w:szCs w:val="28"/>
          <w:lang w:val="uk-UA"/>
        </w:rPr>
        <w:t xml:space="preserve"> стат</w:t>
      </w:r>
      <w:r w:rsidRPr="003326BB">
        <w:rPr>
          <w:spacing w:val="-4"/>
          <w:sz w:val="28"/>
          <w:szCs w:val="28"/>
          <w:lang w:val="uk-UA"/>
        </w:rPr>
        <w:t>е</w:t>
      </w:r>
      <w:r w:rsidR="00FF7F30" w:rsidRPr="003326BB">
        <w:rPr>
          <w:spacing w:val="-4"/>
          <w:sz w:val="28"/>
          <w:szCs w:val="28"/>
          <w:lang w:val="uk-UA"/>
        </w:rPr>
        <w:t>й</w:t>
      </w:r>
      <w:r w:rsidR="00F00222" w:rsidRPr="003326BB">
        <w:rPr>
          <w:spacing w:val="-4"/>
          <w:sz w:val="28"/>
          <w:szCs w:val="28"/>
          <w:lang w:val="uk-UA"/>
        </w:rPr>
        <w:t xml:space="preserve"> 6</w:t>
      </w:r>
      <w:r w:rsidR="00FF7F30" w:rsidRPr="003326BB">
        <w:rPr>
          <w:spacing w:val="-4"/>
          <w:sz w:val="28"/>
          <w:szCs w:val="28"/>
          <w:lang w:val="uk-UA"/>
        </w:rPr>
        <w:t>,</w:t>
      </w:r>
      <w:r w:rsidR="00C366A9" w:rsidRPr="0052269A">
        <w:rPr>
          <w:sz w:val="28"/>
          <w:szCs w:val="28"/>
          <w:lang w:val="uk-UA"/>
        </w:rPr>
        <w:t xml:space="preserve"> 18 </w:t>
      </w:r>
      <w:r w:rsidR="003326BB">
        <w:rPr>
          <w:sz w:val="28"/>
          <w:szCs w:val="28"/>
          <w:lang w:val="uk-UA"/>
        </w:rPr>
        <w:t xml:space="preserve">Закону України </w:t>
      </w:r>
      <w:proofErr w:type="spellStart"/>
      <w:r w:rsidR="003326BB">
        <w:rPr>
          <w:sz w:val="28"/>
          <w:szCs w:val="28"/>
          <w:lang w:val="uk-UA"/>
        </w:rPr>
        <w:t>“</w:t>
      </w:r>
      <w:r w:rsidR="00F00222" w:rsidRPr="0052269A">
        <w:rPr>
          <w:sz w:val="28"/>
          <w:szCs w:val="28"/>
          <w:lang w:val="uk-UA"/>
        </w:rPr>
        <w:t>Про</w:t>
      </w:r>
      <w:proofErr w:type="spellEnd"/>
      <w:r w:rsidR="00F00222" w:rsidRPr="0052269A">
        <w:rPr>
          <w:sz w:val="28"/>
          <w:szCs w:val="28"/>
          <w:lang w:val="uk-UA"/>
        </w:rPr>
        <w:t xml:space="preserve"> місцеві державні </w:t>
      </w:r>
      <w:proofErr w:type="spellStart"/>
      <w:r w:rsidR="00F00222" w:rsidRPr="0052269A">
        <w:rPr>
          <w:sz w:val="28"/>
          <w:szCs w:val="28"/>
          <w:lang w:val="uk-UA"/>
        </w:rPr>
        <w:t>адміністрації</w:t>
      </w:r>
      <w:r w:rsidR="003326BB">
        <w:rPr>
          <w:sz w:val="28"/>
          <w:szCs w:val="28"/>
          <w:lang w:val="uk-UA"/>
        </w:rPr>
        <w:t>”</w:t>
      </w:r>
      <w:proofErr w:type="spellEnd"/>
      <w:r w:rsidR="00EA1507" w:rsidRPr="0052269A">
        <w:rPr>
          <w:sz w:val="28"/>
          <w:szCs w:val="28"/>
          <w:lang w:val="uk-UA"/>
        </w:rPr>
        <w:t>:</w:t>
      </w:r>
    </w:p>
    <w:p w:rsidR="00B066B4" w:rsidRDefault="00C80CB4" w:rsidP="00B06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1</w:t>
      </w:r>
      <w:r w:rsidR="003326BB">
        <w:rPr>
          <w:sz w:val="28"/>
          <w:szCs w:val="28"/>
          <w:lang w:val="uk-UA"/>
        </w:rPr>
        <w:t>. </w:t>
      </w:r>
      <w:r w:rsidR="001B22A8" w:rsidRPr="0052269A">
        <w:rPr>
          <w:sz w:val="28"/>
          <w:szCs w:val="28"/>
          <w:lang w:val="uk-UA"/>
        </w:rPr>
        <w:t>Визначити</w:t>
      </w:r>
      <w:r w:rsidR="00F00222" w:rsidRPr="0052269A">
        <w:rPr>
          <w:sz w:val="28"/>
          <w:szCs w:val="28"/>
          <w:lang w:val="uk-UA"/>
        </w:rPr>
        <w:t xml:space="preserve"> </w:t>
      </w:r>
      <w:r w:rsidR="00EA1507" w:rsidRPr="0052269A">
        <w:rPr>
          <w:sz w:val="28"/>
          <w:szCs w:val="28"/>
          <w:lang w:val="uk-UA"/>
        </w:rPr>
        <w:t>на 201</w:t>
      </w:r>
      <w:r w:rsidR="00727975">
        <w:rPr>
          <w:sz w:val="28"/>
          <w:szCs w:val="28"/>
          <w:lang w:val="uk-UA"/>
        </w:rPr>
        <w:t>4</w:t>
      </w:r>
      <w:r w:rsidR="00EA1507" w:rsidRPr="0052269A">
        <w:rPr>
          <w:sz w:val="28"/>
          <w:szCs w:val="28"/>
          <w:lang w:val="uk-UA"/>
        </w:rPr>
        <w:t xml:space="preserve"> рік </w:t>
      </w:r>
      <w:r w:rsidR="00F00222" w:rsidRPr="0052269A">
        <w:rPr>
          <w:sz w:val="28"/>
          <w:szCs w:val="28"/>
          <w:lang w:val="uk-UA"/>
        </w:rPr>
        <w:t xml:space="preserve">обсяги субвенцій з державного бюджету </w:t>
      </w:r>
      <w:r w:rsidR="00B01FC2" w:rsidRPr="0052269A">
        <w:rPr>
          <w:sz w:val="28"/>
          <w:szCs w:val="28"/>
          <w:lang w:val="uk-UA"/>
        </w:rPr>
        <w:t>міс</w:t>
      </w:r>
      <w:r w:rsidR="003326BB">
        <w:rPr>
          <w:sz w:val="28"/>
          <w:szCs w:val="28"/>
          <w:lang w:val="uk-UA"/>
        </w:rPr>
        <w:softHyphen/>
      </w:r>
      <w:r w:rsidR="00B01FC2" w:rsidRPr="0052269A">
        <w:rPr>
          <w:sz w:val="28"/>
          <w:szCs w:val="28"/>
          <w:lang w:val="uk-UA"/>
        </w:rPr>
        <w:t xml:space="preserve">цевим бюджетам області </w:t>
      </w:r>
      <w:r w:rsidR="00EA1507" w:rsidRPr="0052269A">
        <w:rPr>
          <w:sz w:val="28"/>
          <w:szCs w:val="28"/>
          <w:lang w:val="uk-UA"/>
        </w:rPr>
        <w:t xml:space="preserve">на здійснення </w:t>
      </w:r>
      <w:r w:rsidR="00071536" w:rsidRPr="0052269A">
        <w:rPr>
          <w:sz w:val="28"/>
          <w:szCs w:val="28"/>
          <w:lang w:val="uk-UA"/>
        </w:rPr>
        <w:t xml:space="preserve">державних </w:t>
      </w:r>
      <w:r w:rsidR="00EA1507" w:rsidRPr="0052269A">
        <w:rPr>
          <w:sz w:val="28"/>
          <w:szCs w:val="28"/>
          <w:lang w:val="uk-UA"/>
        </w:rPr>
        <w:t>програм соціального за</w:t>
      </w:r>
      <w:r w:rsidR="003326BB">
        <w:rPr>
          <w:sz w:val="28"/>
          <w:szCs w:val="28"/>
          <w:lang w:val="uk-UA"/>
        </w:rPr>
        <w:softHyphen/>
      </w:r>
      <w:r w:rsidR="00EA1507" w:rsidRPr="0052269A">
        <w:rPr>
          <w:sz w:val="28"/>
          <w:szCs w:val="28"/>
          <w:lang w:val="uk-UA"/>
        </w:rPr>
        <w:t xml:space="preserve">хисту </w:t>
      </w:r>
      <w:r w:rsidR="006F2CE9" w:rsidRPr="0052269A">
        <w:rPr>
          <w:sz w:val="28"/>
          <w:szCs w:val="28"/>
          <w:lang w:val="uk-UA"/>
        </w:rPr>
        <w:t xml:space="preserve">в сумі </w:t>
      </w:r>
      <w:r w:rsidR="0052269A" w:rsidRPr="003326BB">
        <w:rPr>
          <w:sz w:val="28"/>
          <w:szCs w:val="28"/>
        </w:rPr>
        <w:t>1</w:t>
      </w:r>
      <w:r w:rsidR="0052269A" w:rsidRPr="003326BB">
        <w:rPr>
          <w:sz w:val="28"/>
          <w:szCs w:val="28"/>
          <w:lang w:val="uk-UA"/>
        </w:rPr>
        <w:t> </w:t>
      </w:r>
      <w:r w:rsidR="0052269A" w:rsidRPr="003326BB">
        <w:rPr>
          <w:sz w:val="28"/>
          <w:szCs w:val="28"/>
        </w:rPr>
        <w:t>847</w:t>
      </w:r>
      <w:r w:rsidR="0052269A" w:rsidRPr="003326BB">
        <w:rPr>
          <w:sz w:val="28"/>
          <w:szCs w:val="28"/>
          <w:lang w:val="uk-UA"/>
        </w:rPr>
        <w:t xml:space="preserve"> </w:t>
      </w:r>
      <w:r w:rsidR="0052269A" w:rsidRPr="003326BB">
        <w:rPr>
          <w:sz w:val="28"/>
          <w:szCs w:val="28"/>
        </w:rPr>
        <w:t>445,2</w:t>
      </w:r>
      <w:r w:rsidR="006F2CE9" w:rsidRPr="003326BB">
        <w:rPr>
          <w:sz w:val="28"/>
          <w:szCs w:val="28"/>
          <w:lang w:val="uk-UA"/>
        </w:rPr>
        <w:t xml:space="preserve"> </w:t>
      </w:r>
      <w:proofErr w:type="spellStart"/>
      <w:r w:rsidR="006F2CE9" w:rsidRPr="003326BB">
        <w:rPr>
          <w:sz w:val="28"/>
          <w:szCs w:val="28"/>
          <w:lang w:val="uk-UA"/>
        </w:rPr>
        <w:t>тис.грн</w:t>
      </w:r>
      <w:proofErr w:type="spellEnd"/>
      <w:r w:rsidR="006F2CE9" w:rsidRPr="003326BB">
        <w:rPr>
          <w:sz w:val="28"/>
          <w:szCs w:val="28"/>
          <w:lang w:val="uk-UA"/>
        </w:rPr>
        <w:t>.</w:t>
      </w:r>
      <w:r w:rsidR="006F2CE9" w:rsidRPr="0052269A">
        <w:rPr>
          <w:sz w:val="28"/>
          <w:szCs w:val="28"/>
          <w:lang w:val="uk-UA"/>
        </w:rPr>
        <w:t xml:space="preserve"> </w:t>
      </w:r>
      <w:r w:rsidR="008848B1" w:rsidRPr="0052269A">
        <w:rPr>
          <w:sz w:val="28"/>
          <w:szCs w:val="28"/>
          <w:lang w:val="uk-UA"/>
        </w:rPr>
        <w:t xml:space="preserve">згідно </w:t>
      </w:r>
      <w:r w:rsidR="00DD553B">
        <w:rPr>
          <w:sz w:val="28"/>
          <w:szCs w:val="28"/>
          <w:lang w:val="uk-UA"/>
        </w:rPr>
        <w:t>з додатком</w:t>
      </w:r>
      <w:r w:rsidR="00605E82" w:rsidRPr="0052269A">
        <w:rPr>
          <w:sz w:val="28"/>
          <w:szCs w:val="28"/>
          <w:lang w:val="uk-UA"/>
        </w:rPr>
        <w:t xml:space="preserve">, </w:t>
      </w:r>
      <w:r w:rsidR="00DD553B">
        <w:rPr>
          <w:sz w:val="28"/>
          <w:szCs w:val="28"/>
          <w:lang w:val="uk-UA"/>
        </w:rPr>
        <w:t>у</w:t>
      </w:r>
      <w:r w:rsidR="00605E82" w:rsidRPr="0052269A">
        <w:rPr>
          <w:sz w:val="28"/>
          <w:szCs w:val="28"/>
          <w:lang w:val="uk-UA"/>
        </w:rPr>
        <w:t xml:space="preserve"> тому числі</w:t>
      </w:r>
      <w:r w:rsidR="001B22A8" w:rsidRPr="0052269A">
        <w:rPr>
          <w:sz w:val="28"/>
          <w:szCs w:val="28"/>
          <w:lang w:val="uk-UA"/>
        </w:rPr>
        <w:t xml:space="preserve"> на</w:t>
      </w:r>
      <w:r w:rsidR="009703BA" w:rsidRPr="0052269A">
        <w:rPr>
          <w:sz w:val="28"/>
          <w:szCs w:val="28"/>
          <w:lang w:val="uk-UA"/>
        </w:rPr>
        <w:t>:</w:t>
      </w:r>
    </w:p>
    <w:p w:rsidR="00B066B4" w:rsidRDefault="00605E82" w:rsidP="00B06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1.1.</w:t>
      </w:r>
      <w:r w:rsidR="00B066B4">
        <w:rPr>
          <w:sz w:val="28"/>
          <w:szCs w:val="28"/>
          <w:lang w:val="uk-UA"/>
        </w:rPr>
        <w:t> </w:t>
      </w:r>
      <w:r w:rsidR="00DD553B">
        <w:rPr>
          <w:sz w:val="28"/>
          <w:szCs w:val="28"/>
          <w:lang w:val="uk-UA"/>
        </w:rPr>
        <w:t>В</w:t>
      </w:r>
      <w:r w:rsidR="00C022F7" w:rsidRPr="0052269A">
        <w:rPr>
          <w:sz w:val="28"/>
          <w:szCs w:val="28"/>
          <w:lang w:val="uk-UA"/>
        </w:rPr>
        <w:t>иплату допомоги сім</w:t>
      </w:r>
      <w:r w:rsidR="00B066B4">
        <w:rPr>
          <w:sz w:val="28"/>
          <w:szCs w:val="28"/>
          <w:lang w:val="uk-UA"/>
        </w:rPr>
        <w:t>’</w:t>
      </w:r>
      <w:r w:rsidR="00C022F7" w:rsidRPr="0052269A">
        <w:rPr>
          <w:sz w:val="28"/>
          <w:szCs w:val="28"/>
          <w:lang w:val="uk-UA"/>
        </w:rPr>
        <w:t>ям з дітьми, малозабезпеченим сім</w:t>
      </w:r>
      <w:r w:rsidR="00B066B4">
        <w:rPr>
          <w:sz w:val="28"/>
          <w:szCs w:val="28"/>
          <w:lang w:val="uk-UA"/>
        </w:rPr>
        <w:t>’</w:t>
      </w:r>
      <w:r w:rsidR="00C022F7" w:rsidRPr="0052269A">
        <w:rPr>
          <w:sz w:val="28"/>
          <w:szCs w:val="28"/>
          <w:lang w:val="uk-UA"/>
        </w:rPr>
        <w:t>ям, інвалі</w:t>
      </w:r>
      <w:r w:rsidR="00B066B4">
        <w:rPr>
          <w:sz w:val="28"/>
          <w:szCs w:val="28"/>
          <w:lang w:val="uk-UA"/>
        </w:rPr>
        <w:softHyphen/>
      </w:r>
      <w:r w:rsidR="00C022F7" w:rsidRPr="0052269A">
        <w:rPr>
          <w:sz w:val="28"/>
          <w:szCs w:val="28"/>
          <w:lang w:val="uk-UA"/>
        </w:rPr>
        <w:t>дам з дитинства, дітям-інвалідам</w:t>
      </w:r>
      <w:r w:rsidR="006F2CE9" w:rsidRPr="0052269A">
        <w:rPr>
          <w:sz w:val="28"/>
          <w:szCs w:val="28"/>
          <w:lang w:val="uk-UA"/>
        </w:rPr>
        <w:t xml:space="preserve"> та </w:t>
      </w:r>
      <w:r w:rsidR="00C022F7" w:rsidRPr="0052269A">
        <w:rPr>
          <w:sz w:val="28"/>
          <w:szCs w:val="28"/>
          <w:lang w:val="uk-UA"/>
        </w:rPr>
        <w:t>тимчасов</w:t>
      </w:r>
      <w:r w:rsidR="007A4D75" w:rsidRPr="0052269A">
        <w:rPr>
          <w:sz w:val="28"/>
          <w:szCs w:val="28"/>
          <w:lang w:val="uk-UA"/>
        </w:rPr>
        <w:t>ої</w:t>
      </w:r>
      <w:r w:rsidR="00C022F7" w:rsidRPr="0052269A">
        <w:rPr>
          <w:sz w:val="28"/>
          <w:szCs w:val="28"/>
          <w:lang w:val="uk-UA"/>
        </w:rPr>
        <w:t xml:space="preserve"> державн</w:t>
      </w:r>
      <w:r w:rsidR="007A4D75" w:rsidRPr="0052269A">
        <w:rPr>
          <w:sz w:val="28"/>
          <w:szCs w:val="28"/>
          <w:lang w:val="uk-UA"/>
        </w:rPr>
        <w:t>ої</w:t>
      </w:r>
      <w:r w:rsidR="00C022F7" w:rsidRPr="0052269A">
        <w:rPr>
          <w:sz w:val="28"/>
          <w:szCs w:val="28"/>
          <w:lang w:val="uk-UA"/>
        </w:rPr>
        <w:t xml:space="preserve"> допомог</w:t>
      </w:r>
      <w:r w:rsidR="007A4D75" w:rsidRPr="0052269A">
        <w:rPr>
          <w:sz w:val="28"/>
          <w:szCs w:val="28"/>
          <w:lang w:val="uk-UA"/>
        </w:rPr>
        <w:t>и</w:t>
      </w:r>
      <w:r w:rsidR="00C022F7" w:rsidRPr="0052269A">
        <w:rPr>
          <w:sz w:val="28"/>
          <w:szCs w:val="28"/>
          <w:lang w:val="uk-UA"/>
        </w:rPr>
        <w:t xml:space="preserve"> дітям</w:t>
      </w:r>
      <w:r w:rsidR="006F2CE9" w:rsidRPr="0052269A">
        <w:rPr>
          <w:sz w:val="28"/>
          <w:szCs w:val="28"/>
          <w:lang w:val="uk-UA"/>
        </w:rPr>
        <w:t xml:space="preserve"> – </w:t>
      </w:r>
      <w:r w:rsidR="0052269A" w:rsidRPr="00B066B4">
        <w:rPr>
          <w:sz w:val="28"/>
          <w:szCs w:val="28"/>
          <w:lang w:val="uk-UA"/>
        </w:rPr>
        <w:t>1 533 455,7</w:t>
      </w:r>
      <w:r w:rsidR="006F2CE9" w:rsidRPr="00B066B4">
        <w:rPr>
          <w:sz w:val="28"/>
          <w:szCs w:val="28"/>
          <w:lang w:val="uk-UA"/>
        </w:rPr>
        <w:t xml:space="preserve"> тис.</w:t>
      </w:r>
      <w:r w:rsidR="00B066B4">
        <w:rPr>
          <w:sz w:val="28"/>
          <w:szCs w:val="28"/>
          <w:lang w:val="uk-UA"/>
        </w:rPr>
        <w:t xml:space="preserve"> </w:t>
      </w:r>
      <w:r w:rsidR="006F2CE9" w:rsidRPr="00B066B4">
        <w:rPr>
          <w:sz w:val="28"/>
          <w:szCs w:val="28"/>
          <w:lang w:val="uk-UA"/>
        </w:rPr>
        <w:t>гр</w:t>
      </w:r>
      <w:r w:rsidR="00B066B4">
        <w:rPr>
          <w:sz w:val="28"/>
          <w:szCs w:val="28"/>
          <w:lang w:val="uk-UA"/>
        </w:rPr>
        <w:t>ивень.</w:t>
      </w:r>
    </w:p>
    <w:p w:rsidR="00E5384A" w:rsidRDefault="00605E82" w:rsidP="00E53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1.2.</w:t>
      </w:r>
      <w:r w:rsidR="00E5384A">
        <w:rPr>
          <w:sz w:val="28"/>
          <w:szCs w:val="28"/>
          <w:lang w:val="uk-UA"/>
        </w:rPr>
        <w:t> </w:t>
      </w:r>
      <w:r w:rsidR="00DD553B">
        <w:rPr>
          <w:sz w:val="28"/>
          <w:szCs w:val="28"/>
          <w:lang w:val="uk-UA"/>
        </w:rPr>
        <w:t>Н</w:t>
      </w:r>
      <w:r w:rsidR="00370C8C" w:rsidRPr="0052269A">
        <w:rPr>
          <w:sz w:val="28"/>
          <w:szCs w:val="28"/>
          <w:lang w:val="uk-UA"/>
        </w:rPr>
        <w:t>адання пільг та житлових субсидій населенню на оплату електро</w:t>
      </w:r>
      <w:r w:rsidR="00E5384A">
        <w:rPr>
          <w:sz w:val="28"/>
          <w:szCs w:val="28"/>
          <w:lang w:val="uk-UA"/>
        </w:rPr>
        <w:softHyphen/>
        <w:t xml:space="preserve">енергії, природного газу, </w:t>
      </w:r>
      <w:r w:rsidR="00370C8C" w:rsidRPr="0052269A">
        <w:rPr>
          <w:sz w:val="28"/>
          <w:szCs w:val="28"/>
          <w:lang w:val="uk-UA"/>
        </w:rPr>
        <w:t xml:space="preserve">послуг </w:t>
      </w:r>
      <w:proofErr w:type="spellStart"/>
      <w:r w:rsidR="00370C8C" w:rsidRPr="0052269A">
        <w:rPr>
          <w:sz w:val="28"/>
          <w:szCs w:val="28"/>
          <w:lang w:val="uk-UA"/>
        </w:rPr>
        <w:t>тепло-</w:t>
      </w:r>
      <w:proofErr w:type="spellEnd"/>
      <w:r w:rsidR="00370C8C" w:rsidRPr="0052269A">
        <w:rPr>
          <w:sz w:val="28"/>
          <w:szCs w:val="28"/>
          <w:lang w:val="uk-UA"/>
        </w:rPr>
        <w:t>, водопостачання і</w:t>
      </w:r>
      <w:r w:rsidR="00862A50" w:rsidRPr="0052269A">
        <w:rPr>
          <w:sz w:val="28"/>
          <w:szCs w:val="28"/>
          <w:lang w:val="uk-UA"/>
        </w:rPr>
        <w:t xml:space="preserve"> </w:t>
      </w:r>
      <w:r w:rsidR="00E5384A">
        <w:rPr>
          <w:sz w:val="28"/>
          <w:szCs w:val="28"/>
          <w:lang w:val="uk-UA"/>
        </w:rPr>
        <w:t xml:space="preserve">водовідведення, квартирної </w:t>
      </w:r>
      <w:r w:rsidR="00370C8C" w:rsidRPr="0052269A">
        <w:rPr>
          <w:sz w:val="28"/>
          <w:szCs w:val="28"/>
          <w:lang w:val="uk-UA"/>
        </w:rPr>
        <w:t>плати (утримання будинків і спору</w:t>
      </w:r>
      <w:r w:rsidR="00E5384A">
        <w:rPr>
          <w:sz w:val="28"/>
          <w:szCs w:val="28"/>
          <w:lang w:val="uk-UA"/>
        </w:rPr>
        <w:t xml:space="preserve">д та прибудинкових територій), вивезення побутового сміття та </w:t>
      </w:r>
      <w:r w:rsidR="00370C8C" w:rsidRPr="0052269A">
        <w:rPr>
          <w:sz w:val="28"/>
          <w:szCs w:val="28"/>
          <w:lang w:val="uk-UA"/>
        </w:rPr>
        <w:t>рідких</w:t>
      </w:r>
      <w:r w:rsidR="00862A50" w:rsidRPr="0052269A">
        <w:rPr>
          <w:sz w:val="28"/>
          <w:szCs w:val="28"/>
          <w:lang w:val="uk-UA"/>
        </w:rPr>
        <w:t xml:space="preserve"> </w:t>
      </w:r>
      <w:r w:rsidR="00370C8C" w:rsidRPr="0052269A">
        <w:rPr>
          <w:sz w:val="28"/>
          <w:szCs w:val="28"/>
          <w:lang w:val="uk-UA"/>
        </w:rPr>
        <w:t>нечистот</w:t>
      </w:r>
      <w:r w:rsidR="006F2CE9" w:rsidRPr="0052269A">
        <w:rPr>
          <w:sz w:val="28"/>
          <w:szCs w:val="28"/>
          <w:lang w:val="uk-UA"/>
        </w:rPr>
        <w:t xml:space="preserve"> – </w:t>
      </w:r>
      <w:r w:rsidR="0052269A" w:rsidRPr="00E5384A">
        <w:rPr>
          <w:sz w:val="28"/>
          <w:szCs w:val="28"/>
          <w:lang w:val="uk-UA"/>
        </w:rPr>
        <w:t>221 328,6</w:t>
      </w:r>
      <w:r w:rsidR="006F2CE9" w:rsidRPr="00E5384A">
        <w:rPr>
          <w:sz w:val="28"/>
          <w:szCs w:val="28"/>
          <w:lang w:val="uk-UA"/>
        </w:rPr>
        <w:t xml:space="preserve"> тис.</w:t>
      </w:r>
      <w:r w:rsidR="00E5384A">
        <w:rPr>
          <w:sz w:val="28"/>
          <w:szCs w:val="28"/>
          <w:lang w:val="uk-UA"/>
        </w:rPr>
        <w:t xml:space="preserve"> </w:t>
      </w:r>
      <w:r w:rsidR="006F2CE9" w:rsidRPr="00E5384A">
        <w:rPr>
          <w:sz w:val="28"/>
          <w:szCs w:val="28"/>
          <w:lang w:val="uk-UA"/>
        </w:rPr>
        <w:t>гр</w:t>
      </w:r>
      <w:r w:rsidR="00E5384A">
        <w:rPr>
          <w:sz w:val="28"/>
          <w:szCs w:val="28"/>
          <w:lang w:val="uk-UA"/>
        </w:rPr>
        <w:t>ивень</w:t>
      </w:r>
      <w:r w:rsidR="006F2CE9" w:rsidRPr="00E5384A">
        <w:rPr>
          <w:sz w:val="28"/>
          <w:szCs w:val="28"/>
          <w:lang w:val="uk-UA"/>
        </w:rPr>
        <w:t>.</w:t>
      </w:r>
    </w:p>
    <w:p w:rsidR="00E5384A" w:rsidRDefault="00605E82" w:rsidP="00E53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1.3.</w:t>
      </w:r>
      <w:r w:rsidR="00E5384A">
        <w:rPr>
          <w:sz w:val="28"/>
          <w:szCs w:val="28"/>
          <w:lang w:val="uk-UA"/>
        </w:rPr>
        <w:t> </w:t>
      </w:r>
      <w:r w:rsidR="00DD553B">
        <w:rPr>
          <w:sz w:val="28"/>
          <w:szCs w:val="28"/>
          <w:lang w:val="uk-UA"/>
        </w:rPr>
        <w:t>Н</w:t>
      </w:r>
      <w:r w:rsidR="00E5384A">
        <w:rPr>
          <w:sz w:val="28"/>
          <w:szCs w:val="28"/>
          <w:lang w:val="uk-UA"/>
        </w:rPr>
        <w:t xml:space="preserve">адання пільг та </w:t>
      </w:r>
      <w:r w:rsidR="00370C8C" w:rsidRPr="0052269A">
        <w:rPr>
          <w:sz w:val="28"/>
          <w:szCs w:val="28"/>
          <w:lang w:val="uk-UA"/>
        </w:rPr>
        <w:t>житлових с</w:t>
      </w:r>
      <w:r w:rsidR="00E5384A">
        <w:rPr>
          <w:sz w:val="28"/>
          <w:szCs w:val="28"/>
          <w:lang w:val="uk-UA"/>
        </w:rPr>
        <w:t xml:space="preserve">убсидій населенню на придбання </w:t>
      </w:r>
      <w:r w:rsidR="00370C8C" w:rsidRPr="0052269A">
        <w:rPr>
          <w:sz w:val="28"/>
          <w:szCs w:val="28"/>
          <w:lang w:val="uk-UA"/>
        </w:rPr>
        <w:t>твер</w:t>
      </w:r>
      <w:r w:rsidR="00E5384A">
        <w:rPr>
          <w:sz w:val="28"/>
          <w:szCs w:val="28"/>
          <w:lang w:val="uk-UA"/>
        </w:rPr>
        <w:softHyphen/>
        <w:t xml:space="preserve">дого та рідкого пічного побутового </w:t>
      </w:r>
      <w:r w:rsidR="00370C8C" w:rsidRPr="0052269A">
        <w:rPr>
          <w:sz w:val="28"/>
          <w:szCs w:val="28"/>
          <w:lang w:val="uk-UA"/>
        </w:rPr>
        <w:t xml:space="preserve">палива </w:t>
      </w:r>
      <w:r w:rsidR="00FC59C7" w:rsidRPr="0052269A">
        <w:rPr>
          <w:sz w:val="28"/>
          <w:szCs w:val="28"/>
          <w:lang w:val="uk-UA"/>
        </w:rPr>
        <w:t xml:space="preserve">і </w:t>
      </w:r>
      <w:r w:rsidR="00370C8C" w:rsidRPr="0052269A">
        <w:rPr>
          <w:sz w:val="28"/>
          <w:szCs w:val="28"/>
          <w:lang w:val="uk-UA"/>
        </w:rPr>
        <w:t>скрапленого газу</w:t>
      </w:r>
      <w:r w:rsidR="00FC59C7" w:rsidRPr="0052269A">
        <w:rPr>
          <w:sz w:val="28"/>
          <w:szCs w:val="28"/>
          <w:lang w:val="uk-UA"/>
        </w:rPr>
        <w:t xml:space="preserve"> – </w:t>
      </w:r>
      <w:r w:rsidR="0052269A" w:rsidRPr="00E5384A">
        <w:rPr>
          <w:sz w:val="28"/>
          <w:szCs w:val="28"/>
          <w:lang w:val="uk-UA"/>
        </w:rPr>
        <w:t>25764,2</w:t>
      </w:r>
      <w:r w:rsidR="00FC59C7" w:rsidRPr="00E5384A">
        <w:rPr>
          <w:sz w:val="28"/>
          <w:szCs w:val="28"/>
          <w:lang w:val="uk-UA"/>
        </w:rPr>
        <w:t xml:space="preserve"> тис.</w:t>
      </w:r>
      <w:r w:rsidR="00E5384A">
        <w:rPr>
          <w:sz w:val="28"/>
          <w:szCs w:val="28"/>
          <w:lang w:val="uk-UA"/>
        </w:rPr>
        <w:t xml:space="preserve"> </w:t>
      </w:r>
      <w:r w:rsidR="00FC59C7" w:rsidRPr="00E5384A">
        <w:rPr>
          <w:sz w:val="28"/>
          <w:szCs w:val="28"/>
          <w:lang w:val="uk-UA"/>
        </w:rPr>
        <w:t>гр</w:t>
      </w:r>
      <w:r w:rsidR="00E5384A">
        <w:rPr>
          <w:sz w:val="28"/>
          <w:szCs w:val="28"/>
          <w:lang w:val="uk-UA"/>
        </w:rPr>
        <w:t>ивень.</w:t>
      </w:r>
    </w:p>
    <w:p w:rsidR="00E5384A" w:rsidRDefault="00605E82" w:rsidP="00E53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bCs/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1.4.</w:t>
      </w:r>
      <w:r w:rsidR="00E5384A">
        <w:rPr>
          <w:sz w:val="28"/>
          <w:szCs w:val="28"/>
          <w:lang w:val="uk-UA"/>
        </w:rPr>
        <w:t> </w:t>
      </w:r>
      <w:r w:rsidR="00DD553B">
        <w:rPr>
          <w:bCs/>
          <w:sz w:val="28"/>
          <w:szCs w:val="28"/>
          <w:lang w:val="uk-UA"/>
        </w:rPr>
        <w:t>Н</w:t>
      </w:r>
      <w:r w:rsidR="009703BA" w:rsidRPr="0052269A">
        <w:rPr>
          <w:bCs/>
          <w:sz w:val="28"/>
          <w:szCs w:val="28"/>
          <w:lang w:val="uk-UA"/>
        </w:rPr>
        <w:t>адання пільг з послуг зв'язку</w:t>
      </w:r>
      <w:r w:rsidR="003C729E" w:rsidRPr="0052269A">
        <w:rPr>
          <w:bCs/>
          <w:sz w:val="28"/>
          <w:szCs w:val="28"/>
          <w:lang w:val="uk-UA"/>
        </w:rPr>
        <w:t>,</w:t>
      </w:r>
      <w:r w:rsidR="009703BA" w:rsidRPr="0052269A">
        <w:rPr>
          <w:bCs/>
          <w:sz w:val="28"/>
          <w:szCs w:val="28"/>
          <w:lang w:val="uk-UA"/>
        </w:rPr>
        <w:t xml:space="preserve"> інших пе</w:t>
      </w:r>
      <w:r w:rsidR="000E0F40" w:rsidRPr="0052269A">
        <w:rPr>
          <w:bCs/>
          <w:sz w:val="28"/>
          <w:szCs w:val="28"/>
          <w:lang w:val="uk-UA"/>
        </w:rPr>
        <w:t>редбачених законодавством пільг</w:t>
      </w:r>
      <w:r w:rsidR="009703BA" w:rsidRPr="0052269A">
        <w:rPr>
          <w:bCs/>
          <w:sz w:val="28"/>
          <w:szCs w:val="28"/>
          <w:lang w:val="uk-UA"/>
        </w:rPr>
        <w:t xml:space="preserve"> </w:t>
      </w:r>
      <w:r w:rsidR="000E0F40" w:rsidRPr="0052269A">
        <w:rPr>
          <w:bCs/>
          <w:sz w:val="28"/>
          <w:szCs w:val="28"/>
          <w:lang w:val="uk-UA"/>
        </w:rPr>
        <w:t>(крім пільг на одержання ліків, зубопротезування, оплату електроенергії, природного і скрапленого газу на побутові потреби, твердого та рідкого піч</w:t>
      </w:r>
      <w:r w:rsidR="00E5384A">
        <w:rPr>
          <w:bCs/>
          <w:sz w:val="28"/>
          <w:szCs w:val="28"/>
          <w:lang w:val="uk-UA"/>
        </w:rPr>
        <w:softHyphen/>
      </w:r>
      <w:r w:rsidR="000E0F40" w:rsidRPr="0052269A">
        <w:rPr>
          <w:bCs/>
          <w:sz w:val="28"/>
          <w:szCs w:val="28"/>
          <w:lang w:val="uk-UA"/>
        </w:rPr>
        <w:t xml:space="preserve">ного побутового палива, послуг </w:t>
      </w:r>
      <w:proofErr w:type="spellStart"/>
      <w:r w:rsidR="000E0F40" w:rsidRPr="0052269A">
        <w:rPr>
          <w:bCs/>
          <w:sz w:val="28"/>
          <w:szCs w:val="28"/>
          <w:lang w:val="uk-UA"/>
        </w:rPr>
        <w:t>тепло-</w:t>
      </w:r>
      <w:proofErr w:type="spellEnd"/>
      <w:r w:rsidR="000E0F40" w:rsidRPr="0052269A">
        <w:rPr>
          <w:bCs/>
          <w:sz w:val="28"/>
          <w:szCs w:val="28"/>
          <w:lang w:val="uk-UA"/>
        </w:rPr>
        <w:t>, водопостачання і водовідведення, квартирної плати (утримання будинків і споруд та прибудинкових територій), вивезення побутового сміття та рідких нечистот), на компенсацію втрати частини доходів у зв</w:t>
      </w:r>
      <w:r w:rsidR="00E5384A">
        <w:rPr>
          <w:bCs/>
          <w:sz w:val="28"/>
          <w:szCs w:val="28"/>
          <w:lang w:val="uk-UA"/>
        </w:rPr>
        <w:t>’</w:t>
      </w:r>
      <w:r w:rsidR="000E0F40" w:rsidRPr="0052269A">
        <w:rPr>
          <w:bCs/>
          <w:sz w:val="28"/>
          <w:szCs w:val="28"/>
          <w:lang w:val="uk-UA"/>
        </w:rPr>
        <w:t xml:space="preserve">язку з відміною податку з власників транспортних засобів та інших самохідних машин і механізмів та відповідним збільшенням ставок </w:t>
      </w:r>
      <w:r w:rsidR="000E0F40" w:rsidRPr="0052269A">
        <w:rPr>
          <w:bCs/>
          <w:sz w:val="28"/>
          <w:szCs w:val="28"/>
          <w:lang w:val="uk-UA"/>
        </w:rPr>
        <w:lastRenderedPageBreak/>
        <w:t xml:space="preserve">акцизного податку з пального і на компенсацію за пільговий проїзд окремих категорій громадян </w:t>
      </w:r>
      <w:r w:rsidR="00E5384A">
        <w:rPr>
          <w:bCs/>
          <w:sz w:val="28"/>
          <w:szCs w:val="28"/>
          <w:lang w:val="uk-UA"/>
        </w:rPr>
        <w:t>–</w:t>
      </w:r>
      <w:r w:rsidR="00FC59C7" w:rsidRPr="00E5384A">
        <w:rPr>
          <w:bCs/>
          <w:sz w:val="28"/>
          <w:szCs w:val="28"/>
          <w:lang w:val="uk-UA"/>
        </w:rPr>
        <w:t xml:space="preserve"> 53180,0 тис.</w:t>
      </w:r>
      <w:r w:rsidR="00E5384A">
        <w:rPr>
          <w:bCs/>
          <w:sz w:val="28"/>
          <w:szCs w:val="28"/>
          <w:lang w:val="uk-UA"/>
        </w:rPr>
        <w:t xml:space="preserve"> </w:t>
      </w:r>
      <w:r w:rsidR="00FC59C7" w:rsidRPr="00E5384A">
        <w:rPr>
          <w:bCs/>
          <w:sz w:val="28"/>
          <w:szCs w:val="28"/>
          <w:lang w:val="uk-UA"/>
        </w:rPr>
        <w:t>гр</w:t>
      </w:r>
      <w:r w:rsidR="00E5384A">
        <w:rPr>
          <w:bCs/>
          <w:sz w:val="28"/>
          <w:szCs w:val="28"/>
          <w:lang w:val="uk-UA"/>
        </w:rPr>
        <w:t>ивень.</w:t>
      </w:r>
    </w:p>
    <w:p w:rsidR="007857E1" w:rsidRDefault="00605E82" w:rsidP="0078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1.5.</w:t>
      </w:r>
      <w:r w:rsidR="007857E1">
        <w:rPr>
          <w:sz w:val="28"/>
          <w:szCs w:val="28"/>
          <w:lang w:val="uk-UA"/>
        </w:rPr>
        <w:t> </w:t>
      </w:r>
      <w:r w:rsidR="00DD553B">
        <w:rPr>
          <w:sz w:val="28"/>
          <w:szCs w:val="28"/>
          <w:lang w:val="uk-UA"/>
        </w:rPr>
        <w:t>В</w:t>
      </w:r>
      <w:r w:rsidRPr="0052269A">
        <w:rPr>
          <w:sz w:val="28"/>
          <w:szCs w:val="28"/>
          <w:lang w:val="uk-UA"/>
        </w:rPr>
        <w:t>иплату</w:t>
      </w:r>
      <w:r w:rsidR="007857E1">
        <w:rPr>
          <w:sz w:val="28"/>
          <w:szCs w:val="28"/>
          <w:lang w:val="uk-UA"/>
        </w:rPr>
        <w:t xml:space="preserve"> державної соціальної допомоги на дітей-сиріт та дітей, </w:t>
      </w:r>
      <w:r w:rsidRPr="0052269A">
        <w:rPr>
          <w:sz w:val="28"/>
          <w:szCs w:val="28"/>
          <w:lang w:val="uk-UA"/>
        </w:rPr>
        <w:t>позбавл</w:t>
      </w:r>
      <w:r w:rsidR="007857E1">
        <w:rPr>
          <w:sz w:val="28"/>
          <w:szCs w:val="28"/>
          <w:lang w:val="uk-UA"/>
        </w:rPr>
        <w:t xml:space="preserve">ених батьківського піклування, грошового </w:t>
      </w:r>
      <w:r w:rsidRPr="0052269A">
        <w:rPr>
          <w:sz w:val="28"/>
          <w:szCs w:val="28"/>
          <w:lang w:val="uk-UA"/>
        </w:rPr>
        <w:t>забезпечення батькам-вихо</w:t>
      </w:r>
      <w:r w:rsidR="007857E1">
        <w:rPr>
          <w:sz w:val="28"/>
          <w:szCs w:val="28"/>
          <w:lang w:val="uk-UA"/>
        </w:rPr>
        <w:softHyphen/>
        <w:t xml:space="preserve">вателям і прийомним батькам за надання соціальних послуг у дитячих </w:t>
      </w:r>
      <w:r w:rsidRPr="0052269A">
        <w:rPr>
          <w:sz w:val="28"/>
          <w:szCs w:val="28"/>
          <w:lang w:val="uk-UA"/>
        </w:rPr>
        <w:t>будин</w:t>
      </w:r>
      <w:r w:rsidR="007857E1">
        <w:rPr>
          <w:sz w:val="28"/>
          <w:szCs w:val="28"/>
          <w:lang w:val="uk-UA"/>
        </w:rPr>
        <w:softHyphen/>
      </w:r>
      <w:r w:rsidRPr="0052269A">
        <w:rPr>
          <w:sz w:val="28"/>
          <w:szCs w:val="28"/>
          <w:lang w:val="uk-UA"/>
        </w:rPr>
        <w:t>ках сімейного типу та прийомних сім</w:t>
      </w:r>
      <w:r w:rsidR="007857E1">
        <w:rPr>
          <w:sz w:val="28"/>
          <w:szCs w:val="28"/>
          <w:lang w:val="uk-UA"/>
        </w:rPr>
        <w:t>’</w:t>
      </w:r>
      <w:r w:rsidRPr="0052269A">
        <w:rPr>
          <w:sz w:val="28"/>
          <w:szCs w:val="28"/>
          <w:lang w:val="uk-UA"/>
        </w:rPr>
        <w:t xml:space="preserve">ях за принципом </w:t>
      </w:r>
      <w:proofErr w:type="spellStart"/>
      <w:r w:rsidR="007857E1">
        <w:rPr>
          <w:sz w:val="28"/>
          <w:szCs w:val="28"/>
          <w:lang w:val="uk-UA"/>
        </w:rPr>
        <w:t>“</w:t>
      </w:r>
      <w:r w:rsidRPr="0052269A">
        <w:rPr>
          <w:sz w:val="28"/>
          <w:szCs w:val="28"/>
          <w:lang w:val="uk-UA"/>
        </w:rPr>
        <w:t>гроші</w:t>
      </w:r>
      <w:proofErr w:type="spellEnd"/>
      <w:r w:rsidRPr="0052269A">
        <w:rPr>
          <w:sz w:val="28"/>
          <w:szCs w:val="28"/>
          <w:lang w:val="uk-UA"/>
        </w:rPr>
        <w:t xml:space="preserve"> ходять за </w:t>
      </w:r>
      <w:proofErr w:type="spellStart"/>
      <w:r w:rsidRPr="0052269A">
        <w:rPr>
          <w:sz w:val="28"/>
          <w:szCs w:val="28"/>
          <w:lang w:val="uk-UA"/>
        </w:rPr>
        <w:t>дитиною</w:t>
      </w:r>
      <w:r w:rsidR="007857E1">
        <w:rPr>
          <w:sz w:val="28"/>
          <w:szCs w:val="28"/>
          <w:lang w:val="uk-UA"/>
        </w:rPr>
        <w:t>”</w:t>
      </w:r>
      <w:proofErr w:type="spellEnd"/>
      <w:r w:rsidR="00454E4B" w:rsidRPr="0052269A">
        <w:rPr>
          <w:sz w:val="28"/>
          <w:szCs w:val="28"/>
          <w:lang w:val="uk-UA"/>
        </w:rPr>
        <w:t xml:space="preserve"> </w:t>
      </w:r>
      <w:r w:rsidRPr="0052269A">
        <w:rPr>
          <w:sz w:val="28"/>
          <w:szCs w:val="28"/>
          <w:lang w:val="uk-UA"/>
        </w:rPr>
        <w:t xml:space="preserve">– </w:t>
      </w:r>
      <w:r w:rsidR="0052269A" w:rsidRPr="007857E1">
        <w:rPr>
          <w:sz w:val="28"/>
          <w:szCs w:val="28"/>
          <w:lang w:val="uk-UA"/>
        </w:rPr>
        <w:t>13716,7</w:t>
      </w:r>
      <w:r w:rsidRPr="007857E1">
        <w:rPr>
          <w:sz w:val="28"/>
          <w:szCs w:val="28"/>
          <w:lang w:val="uk-UA"/>
        </w:rPr>
        <w:t xml:space="preserve"> тис.</w:t>
      </w:r>
      <w:r w:rsidR="007857E1">
        <w:rPr>
          <w:sz w:val="28"/>
          <w:szCs w:val="28"/>
          <w:lang w:val="uk-UA"/>
        </w:rPr>
        <w:t xml:space="preserve"> </w:t>
      </w:r>
      <w:r w:rsidRPr="007857E1">
        <w:rPr>
          <w:sz w:val="28"/>
          <w:szCs w:val="28"/>
          <w:lang w:val="uk-UA"/>
        </w:rPr>
        <w:t>гривень.</w:t>
      </w:r>
    </w:p>
    <w:p w:rsidR="00605E82" w:rsidRPr="0052269A" w:rsidRDefault="007857E1" w:rsidP="00785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05E82" w:rsidRPr="0052269A">
        <w:rPr>
          <w:sz w:val="28"/>
          <w:szCs w:val="28"/>
          <w:lang w:val="uk-UA"/>
        </w:rPr>
        <w:t>Районним державним адміністраціям, виконавчим комітетам міських (міст обласного значення</w:t>
      </w:r>
      <w:r w:rsidR="001B22A8" w:rsidRPr="0052269A">
        <w:rPr>
          <w:sz w:val="28"/>
          <w:szCs w:val="28"/>
          <w:lang w:val="uk-UA"/>
        </w:rPr>
        <w:t>)</w:t>
      </w:r>
      <w:r w:rsidR="00605E82" w:rsidRPr="0052269A">
        <w:rPr>
          <w:sz w:val="28"/>
          <w:szCs w:val="28"/>
          <w:lang w:val="uk-UA"/>
        </w:rPr>
        <w:t xml:space="preserve"> рад</w:t>
      </w:r>
      <w:r w:rsidR="001B22A8" w:rsidRPr="0052269A">
        <w:rPr>
          <w:sz w:val="28"/>
          <w:szCs w:val="28"/>
          <w:lang w:val="uk-UA"/>
        </w:rPr>
        <w:t xml:space="preserve"> </w:t>
      </w:r>
      <w:r w:rsidR="00605E82" w:rsidRPr="0052269A">
        <w:rPr>
          <w:sz w:val="28"/>
          <w:szCs w:val="28"/>
          <w:lang w:val="uk-UA"/>
        </w:rPr>
        <w:t xml:space="preserve">врахувати визначені </w:t>
      </w:r>
      <w:r w:rsidR="00DD553B">
        <w:rPr>
          <w:sz w:val="28"/>
          <w:szCs w:val="28"/>
          <w:lang w:val="uk-UA"/>
        </w:rPr>
        <w:t>ц</w:t>
      </w:r>
      <w:r w:rsidR="00605E82" w:rsidRPr="0052269A">
        <w:rPr>
          <w:sz w:val="28"/>
          <w:szCs w:val="28"/>
          <w:lang w:val="uk-UA"/>
        </w:rPr>
        <w:t>им розпорядженням об</w:t>
      </w:r>
      <w:r>
        <w:rPr>
          <w:sz w:val="28"/>
          <w:szCs w:val="28"/>
          <w:lang w:val="uk-UA"/>
        </w:rPr>
        <w:softHyphen/>
      </w:r>
      <w:r w:rsidR="00605E82" w:rsidRPr="0052269A">
        <w:rPr>
          <w:sz w:val="28"/>
          <w:szCs w:val="28"/>
          <w:lang w:val="uk-UA"/>
        </w:rPr>
        <w:t>сяги субвенцій на здійснення державних програм соціального захисту при складанні проектів місцевих бюджетів на 201</w:t>
      </w:r>
      <w:r w:rsidR="0052269A" w:rsidRPr="0052269A">
        <w:rPr>
          <w:sz w:val="28"/>
          <w:szCs w:val="28"/>
          <w:lang w:val="uk-UA"/>
        </w:rPr>
        <w:t>4</w:t>
      </w:r>
      <w:r w:rsidR="00605E82" w:rsidRPr="0052269A">
        <w:rPr>
          <w:sz w:val="28"/>
          <w:szCs w:val="28"/>
          <w:lang w:val="uk-UA"/>
        </w:rPr>
        <w:t xml:space="preserve"> рік та підготовці проектів рішень про відповідні місцеві бюджети.</w:t>
      </w:r>
    </w:p>
    <w:p w:rsidR="00EA1507" w:rsidRPr="0052269A" w:rsidRDefault="007857E1" w:rsidP="007857E1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A1507" w:rsidRPr="0052269A">
        <w:rPr>
          <w:sz w:val="28"/>
          <w:szCs w:val="28"/>
          <w:lang w:val="uk-UA"/>
        </w:rPr>
        <w:t xml:space="preserve">Контроль за виконанням цього розпорядження покласти на першого заступника голови </w:t>
      </w:r>
      <w:r w:rsidR="009157C8">
        <w:rPr>
          <w:sz w:val="28"/>
          <w:szCs w:val="28"/>
          <w:lang w:val="uk-UA"/>
        </w:rPr>
        <w:t>облдерж</w:t>
      </w:r>
      <w:r w:rsidR="00EA1507" w:rsidRPr="0052269A">
        <w:rPr>
          <w:sz w:val="28"/>
          <w:szCs w:val="28"/>
          <w:lang w:val="uk-UA"/>
        </w:rPr>
        <w:t xml:space="preserve">адміністрації </w:t>
      </w:r>
      <w:r w:rsidR="00B01FC2" w:rsidRPr="0052269A">
        <w:rPr>
          <w:sz w:val="28"/>
          <w:szCs w:val="28"/>
          <w:lang w:val="uk-UA"/>
        </w:rPr>
        <w:t>В.</w:t>
      </w:r>
      <w:proofErr w:type="spellStart"/>
      <w:r w:rsidR="00EA1507" w:rsidRPr="0052269A">
        <w:rPr>
          <w:sz w:val="28"/>
          <w:szCs w:val="28"/>
          <w:lang w:val="uk-UA"/>
        </w:rPr>
        <w:t>Гавр</w:t>
      </w:r>
      <w:r w:rsidR="008876B0" w:rsidRPr="0052269A">
        <w:rPr>
          <w:sz w:val="28"/>
          <w:szCs w:val="28"/>
          <w:lang w:val="uk-UA"/>
        </w:rPr>
        <w:t>і</w:t>
      </w:r>
      <w:r w:rsidR="00EA1507" w:rsidRPr="0052269A">
        <w:rPr>
          <w:sz w:val="28"/>
          <w:szCs w:val="28"/>
          <w:lang w:val="uk-UA"/>
        </w:rPr>
        <w:t>шка</w:t>
      </w:r>
      <w:proofErr w:type="spellEnd"/>
      <w:r w:rsidR="00605E82" w:rsidRPr="0052269A">
        <w:rPr>
          <w:sz w:val="28"/>
          <w:szCs w:val="28"/>
          <w:lang w:val="uk-UA"/>
        </w:rPr>
        <w:t xml:space="preserve"> та </w:t>
      </w:r>
      <w:r w:rsidR="0052269A" w:rsidRPr="0052269A">
        <w:rPr>
          <w:sz w:val="28"/>
          <w:szCs w:val="28"/>
          <w:lang w:val="uk-UA"/>
        </w:rPr>
        <w:t>директора Департа</w:t>
      </w:r>
      <w:r w:rsidR="009157C8">
        <w:rPr>
          <w:sz w:val="28"/>
          <w:szCs w:val="28"/>
          <w:lang w:val="uk-UA"/>
        </w:rPr>
        <w:softHyphen/>
      </w:r>
      <w:r w:rsidR="0052269A" w:rsidRPr="0052269A">
        <w:rPr>
          <w:sz w:val="28"/>
          <w:szCs w:val="28"/>
          <w:lang w:val="uk-UA"/>
        </w:rPr>
        <w:t>менту фінансів</w:t>
      </w:r>
      <w:r w:rsidR="00605E82" w:rsidRPr="0052269A">
        <w:rPr>
          <w:sz w:val="28"/>
          <w:szCs w:val="28"/>
          <w:lang w:val="uk-UA"/>
        </w:rPr>
        <w:t xml:space="preserve"> облдержадміністрації </w:t>
      </w:r>
      <w:r w:rsidR="00B01FC2" w:rsidRPr="0052269A">
        <w:rPr>
          <w:sz w:val="28"/>
          <w:szCs w:val="28"/>
          <w:lang w:val="uk-UA"/>
        </w:rPr>
        <w:t>С.</w:t>
      </w:r>
      <w:proofErr w:type="spellStart"/>
      <w:r w:rsidR="00605E82" w:rsidRPr="0052269A">
        <w:rPr>
          <w:sz w:val="28"/>
          <w:szCs w:val="28"/>
          <w:lang w:val="uk-UA"/>
        </w:rPr>
        <w:t>Пенюшкевича</w:t>
      </w:r>
      <w:proofErr w:type="spellEnd"/>
      <w:r w:rsidR="00605E82" w:rsidRPr="0052269A">
        <w:rPr>
          <w:sz w:val="28"/>
          <w:szCs w:val="28"/>
          <w:lang w:val="uk-UA"/>
        </w:rPr>
        <w:t>.</w:t>
      </w:r>
    </w:p>
    <w:p w:rsidR="00EA1507" w:rsidRPr="0052269A" w:rsidRDefault="00EA1507" w:rsidP="007A4D75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EA1507" w:rsidRPr="0052269A" w:rsidRDefault="00EA1507" w:rsidP="007A4D75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EA1507" w:rsidRPr="0052269A" w:rsidRDefault="00EA1507" w:rsidP="00EA1507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52269A">
        <w:rPr>
          <w:sz w:val="28"/>
          <w:szCs w:val="28"/>
          <w:lang w:val="uk-UA"/>
        </w:rPr>
        <w:t>Голова адміністрації</w:t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="007857E1">
        <w:rPr>
          <w:sz w:val="28"/>
          <w:szCs w:val="28"/>
          <w:lang w:val="uk-UA"/>
        </w:rPr>
        <w:tab/>
      </w:r>
      <w:r w:rsidRPr="0052269A">
        <w:rPr>
          <w:sz w:val="28"/>
          <w:szCs w:val="28"/>
          <w:lang w:val="uk-UA"/>
        </w:rPr>
        <w:t>В.Ядуха</w:t>
      </w:r>
    </w:p>
    <w:sectPr w:rsidR="00EA1507" w:rsidRPr="0052269A" w:rsidSect="00E5384A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CE" w:rsidRDefault="001152CE" w:rsidP="00CD2B97">
      <w:r>
        <w:separator/>
      </w:r>
    </w:p>
  </w:endnote>
  <w:endnote w:type="continuationSeparator" w:id="0">
    <w:p w:rsidR="001152CE" w:rsidRDefault="001152CE" w:rsidP="00CD2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CE" w:rsidRDefault="001152CE" w:rsidP="00CD2B97">
      <w:r>
        <w:separator/>
      </w:r>
    </w:p>
  </w:footnote>
  <w:footnote w:type="continuationSeparator" w:id="0">
    <w:p w:rsidR="001152CE" w:rsidRDefault="001152CE" w:rsidP="00CD2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4A" w:rsidRDefault="00AE19D4" w:rsidP="00CD2B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538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57C8">
      <w:rPr>
        <w:rStyle w:val="a6"/>
        <w:noProof/>
      </w:rPr>
      <w:t>2</w:t>
    </w:r>
    <w:r>
      <w:rPr>
        <w:rStyle w:val="a6"/>
      </w:rPr>
      <w:fldChar w:fldCharType="end"/>
    </w:r>
  </w:p>
  <w:p w:rsidR="00E5384A" w:rsidRDefault="00E538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4A" w:rsidRDefault="00AE19D4" w:rsidP="00CD2B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538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747D">
      <w:rPr>
        <w:rStyle w:val="a6"/>
        <w:noProof/>
      </w:rPr>
      <w:t>2</w:t>
    </w:r>
    <w:r>
      <w:rPr>
        <w:rStyle w:val="a6"/>
      </w:rPr>
      <w:fldChar w:fldCharType="end"/>
    </w:r>
  </w:p>
  <w:p w:rsidR="00E5384A" w:rsidRDefault="00E538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269"/>
    <w:multiLevelType w:val="hybridMultilevel"/>
    <w:tmpl w:val="6AFA546E"/>
    <w:lvl w:ilvl="0" w:tplc="02C6D10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A4F0D70"/>
    <w:multiLevelType w:val="hybridMultilevel"/>
    <w:tmpl w:val="26DC0B3A"/>
    <w:lvl w:ilvl="0" w:tplc="349EFC24">
      <w:numFmt w:val="none"/>
      <w:lvlText w:val=""/>
      <w:lvlJc w:val="left"/>
      <w:pPr>
        <w:tabs>
          <w:tab w:val="num" w:pos="360"/>
        </w:tabs>
      </w:pPr>
    </w:lvl>
    <w:lvl w:ilvl="1" w:tplc="9728464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9C4F7A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21CD1C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0E009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3F0755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00856C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3E8DB2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6C86CE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FB10C9A"/>
    <w:multiLevelType w:val="hybridMultilevel"/>
    <w:tmpl w:val="EC947F82"/>
    <w:lvl w:ilvl="0" w:tplc="99F83872">
      <w:start w:val="1"/>
      <w:numFmt w:val="decimal"/>
      <w:lvlText w:val="%1."/>
      <w:lvlJc w:val="left"/>
      <w:pPr>
        <w:tabs>
          <w:tab w:val="num" w:pos="1890"/>
        </w:tabs>
        <w:ind w:left="18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C40159"/>
    <w:multiLevelType w:val="multilevel"/>
    <w:tmpl w:val="5D2A944A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2AF7C22"/>
    <w:multiLevelType w:val="multilevel"/>
    <w:tmpl w:val="5D2A944A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FDD"/>
    <w:rsid w:val="000022E9"/>
    <w:rsid w:val="00071536"/>
    <w:rsid w:val="000E0F40"/>
    <w:rsid w:val="000E521D"/>
    <w:rsid w:val="001152CE"/>
    <w:rsid w:val="001727F0"/>
    <w:rsid w:val="00181A02"/>
    <w:rsid w:val="00187388"/>
    <w:rsid w:val="001B22A8"/>
    <w:rsid w:val="001F2AA1"/>
    <w:rsid w:val="002A3A5F"/>
    <w:rsid w:val="002D66F7"/>
    <w:rsid w:val="003326BB"/>
    <w:rsid w:val="00370C8C"/>
    <w:rsid w:val="003C729E"/>
    <w:rsid w:val="00454E4B"/>
    <w:rsid w:val="0052269A"/>
    <w:rsid w:val="00572F8C"/>
    <w:rsid w:val="005F4358"/>
    <w:rsid w:val="005F747D"/>
    <w:rsid w:val="00605E82"/>
    <w:rsid w:val="00624F6B"/>
    <w:rsid w:val="0063299A"/>
    <w:rsid w:val="006F2CE9"/>
    <w:rsid w:val="00727975"/>
    <w:rsid w:val="007857E1"/>
    <w:rsid w:val="007A4D75"/>
    <w:rsid w:val="007F5005"/>
    <w:rsid w:val="00862A50"/>
    <w:rsid w:val="008848B1"/>
    <w:rsid w:val="008876B0"/>
    <w:rsid w:val="008F6F5D"/>
    <w:rsid w:val="009157C8"/>
    <w:rsid w:val="0096540B"/>
    <w:rsid w:val="009703BA"/>
    <w:rsid w:val="0099737E"/>
    <w:rsid w:val="009C2598"/>
    <w:rsid w:val="00A3054D"/>
    <w:rsid w:val="00A36F2D"/>
    <w:rsid w:val="00A37FDD"/>
    <w:rsid w:val="00A54A67"/>
    <w:rsid w:val="00A734B7"/>
    <w:rsid w:val="00A94DCA"/>
    <w:rsid w:val="00AE19D4"/>
    <w:rsid w:val="00B01FC2"/>
    <w:rsid w:val="00B066B4"/>
    <w:rsid w:val="00B57810"/>
    <w:rsid w:val="00BA31F3"/>
    <w:rsid w:val="00BE759D"/>
    <w:rsid w:val="00C022F7"/>
    <w:rsid w:val="00C366A9"/>
    <w:rsid w:val="00C80CB4"/>
    <w:rsid w:val="00CA44A6"/>
    <w:rsid w:val="00CD2B97"/>
    <w:rsid w:val="00D65F64"/>
    <w:rsid w:val="00D80167"/>
    <w:rsid w:val="00DC5B1C"/>
    <w:rsid w:val="00DD553B"/>
    <w:rsid w:val="00DF3AAD"/>
    <w:rsid w:val="00E5384A"/>
    <w:rsid w:val="00E85368"/>
    <w:rsid w:val="00EA1507"/>
    <w:rsid w:val="00EB6143"/>
    <w:rsid w:val="00F00222"/>
    <w:rsid w:val="00FC36A2"/>
    <w:rsid w:val="00FC59C7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9D4"/>
    <w:rPr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36A2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 Знак Знак Знак Знак"/>
    <w:basedOn w:val="a"/>
    <w:rsid w:val="006F2CE9"/>
    <w:rPr>
      <w:rFonts w:ascii="Verdana" w:hAnsi="Verdana" w:cs="Verdana"/>
      <w:sz w:val="20"/>
      <w:szCs w:val="20"/>
      <w:lang w:val="en-US"/>
    </w:rPr>
  </w:style>
  <w:style w:type="paragraph" w:styleId="a5">
    <w:name w:val="header"/>
    <w:basedOn w:val="a"/>
    <w:rsid w:val="00E5384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MFU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Administrator</dc:creator>
  <cp:lastModifiedBy>babayota</cp:lastModifiedBy>
  <cp:revision>3</cp:revision>
  <cp:lastPrinted>2014-01-20T11:02:00Z</cp:lastPrinted>
  <dcterms:created xsi:type="dcterms:W3CDTF">2014-01-22T14:09:00Z</dcterms:created>
  <dcterms:modified xsi:type="dcterms:W3CDTF">2014-01-22T14:38:00Z</dcterms:modified>
</cp:coreProperties>
</file>