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10908" w:type="dxa"/>
        <w:tblLook w:val="01E0"/>
      </w:tblPr>
      <w:tblGrid>
        <w:gridCol w:w="3935"/>
      </w:tblGrid>
      <w:tr w:rsidR="00E204CE" w:rsidRPr="0027743F" w:rsidTr="00E204CE"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</w:tcPr>
          <w:p w:rsidR="00E204CE" w:rsidRPr="0027743F" w:rsidRDefault="00E204CE" w:rsidP="00E204CE">
            <w:pPr>
              <w:jc w:val="center"/>
              <w:rPr>
                <w:lang w:val="uk-UA"/>
              </w:rPr>
            </w:pPr>
            <w:r w:rsidRPr="0027743F">
              <w:rPr>
                <w:lang w:val="uk-UA"/>
              </w:rPr>
              <w:t>Додаток</w:t>
            </w:r>
          </w:p>
          <w:p w:rsidR="00E204CE" w:rsidRPr="0027743F" w:rsidRDefault="00E204CE" w:rsidP="00E204CE">
            <w:pPr>
              <w:jc w:val="both"/>
              <w:rPr>
                <w:lang w:val="uk-UA"/>
              </w:rPr>
            </w:pPr>
            <w:r w:rsidRPr="0027743F">
              <w:rPr>
                <w:lang w:val="uk-UA"/>
              </w:rPr>
              <w:t>до розпорядження голови обласної державної адміністрації</w:t>
            </w:r>
          </w:p>
          <w:p w:rsidR="00E204CE" w:rsidRPr="0027743F" w:rsidRDefault="00E60638" w:rsidP="00E204C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21.01.</w:t>
            </w:r>
            <w:r w:rsidR="00E204CE" w:rsidRPr="0027743F">
              <w:rPr>
                <w:lang w:val="uk-UA"/>
              </w:rPr>
              <w:t>2014 № </w:t>
            </w:r>
            <w:r>
              <w:rPr>
                <w:lang w:val="uk-UA"/>
              </w:rPr>
              <w:t>6/2014-р</w:t>
            </w:r>
          </w:p>
        </w:tc>
      </w:tr>
    </w:tbl>
    <w:p w:rsidR="00E204CE" w:rsidRPr="0027743F" w:rsidRDefault="00E204CE">
      <w:pPr>
        <w:rPr>
          <w:lang w:val="uk-UA"/>
        </w:rPr>
      </w:pPr>
    </w:p>
    <w:p w:rsidR="00E204CE" w:rsidRPr="0027743F" w:rsidRDefault="00E204CE" w:rsidP="00E204CE">
      <w:pPr>
        <w:jc w:val="center"/>
        <w:rPr>
          <w:b/>
          <w:bCs/>
          <w:caps/>
          <w:spacing w:val="40"/>
          <w:lang w:val="uk-UA"/>
        </w:rPr>
      </w:pPr>
      <w:r w:rsidRPr="0027743F">
        <w:rPr>
          <w:b/>
          <w:bCs/>
          <w:caps/>
          <w:spacing w:val="40"/>
          <w:lang w:val="uk-UA"/>
        </w:rPr>
        <w:t>Розподіл</w:t>
      </w:r>
    </w:p>
    <w:p w:rsidR="00037C32" w:rsidRDefault="00E204CE" w:rsidP="00E204CE">
      <w:pPr>
        <w:jc w:val="center"/>
        <w:rPr>
          <w:bCs/>
          <w:lang w:val="uk-UA"/>
        </w:rPr>
      </w:pPr>
      <w:r w:rsidRPr="0027743F">
        <w:rPr>
          <w:bCs/>
          <w:lang w:val="uk-UA"/>
        </w:rPr>
        <w:t>обсяг</w:t>
      </w:r>
      <w:r w:rsidR="00037C32">
        <w:rPr>
          <w:bCs/>
          <w:lang w:val="uk-UA"/>
        </w:rPr>
        <w:t>ів</w:t>
      </w:r>
      <w:r w:rsidRPr="0027743F">
        <w:rPr>
          <w:bCs/>
          <w:lang w:val="uk-UA"/>
        </w:rPr>
        <w:t xml:space="preserve"> субвенцій з державного бюджету місцевим бюджетам області на здійснення </w:t>
      </w:r>
    </w:p>
    <w:p w:rsidR="00E204CE" w:rsidRPr="0027743F" w:rsidRDefault="00E204CE" w:rsidP="00E204CE">
      <w:pPr>
        <w:jc w:val="center"/>
        <w:rPr>
          <w:caps/>
          <w:spacing w:val="40"/>
          <w:lang w:val="uk-UA"/>
        </w:rPr>
      </w:pPr>
      <w:r w:rsidRPr="0027743F">
        <w:rPr>
          <w:bCs/>
          <w:lang w:val="uk-UA"/>
        </w:rPr>
        <w:t>державних програм соціального захисту на 2014 рік</w:t>
      </w:r>
    </w:p>
    <w:p w:rsidR="00E204CE" w:rsidRPr="0027743F" w:rsidRDefault="00E204CE">
      <w:pPr>
        <w:rPr>
          <w:sz w:val="10"/>
          <w:lang w:val="uk-UA"/>
        </w:rPr>
      </w:pPr>
    </w:p>
    <w:tbl>
      <w:tblPr>
        <w:tblStyle w:val="a3"/>
        <w:tblW w:w="0" w:type="auto"/>
        <w:tblLook w:val="01E0"/>
      </w:tblPr>
      <w:tblGrid>
        <w:gridCol w:w="493"/>
        <w:gridCol w:w="3034"/>
        <w:gridCol w:w="1887"/>
        <w:gridCol w:w="1886"/>
        <w:gridCol w:w="1886"/>
        <w:gridCol w:w="1886"/>
        <w:gridCol w:w="3771"/>
      </w:tblGrid>
      <w:tr w:rsidR="00E204CE" w:rsidRPr="0027743F" w:rsidTr="0027743F">
        <w:trPr>
          <w:trHeight w:val="285"/>
        </w:trPr>
        <w:tc>
          <w:tcPr>
            <w:tcW w:w="493" w:type="dxa"/>
            <w:vMerge w:val="restart"/>
            <w:vAlign w:val="center"/>
          </w:tcPr>
          <w:p w:rsidR="00E204CE" w:rsidRPr="0027743F" w:rsidRDefault="00E204CE" w:rsidP="00E204C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7743F">
              <w:rPr>
                <w:b/>
                <w:sz w:val="22"/>
                <w:szCs w:val="22"/>
                <w:lang w:val="uk-UA"/>
              </w:rPr>
              <w:t>№</w:t>
            </w:r>
          </w:p>
          <w:p w:rsidR="00E204CE" w:rsidRPr="0027743F" w:rsidRDefault="00E204CE" w:rsidP="00E204C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7743F">
              <w:rPr>
                <w:b/>
                <w:sz w:val="22"/>
                <w:szCs w:val="22"/>
                <w:lang w:val="uk-UA"/>
              </w:rPr>
              <w:t>з/п</w:t>
            </w:r>
          </w:p>
        </w:tc>
        <w:tc>
          <w:tcPr>
            <w:tcW w:w="3034" w:type="dxa"/>
            <w:vMerge w:val="restart"/>
            <w:vAlign w:val="center"/>
          </w:tcPr>
          <w:p w:rsidR="00E204CE" w:rsidRPr="0027743F" w:rsidRDefault="00E204CE" w:rsidP="00E204C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7743F">
              <w:rPr>
                <w:b/>
                <w:sz w:val="20"/>
                <w:szCs w:val="16"/>
                <w:lang w:val="uk-UA"/>
              </w:rPr>
              <w:t>Адміністративно-територіальна одиниця</w:t>
            </w:r>
          </w:p>
        </w:tc>
        <w:tc>
          <w:tcPr>
            <w:tcW w:w="11316" w:type="dxa"/>
            <w:gridSpan w:val="5"/>
            <w:vAlign w:val="center"/>
          </w:tcPr>
          <w:p w:rsidR="00E204CE" w:rsidRPr="0027743F" w:rsidRDefault="00E204CE" w:rsidP="00E204C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7743F">
              <w:rPr>
                <w:b/>
                <w:sz w:val="20"/>
                <w:szCs w:val="16"/>
                <w:lang w:val="uk-UA"/>
              </w:rPr>
              <w:t>Субвенції з державного бюджету місцевим бюджетам на:</w:t>
            </w:r>
          </w:p>
        </w:tc>
      </w:tr>
      <w:tr w:rsidR="003E78F4" w:rsidRPr="0027743F" w:rsidTr="0027743F">
        <w:trPr>
          <w:trHeight w:val="285"/>
        </w:trPr>
        <w:tc>
          <w:tcPr>
            <w:tcW w:w="493" w:type="dxa"/>
            <w:vMerge/>
            <w:vAlign w:val="center"/>
          </w:tcPr>
          <w:p w:rsidR="003E78F4" w:rsidRPr="0027743F" w:rsidRDefault="003E78F4" w:rsidP="00E204C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034" w:type="dxa"/>
            <w:vMerge/>
            <w:vAlign w:val="center"/>
          </w:tcPr>
          <w:p w:rsidR="003E78F4" w:rsidRPr="0027743F" w:rsidRDefault="003E78F4" w:rsidP="00E204C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87" w:type="dxa"/>
            <w:vAlign w:val="center"/>
          </w:tcPr>
          <w:p w:rsidR="003E78F4" w:rsidRPr="0027743F" w:rsidRDefault="003E78F4" w:rsidP="00E204C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7743F">
              <w:rPr>
                <w:b/>
                <w:color w:val="000000"/>
                <w:sz w:val="20"/>
                <w:szCs w:val="20"/>
                <w:lang w:val="uk-UA"/>
              </w:rPr>
              <w:t>виплату допомоги сім’ям з дітьми, малозабезпеченим сім’ям, інвалідам з дитинства, дітям-інвалідам та тимчасової державної допомоги дітям</w:t>
            </w:r>
          </w:p>
        </w:tc>
        <w:tc>
          <w:tcPr>
            <w:tcW w:w="1886" w:type="dxa"/>
            <w:vAlign w:val="center"/>
          </w:tcPr>
          <w:p w:rsidR="003E78F4" w:rsidRPr="0027743F" w:rsidRDefault="003E78F4" w:rsidP="00E204C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7743F">
              <w:rPr>
                <w:b/>
                <w:color w:val="000000"/>
                <w:sz w:val="20"/>
                <w:szCs w:val="20"/>
                <w:lang w:val="uk-UA"/>
              </w:rPr>
              <w:t>надання пільг та житлових субси</w:t>
            </w:r>
            <w:r w:rsidRPr="0027743F">
              <w:rPr>
                <w:b/>
                <w:color w:val="000000"/>
                <w:sz w:val="20"/>
                <w:szCs w:val="20"/>
                <w:lang w:val="uk-UA"/>
              </w:rPr>
              <w:softHyphen/>
              <w:t>дій населенню на оплату електро</w:t>
            </w:r>
            <w:r w:rsidRPr="0027743F">
              <w:rPr>
                <w:b/>
                <w:color w:val="000000"/>
                <w:sz w:val="20"/>
                <w:szCs w:val="20"/>
                <w:lang w:val="uk-UA"/>
              </w:rPr>
              <w:softHyphen/>
              <w:t>енергії, природ</w:t>
            </w:r>
            <w:r w:rsidRPr="0027743F">
              <w:rPr>
                <w:b/>
                <w:color w:val="000000"/>
                <w:sz w:val="20"/>
                <w:szCs w:val="20"/>
                <w:lang w:val="uk-UA"/>
              </w:rPr>
              <w:softHyphen/>
              <w:t>ного газу, послуг тепло-, водопоста</w:t>
            </w:r>
            <w:r w:rsidRPr="0027743F">
              <w:rPr>
                <w:b/>
                <w:color w:val="000000"/>
                <w:sz w:val="20"/>
                <w:szCs w:val="20"/>
                <w:lang w:val="uk-UA"/>
              </w:rPr>
              <w:softHyphen/>
              <w:t>чання і водовідве</w:t>
            </w:r>
            <w:r w:rsidRPr="0027743F">
              <w:rPr>
                <w:b/>
                <w:color w:val="000000"/>
                <w:sz w:val="20"/>
                <w:szCs w:val="20"/>
                <w:lang w:val="uk-UA"/>
              </w:rPr>
              <w:softHyphen/>
              <w:t>дення, квартирної плати (утримання будинків і споруд та прибудинкових територій), виве</w:t>
            </w:r>
            <w:r w:rsidRPr="0027743F">
              <w:rPr>
                <w:b/>
                <w:color w:val="000000"/>
                <w:sz w:val="20"/>
                <w:szCs w:val="20"/>
                <w:lang w:val="uk-UA"/>
              </w:rPr>
              <w:softHyphen/>
              <w:t>зення побутового сміття та рідких нечистот</w:t>
            </w:r>
          </w:p>
        </w:tc>
        <w:tc>
          <w:tcPr>
            <w:tcW w:w="1886" w:type="dxa"/>
            <w:vAlign w:val="center"/>
          </w:tcPr>
          <w:p w:rsidR="003E78F4" w:rsidRPr="0027743F" w:rsidRDefault="003E78F4" w:rsidP="00E204C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7743F">
              <w:rPr>
                <w:b/>
                <w:color w:val="000000"/>
                <w:sz w:val="20"/>
                <w:szCs w:val="20"/>
                <w:lang w:val="uk-UA"/>
              </w:rPr>
              <w:t>надання пільг та житлових субси</w:t>
            </w:r>
            <w:r w:rsidRPr="0027743F">
              <w:rPr>
                <w:b/>
                <w:color w:val="000000"/>
                <w:sz w:val="20"/>
                <w:szCs w:val="20"/>
                <w:lang w:val="uk-UA"/>
              </w:rPr>
              <w:softHyphen/>
              <w:t>дій населенню на придбання твер</w:t>
            </w:r>
            <w:r w:rsidRPr="0027743F">
              <w:rPr>
                <w:b/>
                <w:color w:val="000000"/>
                <w:sz w:val="20"/>
                <w:szCs w:val="20"/>
                <w:lang w:val="uk-UA"/>
              </w:rPr>
              <w:softHyphen/>
              <w:t>дого та рідкого пічного побуто</w:t>
            </w:r>
            <w:r w:rsidRPr="0027743F">
              <w:rPr>
                <w:b/>
                <w:color w:val="000000"/>
                <w:sz w:val="20"/>
                <w:szCs w:val="20"/>
                <w:lang w:val="uk-UA"/>
              </w:rPr>
              <w:softHyphen/>
              <w:t>вого палива і скрапленого газу</w:t>
            </w:r>
          </w:p>
        </w:tc>
        <w:tc>
          <w:tcPr>
            <w:tcW w:w="1886" w:type="dxa"/>
            <w:vAlign w:val="center"/>
          </w:tcPr>
          <w:p w:rsidR="003E78F4" w:rsidRPr="0027743F" w:rsidRDefault="003E78F4" w:rsidP="00E204C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7743F">
              <w:rPr>
                <w:b/>
                <w:color w:val="000000"/>
                <w:sz w:val="20"/>
                <w:szCs w:val="20"/>
                <w:lang w:val="uk-UA"/>
              </w:rPr>
              <w:t>виплату держав</w:t>
            </w:r>
            <w:r w:rsidR="002B7B2E" w:rsidRPr="0027743F">
              <w:rPr>
                <w:b/>
                <w:color w:val="000000"/>
                <w:sz w:val="20"/>
                <w:szCs w:val="20"/>
                <w:lang w:val="uk-UA"/>
              </w:rPr>
              <w:softHyphen/>
            </w:r>
            <w:r w:rsidRPr="0027743F">
              <w:rPr>
                <w:b/>
                <w:color w:val="000000"/>
                <w:sz w:val="20"/>
                <w:szCs w:val="20"/>
                <w:lang w:val="uk-UA"/>
              </w:rPr>
              <w:t>ної соціальної до</w:t>
            </w:r>
            <w:r w:rsidR="002B7B2E" w:rsidRPr="0027743F">
              <w:rPr>
                <w:b/>
                <w:color w:val="000000"/>
                <w:sz w:val="20"/>
                <w:szCs w:val="20"/>
                <w:lang w:val="uk-UA"/>
              </w:rPr>
              <w:softHyphen/>
            </w:r>
            <w:r w:rsidRPr="0027743F">
              <w:rPr>
                <w:b/>
                <w:color w:val="000000"/>
                <w:sz w:val="20"/>
                <w:szCs w:val="20"/>
                <w:lang w:val="uk-UA"/>
              </w:rPr>
              <w:t>помоги на дітей-сиріт та дітей, по</w:t>
            </w:r>
            <w:r w:rsidR="002B7B2E" w:rsidRPr="0027743F">
              <w:rPr>
                <w:b/>
                <w:color w:val="000000"/>
                <w:sz w:val="20"/>
                <w:szCs w:val="20"/>
                <w:lang w:val="uk-UA"/>
              </w:rPr>
              <w:softHyphen/>
            </w:r>
            <w:r w:rsidRPr="0027743F">
              <w:rPr>
                <w:b/>
                <w:color w:val="000000"/>
                <w:sz w:val="20"/>
                <w:szCs w:val="20"/>
                <w:lang w:val="uk-UA"/>
              </w:rPr>
              <w:t>збавлених бать</w:t>
            </w:r>
            <w:r w:rsidR="002B7B2E" w:rsidRPr="0027743F">
              <w:rPr>
                <w:b/>
                <w:color w:val="000000"/>
                <w:sz w:val="20"/>
                <w:szCs w:val="20"/>
                <w:lang w:val="uk-UA"/>
              </w:rPr>
              <w:softHyphen/>
            </w:r>
            <w:r w:rsidRPr="0027743F">
              <w:rPr>
                <w:b/>
                <w:color w:val="000000"/>
                <w:sz w:val="20"/>
                <w:szCs w:val="20"/>
                <w:lang w:val="uk-UA"/>
              </w:rPr>
              <w:t>ківського піклу</w:t>
            </w:r>
            <w:r w:rsidR="002B7B2E" w:rsidRPr="0027743F">
              <w:rPr>
                <w:b/>
                <w:color w:val="000000"/>
                <w:sz w:val="20"/>
                <w:szCs w:val="20"/>
                <w:lang w:val="uk-UA"/>
              </w:rPr>
              <w:softHyphen/>
            </w:r>
            <w:r w:rsidRPr="0027743F">
              <w:rPr>
                <w:b/>
                <w:color w:val="000000"/>
                <w:sz w:val="20"/>
                <w:szCs w:val="20"/>
                <w:lang w:val="uk-UA"/>
              </w:rPr>
              <w:t xml:space="preserve">вання, грошового </w:t>
            </w:r>
            <w:r w:rsidRPr="0027743F">
              <w:rPr>
                <w:b/>
                <w:color w:val="000000"/>
                <w:spacing w:val="-6"/>
                <w:sz w:val="20"/>
                <w:szCs w:val="20"/>
                <w:lang w:val="uk-UA"/>
              </w:rPr>
              <w:t>забезпечення бать</w:t>
            </w:r>
            <w:r w:rsidR="002B7B2E" w:rsidRPr="0027743F">
              <w:rPr>
                <w:b/>
                <w:color w:val="000000"/>
                <w:spacing w:val="-6"/>
                <w:sz w:val="20"/>
                <w:szCs w:val="20"/>
                <w:lang w:val="uk-UA"/>
              </w:rPr>
              <w:softHyphen/>
            </w:r>
            <w:r w:rsidRPr="0027743F">
              <w:rPr>
                <w:b/>
                <w:color w:val="000000"/>
                <w:sz w:val="20"/>
                <w:szCs w:val="20"/>
                <w:lang w:val="uk-UA"/>
              </w:rPr>
              <w:t xml:space="preserve">кам-вихователям </w:t>
            </w:r>
            <w:r w:rsidRPr="0027743F">
              <w:rPr>
                <w:b/>
                <w:color w:val="000000"/>
                <w:spacing w:val="-10"/>
                <w:sz w:val="20"/>
                <w:szCs w:val="20"/>
                <w:lang w:val="uk-UA"/>
              </w:rPr>
              <w:t>і прийомним бать</w:t>
            </w:r>
            <w:r w:rsidR="002B7B2E" w:rsidRPr="0027743F">
              <w:rPr>
                <w:b/>
                <w:color w:val="000000"/>
                <w:spacing w:val="-10"/>
                <w:sz w:val="20"/>
                <w:szCs w:val="20"/>
                <w:lang w:val="uk-UA"/>
              </w:rPr>
              <w:softHyphen/>
            </w:r>
            <w:r w:rsidRPr="0027743F">
              <w:rPr>
                <w:b/>
                <w:color w:val="000000"/>
                <w:sz w:val="20"/>
                <w:szCs w:val="20"/>
                <w:lang w:val="uk-UA"/>
              </w:rPr>
              <w:t>кам за надання соціальних послуг у дитячих будин</w:t>
            </w:r>
            <w:r w:rsidR="002B7B2E" w:rsidRPr="0027743F">
              <w:rPr>
                <w:b/>
                <w:color w:val="000000"/>
                <w:sz w:val="20"/>
                <w:szCs w:val="20"/>
                <w:lang w:val="uk-UA"/>
              </w:rPr>
              <w:softHyphen/>
            </w:r>
            <w:r w:rsidRPr="0027743F">
              <w:rPr>
                <w:b/>
                <w:color w:val="000000"/>
                <w:sz w:val="20"/>
                <w:szCs w:val="20"/>
                <w:lang w:val="uk-UA"/>
              </w:rPr>
              <w:t>ках сімейного типу та прийом</w:t>
            </w:r>
            <w:r w:rsidR="002B7B2E" w:rsidRPr="0027743F">
              <w:rPr>
                <w:b/>
                <w:color w:val="000000"/>
                <w:sz w:val="20"/>
                <w:szCs w:val="20"/>
                <w:lang w:val="uk-UA"/>
              </w:rPr>
              <w:softHyphen/>
            </w:r>
            <w:r w:rsidR="002B7B2E" w:rsidRPr="0027743F">
              <w:rPr>
                <w:b/>
                <w:color w:val="000000"/>
                <w:spacing w:val="-6"/>
                <w:sz w:val="20"/>
                <w:szCs w:val="20"/>
                <w:lang w:val="uk-UA"/>
              </w:rPr>
              <w:t>них сім’</w:t>
            </w:r>
            <w:r w:rsidRPr="0027743F">
              <w:rPr>
                <w:b/>
                <w:color w:val="000000"/>
                <w:spacing w:val="-6"/>
                <w:sz w:val="20"/>
                <w:szCs w:val="20"/>
                <w:lang w:val="uk-UA"/>
              </w:rPr>
              <w:t>ях за прин</w:t>
            </w:r>
            <w:r w:rsidR="002B7B2E" w:rsidRPr="0027743F">
              <w:rPr>
                <w:b/>
                <w:color w:val="000000"/>
                <w:spacing w:val="-6"/>
                <w:sz w:val="20"/>
                <w:szCs w:val="20"/>
                <w:lang w:val="uk-UA"/>
              </w:rPr>
              <w:softHyphen/>
            </w:r>
            <w:r w:rsidR="002B7B2E" w:rsidRPr="0027743F">
              <w:rPr>
                <w:b/>
                <w:color w:val="000000"/>
                <w:sz w:val="20"/>
                <w:szCs w:val="20"/>
                <w:lang w:val="uk-UA"/>
              </w:rPr>
              <w:t>ципом “</w:t>
            </w:r>
            <w:r w:rsidRPr="0027743F">
              <w:rPr>
                <w:b/>
                <w:color w:val="000000"/>
                <w:sz w:val="20"/>
                <w:szCs w:val="20"/>
                <w:lang w:val="uk-UA"/>
              </w:rPr>
              <w:t xml:space="preserve">гроші </w:t>
            </w:r>
            <w:r w:rsidRPr="0027743F">
              <w:rPr>
                <w:b/>
                <w:color w:val="000000"/>
                <w:spacing w:val="-10"/>
                <w:sz w:val="20"/>
                <w:szCs w:val="20"/>
                <w:lang w:val="uk-UA"/>
              </w:rPr>
              <w:t>ходять за дитиною</w:t>
            </w:r>
            <w:r w:rsidR="002B7B2E" w:rsidRPr="0027743F">
              <w:rPr>
                <w:b/>
                <w:color w:val="000000"/>
                <w:spacing w:val="-10"/>
                <w:sz w:val="20"/>
                <w:szCs w:val="20"/>
                <w:lang w:val="uk-UA"/>
              </w:rPr>
              <w:t>”</w:t>
            </w:r>
          </w:p>
        </w:tc>
        <w:tc>
          <w:tcPr>
            <w:tcW w:w="3771" w:type="dxa"/>
            <w:vAlign w:val="center"/>
          </w:tcPr>
          <w:p w:rsidR="003E78F4" w:rsidRPr="0027743F" w:rsidRDefault="003E78F4" w:rsidP="00E204C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7743F">
              <w:rPr>
                <w:b/>
                <w:sz w:val="20"/>
                <w:szCs w:val="20"/>
                <w:lang w:val="uk-UA"/>
              </w:rPr>
              <w:t>надання пільг з послуг зв</w:t>
            </w:r>
            <w:r w:rsidR="002B7B2E" w:rsidRPr="0027743F">
              <w:rPr>
                <w:b/>
                <w:sz w:val="20"/>
                <w:szCs w:val="20"/>
                <w:lang w:val="uk-UA"/>
              </w:rPr>
              <w:t>’</w:t>
            </w:r>
            <w:r w:rsidRPr="0027743F">
              <w:rPr>
                <w:b/>
                <w:sz w:val="20"/>
                <w:szCs w:val="20"/>
                <w:lang w:val="uk-UA"/>
              </w:rPr>
              <w:t>язку, інших передбачених законодавством пільг (крім пільг на одержання ліків, зубо</w:t>
            </w:r>
            <w:r w:rsidR="002B7B2E" w:rsidRPr="0027743F">
              <w:rPr>
                <w:b/>
                <w:sz w:val="20"/>
                <w:szCs w:val="20"/>
                <w:lang w:val="uk-UA"/>
              </w:rPr>
              <w:softHyphen/>
            </w:r>
            <w:r w:rsidRPr="0027743F">
              <w:rPr>
                <w:b/>
                <w:sz w:val="20"/>
                <w:szCs w:val="20"/>
                <w:lang w:val="uk-UA"/>
              </w:rPr>
              <w:t>протезування, оплату електроенергії, природного і скрапленого газу на побутові потреби, твердого та рідкого пічного побутового палива, послуг тепло-, водопостачання і водовідве</w:t>
            </w:r>
            <w:r w:rsidR="002B7B2E" w:rsidRPr="0027743F">
              <w:rPr>
                <w:b/>
                <w:sz w:val="20"/>
                <w:szCs w:val="20"/>
                <w:lang w:val="uk-UA"/>
              </w:rPr>
              <w:softHyphen/>
            </w:r>
            <w:r w:rsidRPr="0027743F">
              <w:rPr>
                <w:b/>
                <w:sz w:val="20"/>
                <w:szCs w:val="20"/>
                <w:lang w:val="uk-UA"/>
              </w:rPr>
              <w:t>дення, квартирної плати (утримання будинків і споруд та прибудинкових територій), вивезення побутового сміт</w:t>
            </w:r>
            <w:r w:rsidR="002B7B2E" w:rsidRPr="0027743F">
              <w:rPr>
                <w:b/>
                <w:sz w:val="20"/>
                <w:szCs w:val="20"/>
                <w:lang w:val="uk-UA"/>
              </w:rPr>
              <w:softHyphen/>
            </w:r>
            <w:r w:rsidRPr="0027743F">
              <w:rPr>
                <w:b/>
                <w:sz w:val="20"/>
                <w:szCs w:val="20"/>
                <w:lang w:val="uk-UA"/>
              </w:rPr>
              <w:t>тя та рідких нечистот), на компенса</w:t>
            </w:r>
            <w:r w:rsidR="002B7B2E" w:rsidRPr="0027743F">
              <w:rPr>
                <w:b/>
                <w:sz w:val="20"/>
                <w:szCs w:val="20"/>
                <w:lang w:val="uk-UA"/>
              </w:rPr>
              <w:softHyphen/>
              <w:t>цію втрати частини доходів у зв’</w:t>
            </w:r>
            <w:r w:rsidRPr="0027743F">
              <w:rPr>
                <w:b/>
                <w:sz w:val="20"/>
                <w:szCs w:val="20"/>
                <w:lang w:val="uk-UA"/>
              </w:rPr>
              <w:t>язку з відміною податку з власників транс</w:t>
            </w:r>
            <w:r w:rsidR="002B7B2E" w:rsidRPr="0027743F">
              <w:rPr>
                <w:b/>
                <w:sz w:val="20"/>
                <w:szCs w:val="20"/>
                <w:lang w:val="uk-UA"/>
              </w:rPr>
              <w:softHyphen/>
            </w:r>
            <w:r w:rsidRPr="0027743F">
              <w:rPr>
                <w:b/>
                <w:sz w:val="20"/>
                <w:szCs w:val="20"/>
                <w:lang w:val="uk-UA"/>
              </w:rPr>
              <w:t xml:space="preserve">портних засобів та інших самохідних машин і механізмів та відповідним збільшенням ставок акцизного </w:t>
            </w:r>
            <w:r w:rsidRPr="0027743F">
              <w:rPr>
                <w:b/>
                <w:spacing w:val="-8"/>
                <w:sz w:val="20"/>
                <w:szCs w:val="20"/>
                <w:lang w:val="uk-UA"/>
              </w:rPr>
              <w:t>подат</w:t>
            </w:r>
            <w:r w:rsidR="002B7B2E" w:rsidRPr="0027743F">
              <w:rPr>
                <w:b/>
                <w:spacing w:val="-8"/>
                <w:sz w:val="20"/>
                <w:szCs w:val="20"/>
                <w:lang w:val="uk-UA"/>
              </w:rPr>
              <w:softHyphen/>
            </w:r>
            <w:r w:rsidRPr="0027743F">
              <w:rPr>
                <w:b/>
                <w:spacing w:val="-8"/>
                <w:sz w:val="20"/>
                <w:szCs w:val="20"/>
                <w:lang w:val="uk-UA"/>
              </w:rPr>
              <w:t>ку з пального і на компенсацію за піль</w:t>
            </w:r>
            <w:r w:rsidR="002B7B2E" w:rsidRPr="0027743F">
              <w:rPr>
                <w:b/>
                <w:spacing w:val="-8"/>
                <w:sz w:val="20"/>
                <w:szCs w:val="20"/>
                <w:lang w:val="uk-UA"/>
              </w:rPr>
              <w:softHyphen/>
            </w:r>
            <w:r w:rsidRPr="0027743F">
              <w:rPr>
                <w:b/>
                <w:spacing w:val="-8"/>
                <w:sz w:val="20"/>
                <w:szCs w:val="20"/>
                <w:lang w:val="uk-UA"/>
              </w:rPr>
              <w:t>говий проїзд окремих категорій громадян</w:t>
            </w:r>
          </w:p>
        </w:tc>
      </w:tr>
      <w:tr w:rsidR="003E78F4" w:rsidRPr="0027743F" w:rsidTr="0027743F">
        <w:trPr>
          <w:trHeight w:val="70"/>
        </w:trPr>
        <w:tc>
          <w:tcPr>
            <w:tcW w:w="493" w:type="dxa"/>
            <w:vAlign w:val="center"/>
          </w:tcPr>
          <w:p w:rsidR="003E78F4" w:rsidRPr="0027743F" w:rsidRDefault="003E78F4" w:rsidP="00E204C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7743F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3E78F4" w:rsidRPr="0027743F" w:rsidRDefault="003E78F4" w:rsidP="00E204C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7743F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3E78F4" w:rsidRPr="0027743F" w:rsidRDefault="003E78F4" w:rsidP="00E204C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7743F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3E78F4" w:rsidRPr="0027743F" w:rsidRDefault="003E78F4" w:rsidP="00E204C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7743F"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3E78F4" w:rsidRPr="0027743F" w:rsidRDefault="003E78F4" w:rsidP="00E204C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7743F">
              <w:rPr>
                <w:b/>
                <w:sz w:val="22"/>
                <w:szCs w:val="22"/>
                <w:lang w:val="uk-UA"/>
              </w:rPr>
              <w:t>5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3E78F4" w:rsidRPr="0027743F" w:rsidRDefault="003E78F4" w:rsidP="00E204C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7743F"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3771" w:type="dxa"/>
            <w:shd w:val="clear" w:color="auto" w:fill="auto"/>
            <w:vAlign w:val="center"/>
          </w:tcPr>
          <w:p w:rsidR="003E78F4" w:rsidRPr="0027743F" w:rsidRDefault="003E78F4" w:rsidP="00E204C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7743F">
              <w:rPr>
                <w:b/>
                <w:sz w:val="22"/>
                <w:szCs w:val="22"/>
                <w:lang w:val="uk-UA"/>
              </w:rPr>
              <w:t>7</w:t>
            </w:r>
          </w:p>
        </w:tc>
      </w:tr>
      <w:tr w:rsidR="0027743F" w:rsidRPr="0027743F" w:rsidTr="0027743F">
        <w:trPr>
          <w:trHeight w:val="80"/>
        </w:trPr>
        <w:tc>
          <w:tcPr>
            <w:tcW w:w="493" w:type="dxa"/>
          </w:tcPr>
          <w:p w:rsidR="0027743F" w:rsidRPr="0027743F" w:rsidRDefault="0027743F" w:rsidP="002B7B2E">
            <w:pPr>
              <w:jc w:val="right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034" w:type="dxa"/>
            <w:shd w:val="clear" w:color="auto" w:fill="auto"/>
          </w:tcPr>
          <w:p w:rsidR="0027743F" w:rsidRPr="0027743F" w:rsidRDefault="0027743F" w:rsidP="00E204CE">
            <w:pPr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м. Хмельницький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27743F" w:rsidRPr="0027743F" w:rsidRDefault="0027743F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254 226 420,00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27743F" w:rsidRPr="0027743F" w:rsidRDefault="0027743F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39 071 400,00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27743F" w:rsidRPr="0027743F" w:rsidRDefault="0027743F" w:rsidP="006155FB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743F">
              <w:rPr>
                <w:color w:val="000000"/>
                <w:sz w:val="22"/>
                <w:szCs w:val="22"/>
                <w:lang w:val="uk-UA"/>
              </w:rPr>
              <w:t>13 000,00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27743F" w:rsidRPr="0027743F" w:rsidRDefault="0027743F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834 556,00</w:t>
            </w:r>
          </w:p>
        </w:tc>
        <w:tc>
          <w:tcPr>
            <w:tcW w:w="3771" w:type="dxa"/>
            <w:shd w:val="clear" w:color="auto" w:fill="auto"/>
            <w:vAlign w:val="center"/>
          </w:tcPr>
          <w:p w:rsidR="0027743F" w:rsidRPr="0027743F" w:rsidRDefault="0027743F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22924856,00</w:t>
            </w:r>
          </w:p>
        </w:tc>
      </w:tr>
      <w:tr w:rsidR="0027743F" w:rsidRPr="0027743F" w:rsidTr="0027743F">
        <w:trPr>
          <w:trHeight w:val="80"/>
        </w:trPr>
        <w:tc>
          <w:tcPr>
            <w:tcW w:w="493" w:type="dxa"/>
          </w:tcPr>
          <w:p w:rsidR="0027743F" w:rsidRPr="0027743F" w:rsidRDefault="0027743F" w:rsidP="002B7B2E">
            <w:pPr>
              <w:jc w:val="right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27743F" w:rsidRPr="0027743F" w:rsidRDefault="0027743F" w:rsidP="006155FB">
            <w:pPr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м. Кам’янець-Подiльський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27743F" w:rsidRPr="0027743F" w:rsidRDefault="0027743F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99 310 310,00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27743F" w:rsidRPr="0027743F" w:rsidRDefault="0027743F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15 877 300,00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27743F" w:rsidRPr="0027743F" w:rsidRDefault="0027743F" w:rsidP="006155FB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743F">
              <w:rPr>
                <w:color w:val="000000"/>
                <w:sz w:val="22"/>
                <w:szCs w:val="22"/>
                <w:lang w:val="uk-UA"/>
              </w:rPr>
              <w:t>43 000,00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27743F" w:rsidRPr="0027743F" w:rsidRDefault="0027743F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279 717,00</w:t>
            </w:r>
          </w:p>
        </w:tc>
        <w:tc>
          <w:tcPr>
            <w:tcW w:w="3771" w:type="dxa"/>
            <w:shd w:val="clear" w:color="auto" w:fill="auto"/>
            <w:vAlign w:val="center"/>
          </w:tcPr>
          <w:p w:rsidR="0027743F" w:rsidRPr="0027743F" w:rsidRDefault="0027743F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3089899,00</w:t>
            </w:r>
          </w:p>
        </w:tc>
      </w:tr>
      <w:tr w:rsidR="0027743F" w:rsidRPr="0027743F" w:rsidTr="0027743F">
        <w:trPr>
          <w:trHeight w:val="80"/>
        </w:trPr>
        <w:tc>
          <w:tcPr>
            <w:tcW w:w="493" w:type="dxa"/>
          </w:tcPr>
          <w:p w:rsidR="0027743F" w:rsidRPr="0027743F" w:rsidRDefault="0027743F" w:rsidP="002B7B2E">
            <w:pPr>
              <w:jc w:val="right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27743F" w:rsidRPr="0027743F" w:rsidRDefault="0027743F" w:rsidP="006155FB">
            <w:pPr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м. Нетiшин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27743F" w:rsidRPr="0027743F" w:rsidRDefault="0027743F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42 238 740,00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27743F" w:rsidRPr="0027743F" w:rsidRDefault="0027743F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2 923 200,00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27743F" w:rsidRPr="0027743F" w:rsidRDefault="0027743F" w:rsidP="006155FB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743F">
              <w:rPr>
                <w:color w:val="000000"/>
                <w:sz w:val="22"/>
                <w:szCs w:val="22"/>
                <w:lang w:val="uk-UA"/>
              </w:rPr>
              <w:t>66 000,00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27743F" w:rsidRPr="0027743F" w:rsidRDefault="0027743F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188 254,00</w:t>
            </w:r>
          </w:p>
        </w:tc>
        <w:tc>
          <w:tcPr>
            <w:tcW w:w="3771" w:type="dxa"/>
            <w:shd w:val="clear" w:color="auto" w:fill="auto"/>
            <w:vAlign w:val="center"/>
          </w:tcPr>
          <w:p w:rsidR="0027743F" w:rsidRPr="0027743F" w:rsidRDefault="0027743F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332800,00</w:t>
            </w:r>
          </w:p>
        </w:tc>
      </w:tr>
      <w:tr w:rsidR="0027743F" w:rsidRPr="0027743F" w:rsidTr="0027743F">
        <w:trPr>
          <w:trHeight w:val="80"/>
        </w:trPr>
        <w:tc>
          <w:tcPr>
            <w:tcW w:w="493" w:type="dxa"/>
          </w:tcPr>
          <w:p w:rsidR="0027743F" w:rsidRPr="0027743F" w:rsidRDefault="0027743F" w:rsidP="002B7B2E">
            <w:pPr>
              <w:jc w:val="right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27743F" w:rsidRPr="0027743F" w:rsidRDefault="0027743F" w:rsidP="006155FB">
            <w:pPr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м. Славута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27743F" w:rsidRPr="0027743F" w:rsidRDefault="0027743F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42 980 450,00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27743F" w:rsidRPr="0027743F" w:rsidRDefault="0027743F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6 297 800,00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27743F" w:rsidRPr="0027743F" w:rsidRDefault="0027743F" w:rsidP="006155FB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743F">
              <w:rPr>
                <w:color w:val="000000"/>
                <w:sz w:val="22"/>
                <w:szCs w:val="22"/>
                <w:lang w:val="uk-UA"/>
              </w:rPr>
              <w:t>196 000,00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27743F" w:rsidRPr="0027743F" w:rsidRDefault="0027743F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45 732,00</w:t>
            </w:r>
          </w:p>
        </w:tc>
        <w:tc>
          <w:tcPr>
            <w:tcW w:w="3771" w:type="dxa"/>
            <w:shd w:val="clear" w:color="auto" w:fill="auto"/>
            <w:vAlign w:val="center"/>
          </w:tcPr>
          <w:p w:rsidR="0027743F" w:rsidRPr="0027743F" w:rsidRDefault="0027743F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1641909,00</w:t>
            </w:r>
          </w:p>
        </w:tc>
      </w:tr>
      <w:tr w:rsidR="0027743F" w:rsidRPr="0027743F" w:rsidTr="0027743F">
        <w:trPr>
          <w:trHeight w:val="80"/>
        </w:trPr>
        <w:tc>
          <w:tcPr>
            <w:tcW w:w="493" w:type="dxa"/>
          </w:tcPr>
          <w:p w:rsidR="0027743F" w:rsidRPr="0027743F" w:rsidRDefault="0027743F" w:rsidP="002B7B2E">
            <w:pPr>
              <w:jc w:val="right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27743F" w:rsidRPr="0027743F" w:rsidRDefault="0027743F" w:rsidP="006155FB">
            <w:pPr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м. Старокостянтинiв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27743F" w:rsidRPr="0027743F" w:rsidRDefault="0027743F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43 058 440,00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27743F" w:rsidRPr="0027743F" w:rsidRDefault="0027743F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14 649 600,00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27743F" w:rsidRPr="0027743F" w:rsidRDefault="0027743F" w:rsidP="006155FB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743F">
              <w:rPr>
                <w:color w:val="000000"/>
                <w:sz w:val="22"/>
                <w:szCs w:val="22"/>
                <w:lang w:val="uk-UA"/>
              </w:rPr>
              <w:t>22 200,00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27743F" w:rsidRPr="0027743F" w:rsidRDefault="0027743F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345 131,00</w:t>
            </w:r>
          </w:p>
        </w:tc>
        <w:tc>
          <w:tcPr>
            <w:tcW w:w="3771" w:type="dxa"/>
            <w:shd w:val="clear" w:color="auto" w:fill="auto"/>
            <w:vAlign w:val="center"/>
          </w:tcPr>
          <w:p w:rsidR="0027743F" w:rsidRPr="0027743F" w:rsidRDefault="0027743F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2132762,00</w:t>
            </w:r>
          </w:p>
        </w:tc>
      </w:tr>
      <w:tr w:rsidR="0027743F" w:rsidRPr="0027743F" w:rsidTr="0027743F">
        <w:trPr>
          <w:trHeight w:val="80"/>
        </w:trPr>
        <w:tc>
          <w:tcPr>
            <w:tcW w:w="493" w:type="dxa"/>
          </w:tcPr>
          <w:p w:rsidR="0027743F" w:rsidRPr="0027743F" w:rsidRDefault="0027743F" w:rsidP="002B7B2E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27743F" w:rsidRPr="0027743F" w:rsidRDefault="0027743F" w:rsidP="006155FB">
            <w:pPr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м.</w:t>
            </w:r>
            <w:r>
              <w:rPr>
                <w:sz w:val="22"/>
                <w:szCs w:val="22"/>
                <w:lang w:val="uk-UA"/>
              </w:rPr>
              <w:t> </w:t>
            </w:r>
            <w:r w:rsidRPr="0027743F">
              <w:rPr>
                <w:sz w:val="22"/>
                <w:szCs w:val="22"/>
                <w:lang w:val="uk-UA"/>
              </w:rPr>
              <w:t>Шепетiвка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27743F" w:rsidRPr="0027743F" w:rsidRDefault="0027743F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60 521 890,00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27743F" w:rsidRPr="0027743F" w:rsidRDefault="0027743F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9 197 600,00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27743F" w:rsidRPr="0027743F" w:rsidRDefault="0027743F" w:rsidP="006155FB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743F">
              <w:rPr>
                <w:color w:val="000000"/>
                <w:sz w:val="22"/>
                <w:szCs w:val="22"/>
                <w:lang w:val="uk-UA"/>
              </w:rPr>
              <w:t>214 000,00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27743F" w:rsidRPr="0027743F" w:rsidRDefault="0027743F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477 980,00</w:t>
            </w:r>
          </w:p>
        </w:tc>
        <w:tc>
          <w:tcPr>
            <w:tcW w:w="3771" w:type="dxa"/>
            <w:shd w:val="clear" w:color="auto" w:fill="auto"/>
            <w:vAlign w:val="center"/>
          </w:tcPr>
          <w:p w:rsidR="0027743F" w:rsidRPr="0027743F" w:rsidRDefault="0027743F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2020109,00</w:t>
            </w:r>
          </w:p>
        </w:tc>
      </w:tr>
      <w:tr w:rsidR="0027743F" w:rsidRPr="0027743F" w:rsidTr="0027743F">
        <w:trPr>
          <w:trHeight w:val="80"/>
        </w:trPr>
        <w:tc>
          <w:tcPr>
            <w:tcW w:w="493" w:type="dxa"/>
          </w:tcPr>
          <w:p w:rsidR="0027743F" w:rsidRDefault="0027743F" w:rsidP="002B7B2E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27743F" w:rsidRPr="0027743F" w:rsidRDefault="0027743F" w:rsidP="006155FB">
            <w:pPr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Бiлогipський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27743F" w:rsidRPr="0027743F" w:rsidRDefault="0027743F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35 446 970,00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27743F" w:rsidRPr="0027743F" w:rsidRDefault="0027743F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4 381 200,00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27743F" w:rsidRPr="0027743F" w:rsidRDefault="0027743F" w:rsidP="006155FB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743F">
              <w:rPr>
                <w:color w:val="000000"/>
                <w:sz w:val="22"/>
                <w:szCs w:val="22"/>
                <w:lang w:val="uk-UA"/>
              </w:rPr>
              <w:t>634 000,00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27743F" w:rsidRPr="0027743F" w:rsidRDefault="0027743F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654 271,00</w:t>
            </w:r>
          </w:p>
        </w:tc>
        <w:tc>
          <w:tcPr>
            <w:tcW w:w="3771" w:type="dxa"/>
            <w:shd w:val="clear" w:color="auto" w:fill="auto"/>
            <w:vAlign w:val="center"/>
          </w:tcPr>
          <w:p w:rsidR="0027743F" w:rsidRPr="0027743F" w:rsidRDefault="0027743F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394800,00</w:t>
            </w:r>
          </w:p>
        </w:tc>
      </w:tr>
      <w:tr w:rsidR="0027743F" w:rsidRPr="0027743F" w:rsidTr="0027743F">
        <w:trPr>
          <w:trHeight w:val="80"/>
        </w:trPr>
        <w:tc>
          <w:tcPr>
            <w:tcW w:w="493" w:type="dxa"/>
          </w:tcPr>
          <w:p w:rsidR="0027743F" w:rsidRDefault="0027743F" w:rsidP="002B7B2E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27743F" w:rsidRPr="0027743F" w:rsidRDefault="0027743F" w:rsidP="006155FB">
            <w:pPr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Вiньковецький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27743F" w:rsidRPr="0027743F" w:rsidRDefault="0027743F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26 851 340,00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27743F" w:rsidRPr="0027743F" w:rsidRDefault="0027743F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4 885 900,00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27743F" w:rsidRPr="0027743F" w:rsidRDefault="0027743F" w:rsidP="006155FB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743F">
              <w:rPr>
                <w:color w:val="000000"/>
                <w:sz w:val="22"/>
                <w:szCs w:val="22"/>
                <w:lang w:val="uk-UA"/>
              </w:rPr>
              <w:t>527 000,00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27743F" w:rsidRPr="0027743F" w:rsidRDefault="0027743F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747 621,00</w:t>
            </w:r>
          </w:p>
        </w:tc>
        <w:tc>
          <w:tcPr>
            <w:tcW w:w="3771" w:type="dxa"/>
            <w:shd w:val="clear" w:color="auto" w:fill="auto"/>
            <w:vAlign w:val="center"/>
          </w:tcPr>
          <w:p w:rsidR="0027743F" w:rsidRPr="0027743F" w:rsidRDefault="0027743F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222100,00</w:t>
            </w:r>
          </w:p>
        </w:tc>
      </w:tr>
    </w:tbl>
    <w:p w:rsidR="0027743F" w:rsidRPr="0027743F" w:rsidRDefault="0027743F">
      <w:pPr>
        <w:rPr>
          <w:sz w:val="8"/>
          <w:lang w:val="uk-UA"/>
        </w:rPr>
      </w:pPr>
      <w:r>
        <w:br w:type="page"/>
      </w:r>
    </w:p>
    <w:tbl>
      <w:tblPr>
        <w:tblStyle w:val="a3"/>
        <w:tblW w:w="0" w:type="auto"/>
        <w:tblLook w:val="01E0"/>
      </w:tblPr>
      <w:tblGrid>
        <w:gridCol w:w="493"/>
        <w:gridCol w:w="3034"/>
        <w:gridCol w:w="1887"/>
        <w:gridCol w:w="1886"/>
        <w:gridCol w:w="1886"/>
        <w:gridCol w:w="1886"/>
        <w:gridCol w:w="3771"/>
      </w:tblGrid>
      <w:tr w:rsidR="0027743F" w:rsidRPr="0027743F" w:rsidTr="006155FB">
        <w:trPr>
          <w:trHeight w:val="70"/>
        </w:trPr>
        <w:tc>
          <w:tcPr>
            <w:tcW w:w="493" w:type="dxa"/>
            <w:vAlign w:val="center"/>
          </w:tcPr>
          <w:p w:rsidR="0027743F" w:rsidRPr="0027743F" w:rsidRDefault="0027743F" w:rsidP="006155F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7743F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27743F" w:rsidRPr="0027743F" w:rsidRDefault="0027743F" w:rsidP="006155F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7743F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27743F" w:rsidRPr="0027743F" w:rsidRDefault="0027743F" w:rsidP="006155F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7743F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27743F" w:rsidRPr="0027743F" w:rsidRDefault="0027743F" w:rsidP="006155F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7743F"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27743F" w:rsidRPr="0027743F" w:rsidRDefault="0027743F" w:rsidP="006155F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7743F">
              <w:rPr>
                <w:b/>
                <w:sz w:val="22"/>
                <w:szCs w:val="22"/>
                <w:lang w:val="uk-UA"/>
              </w:rPr>
              <w:t>5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27743F" w:rsidRPr="0027743F" w:rsidRDefault="0027743F" w:rsidP="006155F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7743F"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3771" w:type="dxa"/>
            <w:shd w:val="clear" w:color="auto" w:fill="auto"/>
            <w:vAlign w:val="center"/>
          </w:tcPr>
          <w:p w:rsidR="0027743F" w:rsidRPr="0027743F" w:rsidRDefault="0027743F" w:rsidP="006155F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7743F">
              <w:rPr>
                <w:b/>
                <w:sz w:val="22"/>
                <w:szCs w:val="22"/>
                <w:lang w:val="uk-UA"/>
              </w:rPr>
              <w:t>7</w:t>
            </w:r>
          </w:p>
        </w:tc>
      </w:tr>
      <w:tr w:rsidR="0027743F" w:rsidRPr="0027743F" w:rsidTr="0027743F">
        <w:trPr>
          <w:trHeight w:val="80"/>
        </w:trPr>
        <w:tc>
          <w:tcPr>
            <w:tcW w:w="493" w:type="dxa"/>
          </w:tcPr>
          <w:p w:rsidR="0027743F" w:rsidRDefault="0027743F" w:rsidP="002B7B2E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27743F" w:rsidRPr="0027743F" w:rsidRDefault="0027743F" w:rsidP="006155FB">
            <w:pPr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Волочиський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27743F" w:rsidRPr="0027743F" w:rsidRDefault="0027743F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52 498 190,00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27743F" w:rsidRPr="0027743F" w:rsidRDefault="0027743F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9 759 700,00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27743F" w:rsidRPr="0027743F" w:rsidRDefault="0027743F" w:rsidP="006155FB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743F">
              <w:rPr>
                <w:color w:val="000000"/>
                <w:sz w:val="22"/>
                <w:szCs w:val="22"/>
                <w:lang w:val="uk-UA"/>
              </w:rPr>
              <w:t>306 000,00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27743F" w:rsidRPr="0027743F" w:rsidRDefault="0027743F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1 048 383,00</w:t>
            </w:r>
          </w:p>
        </w:tc>
        <w:tc>
          <w:tcPr>
            <w:tcW w:w="3771" w:type="dxa"/>
            <w:shd w:val="clear" w:color="auto" w:fill="auto"/>
            <w:vAlign w:val="center"/>
          </w:tcPr>
          <w:p w:rsidR="0027743F" w:rsidRPr="0027743F" w:rsidRDefault="0027743F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1790849,00</w:t>
            </w:r>
          </w:p>
        </w:tc>
      </w:tr>
      <w:tr w:rsidR="007B0A8F" w:rsidRPr="0027743F" w:rsidTr="0027743F">
        <w:trPr>
          <w:trHeight w:val="80"/>
        </w:trPr>
        <w:tc>
          <w:tcPr>
            <w:tcW w:w="493" w:type="dxa"/>
          </w:tcPr>
          <w:p w:rsidR="007B0A8F" w:rsidRDefault="007B0A8F" w:rsidP="002B7B2E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7B0A8F" w:rsidRPr="0027743F" w:rsidRDefault="007B0A8F" w:rsidP="006155FB">
            <w:pPr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Городоцький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7B0A8F" w:rsidRPr="0027743F" w:rsidRDefault="007B0A8F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64 217 600,00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7B0A8F" w:rsidRPr="0027743F" w:rsidRDefault="007B0A8F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8 103 000,00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7B0A8F" w:rsidRPr="0027743F" w:rsidRDefault="007B0A8F" w:rsidP="006155FB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743F">
              <w:rPr>
                <w:color w:val="000000"/>
                <w:sz w:val="22"/>
                <w:szCs w:val="22"/>
                <w:lang w:val="uk-UA"/>
              </w:rPr>
              <w:t>1 050 000,00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7B0A8F" w:rsidRPr="0027743F" w:rsidRDefault="007B0A8F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375 611,00</w:t>
            </w:r>
          </w:p>
        </w:tc>
        <w:tc>
          <w:tcPr>
            <w:tcW w:w="3771" w:type="dxa"/>
            <w:shd w:val="clear" w:color="auto" w:fill="auto"/>
            <w:vAlign w:val="center"/>
          </w:tcPr>
          <w:p w:rsidR="007B0A8F" w:rsidRPr="0027743F" w:rsidRDefault="007B0A8F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865787,00</w:t>
            </w:r>
          </w:p>
        </w:tc>
      </w:tr>
      <w:tr w:rsidR="005C7B1F" w:rsidRPr="0027743F" w:rsidTr="0027743F">
        <w:trPr>
          <w:trHeight w:val="80"/>
        </w:trPr>
        <w:tc>
          <w:tcPr>
            <w:tcW w:w="493" w:type="dxa"/>
          </w:tcPr>
          <w:p w:rsidR="005C7B1F" w:rsidRDefault="005C7B1F" w:rsidP="002B7B2E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5C7B1F" w:rsidRPr="0027743F" w:rsidRDefault="005C7B1F" w:rsidP="006155FB">
            <w:pPr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Деражнянський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5C7B1F" w:rsidRPr="0027743F" w:rsidRDefault="005C7B1F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48 386 430,00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5C7B1F" w:rsidRPr="0027743F" w:rsidRDefault="005C7B1F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3 160 400,00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5C7B1F" w:rsidRPr="0027743F" w:rsidRDefault="005C7B1F" w:rsidP="006155FB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743F">
              <w:rPr>
                <w:color w:val="000000"/>
                <w:sz w:val="22"/>
                <w:szCs w:val="22"/>
                <w:lang w:val="uk-UA"/>
              </w:rPr>
              <w:t>1 254 000,00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5C7B1F" w:rsidRPr="0027743F" w:rsidRDefault="005C7B1F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157 459,00</w:t>
            </w:r>
          </w:p>
        </w:tc>
        <w:tc>
          <w:tcPr>
            <w:tcW w:w="3771" w:type="dxa"/>
            <w:shd w:val="clear" w:color="auto" w:fill="auto"/>
            <w:vAlign w:val="center"/>
          </w:tcPr>
          <w:p w:rsidR="005C7B1F" w:rsidRPr="0027743F" w:rsidRDefault="005C7B1F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1029500,00</w:t>
            </w:r>
          </w:p>
        </w:tc>
      </w:tr>
      <w:tr w:rsidR="005C7B1F" w:rsidRPr="0027743F" w:rsidTr="0027743F">
        <w:trPr>
          <w:trHeight w:val="80"/>
        </w:trPr>
        <w:tc>
          <w:tcPr>
            <w:tcW w:w="493" w:type="dxa"/>
          </w:tcPr>
          <w:p w:rsidR="005C7B1F" w:rsidRDefault="005C7B1F" w:rsidP="002B7B2E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5C7B1F" w:rsidRPr="0027743F" w:rsidRDefault="005C7B1F" w:rsidP="006155FB">
            <w:pPr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Дунаєвецький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5C7B1F" w:rsidRPr="0027743F" w:rsidRDefault="005C7B1F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80 247 070,00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5C7B1F" w:rsidRPr="0027743F" w:rsidRDefault="005C7B1F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14 540 800,00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5C7B1F" w:rsidRPr="0027743F" w:rsidRDefault="005C7B1F" w:rsidP="006155FB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743F">
              <w:rPr>
                <w:color w:val="000000"/>
                <w:sz w:val="22"/>
                <w:szCs w:val="22"/>
                <w:lang w:val="uk-UA"/>
              </w:rPr>
              <w:t>1 753 000,00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5C7B1F" w:rsidRPr="0027743F" w:rsidRDefault="005C7B1F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1 486 462,00</w:t>
            </w:r>
          </w:p>
        </w:tc>
        <w:tc>
          <w:tcPr>
            <w:tcW w:w="3771" w:type="dxa"/>
            <w:shd w:val="clear" w:color="auto" w:fill="auto"/>
            <w:vAlign w:val="center"/>
          </w:tcPr>
          <w:p w:rsidR="005C7B1F" w:rsidRPr="0027743F" w:rsidRDefault="005C7B1F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1063427,00</w:t>
            </w:r>
          </w:p>
        </w:tc>
      </w:tr>
      <w:tr w:rsidR="005C7B1F" w:rsidRPr="0027743F" w:rsidTr="0027743F">
        <w:trPr>
          <w:trHeight w:val="80"/>
        </w:trPr>
        <w:tc>
          <w:tcPr>
            <w:tcW w:w="493" w:type="dxa"/>
          </w:tcPr>
          <w:p w:rsidR="005C7B1F" w:rsidRDefault="005C7B1F" w:rsidP="002B7B2E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5C7B1F" w:rsidRPr="0027743F" w:rsidRDefault="005C7B1F" w:rsidP="006155FB">
            <w:pPr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Iзяславський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5C7B1F" w:rsidRPr="0027743F" w:rsidRDefault="005C7B1F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59 961 060,00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5C7B1F" w:rsidRPr="0027743F" w:rsidRDefault="005C7B1F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6 534 400,00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5C7B1F" w:rsidRPr="0027743F" w:rsidRDefault="005C7B1F" w:rsidP="006155FB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743F">
              <w:rPr>
                <w:color w:val="000000"/>
                <w:sz w:val="22"/>
                <w:szCs w:val="22"/>
                <w:lang w:val="uk-UA"/>
              </w:rPr>
              <w:t>2 509 000,00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5C7B1F" w:rsidRPr="0027743F" w:rsidRDefault="005C7B1F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430 743,00</w:t>
            </w:r>
          </w:p>
        </w:tc>
        <w:tc>
          <w:tcPr>
            <w:tcW w:w="3771" w:type="dxa"/>
            <w:shd w:val="clear" w:color="auto" w:fill="auto"/>
            <w:vAlign w:val="center"/>
          </w:tcPr>
          <w:p w:rsidR="005C7B1F" w:rsidRPr="0027743F" w:rsidRDefault="005C7B1F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960820,00</w:t>
            </w:r>
          </w:p>
        </w:tc>
      </w:tr>
      <w:tr w:rsidR="005C7B1F" w:rsidRPr="0027743F" w:rsidTr="0027743F">
        <w:trPr>
          <w:trHeight w:val="80"/>
        </w:trPr>
        <w:tc>
          <w:tcPr>
            <w:tcW w:w="493" w:type="dxa"/>
          </w:tcPr>
          <w:p w:rsidR="005C7B1F" w:rsidRDefault="005C7B1F" w:rsidP="002B7B2E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5C7B1F" w:rsidRPr="0027743F" w:rsidRDefault="005C7B1F" w:rsidP="006155FB">
            <w:pPr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Кам</w:t>
            </w:r>
            <w:r>
              <w:rPr>
                <w:sz w:val="22"/>
                <w:szCs w:val="22"/>
                <w:lang w:val="uk-UA"/>
              </w:rPr>
              <w:t>’</w:t>
            </w:r>
            <w:r w:rsidRPr="0027743F">
              <w:rPr>
                <w:sz w:val="22"/>
                <w:szCs w:val="22"/>
                <w:lang w:val="uk-UA"/>
              </w:rPr>
              <w:t>янець-Подiльський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5C7B1F" w:rsidRPr="0027743F" w:rsidRDefault="005C7B1F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80 735 880,00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5C7B1F" w:rsidRPr="0027743F" w:rsidRDefault="005C7B1F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7 158 500,00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5C7B1F" w:rsidRPr="0027743F" w:rsidRDefault="005C7B1F" w:rsidP="006155FB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743F">
              <w:rPr>
                <w:color w:val="000000"/>
                <w:sz w:val="22"/>
                <w:szCs w:val="22"/>
                <w:lang w:val="uk-UA"/>
              </w:rPr>
              <w:t>3 187 000,00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5C7B1F" w:rsidRPr="0027743F" w:rsidRDefault="005C7B1F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639 183,00</w:t>
            </w:r>
          </w:p>
        </w:tc>
        <w:tc>
          <w:tcPr>
            <w:tcW w:w="3771" w:type="dxa"/>
            <w:shd w:val="clear" w:color="auto" w:fill="auto"/>
            <w:vAlign w:val="center"/>
          </w:tcPr>
          <w:p w:rsidR="005C7B1F" w:rsidRPr="0027743F" w:rsidRDefault="005C7B1F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2892490,50</w:t>
            </w:r>
          </w:p>
        </w:tc>
      </w:tr>
      <w:tr w:rsidR="00C208F1" w:rsidRPr="0027743F" w:rsidTr="0027743F">
        <w:trPr>
          <w:trHeight w:val="80"/>
        </w:trPr>
        <w:tc>
          <w:tcPr>
            <w:tcW w:w="493" w:type="dxa"/>
          </w:tcPr>
          <w:p w:rsidR="00C208F1" w:rsidRDefault="00C208F1" w:rsidP="002B7B2E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C208F1" w:rsidRPr="0027743F" w:rsidRDefault="00C208F1" w:rsidP="006155FB">
            <w:pPr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Красилiвський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73 315 190,00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14 891 300,00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743F">
              <w:rPr>
                <w:color w:val="000000"/>
                <w:sz w:val="22"/>
                <w:szCs w:val="22"/>
                <w:lang w:val="uk-UA"/>
              </w:rPr>
              <w:t>582 000,00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847 218,00</w:t>
            </w:r>
          </w:p>
        </w:tc>
        <w:tc>
          <w:tcPr>
            <w:tcW w:w="3771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1118700,00</w:t>
            </w:r>
          </w:p>
        </w:tc>
      </w:tr>
      <w:tr w:rsidR="00C208F1" w:rsidRPr="0027743F" w:rsidTr="0027743F">
        <w:trPr>
          <w:trHeight w:val="80"/>
        </w:trPr>
        <w:tc>
          <w:tcPr>
            <w:tcW w:w="493" w:type="dxa"/>
          </w:tcPr>
          <w:p w:rsidR="00C208F1" w:rsidRDefault="00C208F1" w:rsidP="002B7B2E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C208F1" w:rsidRPr="0027743F" w:rsidRDefault="00C208F1" w:rsidP="006155FB">
            <w:pPr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Летичiвський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34 382 490,00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2 728 300,00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743F">
              <w:rPr>
                <w:color w:val="000000"/>
                <w:sz w:val="22"/>
                <w:szCs w:val="22"/>
                <w:lang w:val="uk-UA"/>
              </w:rPr>
              <w:t>2 581 000,00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734 072,00</w:t>
            </w:r>
          </w:p>
        </w:tc>
        <w:tc>
          <w:tcPr>
            <w:tcW w:w="3771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476381,00</w:t>
            </w:r>
          </w:p>
        </w:tc>
      </w:tr>
      <w:tr w:rsidR="00C208F1" w:rsidRPr="0027743F" w:rsidTr="0027743F">
        <w:trPr>
          <w:trHeight w:val="80"/>
        </w:trPr>
        <w:tc>
          <w:tcPr>
            <w:tcW w:w="493" w:type="dxa"/>
          </w:tcPr>
          <w:p w:rsidR="00C208F1" w:rsidRDefault="00C208F1" w:rsidP="002B7B2E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C208F1" w:rsidRPr="0027743F" w:rsidRDefault="00C208F1" w:rsidP="006155FB">
            <w:pPr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Новоушицький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32 825 110,00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3 742 500,00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743F">
              <w:rPr>
                <w:color w:val="000000"/>
                <w:sz w:val="22"/>
                <w:szCs w:val="22"/>
                <w:lang w:val="uk-UA"/>
              </w:rPr>
              <w:t>1 474 000,00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435 090,00</w:t>
            </w:r>
          </w:p>
        </w:tc>
        <w:tc>
          <w:tcPr>
            <w:tcW w:w="3771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229522,00</w:t>
            </w:r>
          </w:p>
        </w:tc>
      </w:tr>
      <w:tr w:rsidR="00C208F1" w:rsidRPr="0027743F" w:rsidTr="0027743F">
        <w:trPr>
          <w:trHeight w:val="80"/>
        </w:trPr>
        <w:tc>
          <w:tcPr>
            <w:tcW w:w="493" w:type="dxa"/>
          </w:tcPr>
          <w:p w:rsidR="00C208F1" w:rsidRDefault="00C208F1" w:rsidP="002B7B2E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C208F1" w:rsidRPr="0027743F" w:rsidRDefault="00C208F1" w:rsidP="006155FB">
            <w:pPr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Полонський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75 222 370,00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7 997 800,00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743F">
              <w:rPr>
                <w:color w:val="000000"/>
                <w:sz w:val="22"/>
                <w:szCs w:val="22"/>
                <w:lang w:val="uk-UA"/>
              </w:rPr>
              <w:t>1 562 000,00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519 375,00</w:t>
            </w:r>
          </w:p>
        </w:tc>
        <w:tc>
          <w:tcPr>
            <w:tcW w:w="3771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958063,00</w:t>
            </w:r>
          </w:p>
        </w:tc>
      </w:tr>
      <w:tr w:rsidR="00C208F1" w:rsidRPr="0027743F" w:rsidTr="0027743F">
        <w:trPr>
          <w:trHeight w:val="80"/>
        </w:trPr>
        <w:tc>
          <w:tcPr>
            <w:tcW w:w="493" w:type="dxa"/>
          </w:tcPr>
          <w:p w:rsidR="00C208F1" w:rsidRDefault="00C208F1" w:rsidP="002B7B2E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C208F1" w:rsidRPr="0027743F" w:rsidRDefault="00C208F1" w:rsidP="006155FB">
            <w:pPr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Славутський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46 015 780,00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2 357 400,00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743F">
              <w:rPr>
                <w:color w:val="000000"/>
                <w:sz w:val="22"/>
                <w:szCs w:val="22"/>
                <w:lang w:val="uk-UA"/>
              </w:rPr>
              <w:t>2 227 000,00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487 223,00</w:t>
            </w:r>
          </w:p>
        </w:tc>
        <w:tc>
          <w:tcPr>
            <w:tcW w:w="3771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898733,00</w:t>
            </w:r>
          </w:p>
        </w:tc>
      </w:tr>
      <w:tr w:rsidR="00C208F1" w:rsidRPr="0027743F" w:rsidTr="0027743F">
        <w:trPr>
          <w:trHeight w:val="80"/>
        </w:trPr>
        <w:tc>
          <w:tcPr>
            <w:tcW w:w="493" w:type="dxa"/>
          </w:tcPr>
          <w:p w:rsidR="00C208F1" w:rsidRDefault="00C208F1" w:rsidP="002B7B2E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C208F1" w:rsidRPr="0027743F" w:rsidRDefault="00C208F1" w:rsidP="006155FB">
            <w:pPr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Старокостянтинiвський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40 355 220,00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5 955 100,00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743F">
              <w:rPr>
                <w:color w:val="000000"/>
                <w:sz w:val="22"/>
                <w:szCs w:val="22"/>
                <w:lang w:val="uk-UA"/>
              </w:rPr>
              <w:t>1 102 000,00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330 956,00</w:t>
            </w:r>
          </w:p>
        </w:tc>
        <w:tc>
          <w:tcPr>
            <w:tcW w:w="3771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498232,00</w:t>
            </w:r>
          </w:p>
        </w:tc>
      </w:tr>
      <w:tr w:rsidR="00C208F1" w:rsidRPr="0027743F" w:rsidTr="0027743F">
        <w:trPr>
          <w:trHeight w:val="80"/>
        </w:trPr>
        <w:tc>
          <w:tcPr>
            <w:tcW w:w="493" w:type="dxa"/>
          </w:tcPr>
          <w:p w:rsidR="00C208F1" w:rsidRDefault="00C208F1" w:rsidP="002B7B2E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C208F1" w:rsidRPr="0027743F" w:rsidRDefault="00C208F1" w:rsidP="006155FB">
            <w:pPr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Старосинявський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23 833 760,00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5 361 000,00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743F">
              <w:rPr>
                <w:color w:val="000000"/>
                <w:sz w:val="22"/>
                <w:szCs w:val="22"/>
                <w:lang w:val="uk-UA"/>
              </w:rPr>
              <w:t>620 000,00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51 058,00</w:t>
            </w:r>
          </w:p>
        </w:tc>
        <w:tc>
          <w:tcPr>
            <w:tcW w:w="3771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175100,00</w:t>
            </w:r>
          </w:p>
        </w:tc>
      </w:tr>
      <w:tr w:rsidR="00C208F1" w:rsidRPr="0027743F" w:rsidTr="0027743F">
        <w:trPr>
          <w:trHeight w:val="80"/>
        </w:trPr>
        <w:tc>
          <w:tcPr>
            <w:tcW w:w="493" w:type="dxa"/>
          </w:tcPr>
          <w:p w:rsidR="00C208F1" w:rsidRDefault="00C208F1" w:rsidP="002B7B2E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C208F1" w:rsidRPr="0027743F" w:rsidRDefault="00C208F1" w:rsidP="006155FB">
            <w:pPr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Теофiпольський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32 218 340,00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7 427 500,00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743F">
              <w:rPr>
                <w:color w:val="000000"/>
                <w:sz w:val="22"/>
                <w:szCs w:val="22"/>
                <w:lang w:val="uk-UA"/>
              </w:rPr>
              <w:t>125 000,00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132 295,00</w:t>
            </w:r>
          </w:p>
        </w:tc>
        <w:tc>
          <w:tcPr>
            <w:tcW w:w="3771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353229,00</w:t>
            </w:r>
          </w:p>
        </w:tc>
      </w:tr>
      <w:tr w:rsidR="00C208F1" w:rsidRPr="0027743F" w:rsidTr="0027743F">
        <w:trPr>
          <w:trHeight w:val="80"/>
        </w:trPr>
        <w:tc>
          <w:tcPr>
            <w:tcW w:w="493" w:type="dxa"/>
          </w:tcPr>
          <w:p w:rsidR="00C208F1" w:rsidRDefault="00C208F1" w:rsidP="002B7B2E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C208F1" w:rsidRPr="0027743F" w:rsidRDefault="00C208F1" w:rsidP="006155FB">
            <w:pPr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Хмельницький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61 108 240,00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7 449 400,00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743F">
              <w:rPr>
                <w:color w:val="000000"/>
                <w:sz w:val="22"/>
                <w:szCs w:val="22"/>
                <w:lang w:val="uk-UA"/>
              </w:rPr>
              <w:t>433 000,00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367 094,00</w:t>
            </w:r>
          </w:p>
        </w:tc>
        <w:tc>
          <w:tcPr>
            <w:tcW w:w="3771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4180249,00</w:t>
            </w:r>
          </w:p>
        </w:tc>
      </w:tr>
      <w:tr w:rsidR="00C208F1" w:rsidRPr="0027743F" w:rsidTr="0027743F">
        <w:trPr>
          <w:trHeight w:val="80"/>
        </w:trPr>
        <w:tc>
          <w:tcPr>
            <w:tcW w:w="493" w:type="dxa"/>
          </w:tcPr>
          <w:p w:rsidR="00C208F1" w:rsidRDefault="00C208F1" w:rsidP="002B7B2E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C208F1" w:rsidRPr="0027743F" w:rsidRDefault="00C208F1" w:rsidP="006155FB">
            <w:pPr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Чемеровецький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35 277 170,00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8 031 500,00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743F">
              <w:rPr>
                <w:color w:val="000000"/>
                <w:sz w:val="22"/>
                <w:szCs w:val="22"/>
                <w:lang w:val="uk-UA"/>
              </w:rPr>
              <w:t>645 000,00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737 992,00</w:t>
            </w:r>
          </w:p>
        </w:tc>
        <w:tc>
          <w:tcPr>
            <w:tcW w:w="3771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907870,00</w:t>
            </w:r>
          </w:p>
        </w:tc>
      </w:tr>
      <w:tr w:rsidR="00C208F1" w:rsidRPr="0027743F" w:rsidTr="0027743F">
        <w:trPr>
          <w:trHeight w:val="80"/>
        </w:trPr>
        <w:tc>
          <w:tcPr>
            <w:tcW w:w="493" w:type="dxa"/>
          </w:tcPr>
          <w:p w:rsidR="00C208F1" w:rsidRDefault="00C208F1" w:rsidP="002B7B2E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C208F1" w:rsidRPr="0027743F" w:rsidRDefault="00C208F1" w:rsidP="006155FB">
            <w:pPr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Шепетiвський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49 411 110,00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2 374 800,00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743F">
              <w:rPr>
                <w:color w:val="000000"/>
                <w:sz w:val="22"/>
                <w:szCs w:val="22"/>
                <w:lang w:val="uk-UA"/>
              </w:rPr>
              <w:t>1 902 000,00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196 126,00</w:t>
            </w:r>
          </w:p>
        </w:tc>
        <w:tc>
          <w:tcPr>
            <w:tcW w:w="3771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1292351,00</w:t>
            </w:r>
          </w:p>
        </w:tc>
      </w:tr>
      <w:tr w:rsidR="00C208F1" w:rsidRPr="0027743F" w:rsidTr="0027743F">
        <w:trPr>
          <w:trHeight w:val="80"/>
        </w:trPr>
        <w:tc>
          <w:tcPr>
            <w:tcW w:w="493" w:type="dxa"/>
          </w:tcPr>
          <w:p w:rsidR="00C208F1" w:rsidRDefault="00C208F1" w:rsidP="002B7B2E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C208F1" w:rsidRPr="0027743F" w:rsidRDefault="00C208F1" w:rsidP="006155FB">
            <w:pPr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Ярмолинецький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38 810 130,00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6 471 200,00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743F">
              <w:rPr>
                <w:color w:val="000000"/>
                <w:sz w:val="22"/>
                <w:szCs w:val="22"/>
                <w:lang w:val="uk-UA"/>
              </w:rPr>
              <w:t>737 000,00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1 167 098,00</w:t>
            </w:r>
          </w:p>
        </w:tc>
        <w:tc>
          <w:tcPr>
            <w:tcW w:w="3771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sz w:val="22"/>
                <w:szCs w:val="22"/>
                <w:lang w:val="uk-UA"/>
              </w:rPr>
            </w:pPr>
            <w:r w:rsidRPr="0027743F">
              <w:rPr>
                <w:sz w:val="22"/>
                <w:szCs w:val="22"/>
                <w:lang w:val="uk-UA"/>
              </w:rPr>
              <w:t>729461,50</w:t>
            </w:r>
          </w:p>
        </w:tc>
      </w:tr>
      <w:tr w:rsidR="00C208F1" w:rsidRPr="0027743F" w:rsidTr="006155FB">
        <w:trPr>
          <w:trHeight w:val="80"/>
        </w:trPr>
        <w:tc>
          <w:tcPr>
            <w:tcW w:w="493" w:type="dxa"/>
          </w:tcPr>
          <w:p w:rsidR="00C208F1" w:rsidRDefault="00C208F1" w:rsidP="002B7B2E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3034" w:type="dxa"/>
            <w:shd w:val="clear" w:color="auto" w:fill="auto"/>
            <w:vAlign w:val="bottom"/>
          </w:tcPr>
          <w:p w:rsidR="00C208F1" w:rsidRPr="0027743F" w:rsidRDefault="00C208F1" w:rsidP="006155FB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У</w:t>
            </w:r>
            <w:r w:rsidRPr="0027743F">
              <w:rPr>
                <w:b/>
                <w:bCs/>
                <w:sz w:val="22"/>
                <w:szCs w:val="22"/>
                <w:lang w:val="uk-UA"/>
              </w:rPr>
              <w:t>сього по області</w:t>
            </w:r>
            <w:r>
              <w:rPr>
                <w:b/>
                <w:bCs/>
                <w:sz w:val="22"/>
                <w:szCs w:val="22"/>
                <w:lang w:val="uk-UA"/>
              </w:rPr>
              <w:t>: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7743F">
              <w:rPr>
                <w:b/>
                <w:bCs/>
                <w:sz w:val="22"/>
                <w:szCs w:val="22"/>
                <w:lang w:val="uk-UA"/>
              </w:rPr>
              <w:t>1 533 455 700,0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7743F">
              <w:rPr>
                <w:b/>
                <w:bCs/>
                <w:sz w:val="22"/>
                <w:szCs w:val="22"/>
                <w:lang w:val="uk-UA"/>
              </w:rPr>
              <w:t>221 328 600,0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7743F">
              <w:rPr>
                <w:b/>
                <w:bCs/>
                <w:sz w:val="22"/>
                <w:szCs w:val="22"/>
                <w:lang w:val="uk-UA"/>
              </w:rPr>
              <w:t>25 764 200,0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7743F">
              <w:rPr>
                <w:b/>
                <w:bCs/>
                <w:sz w:val="22"/>
                <w:szCs w:val="22"/>
                <w:lang w:val="uk-UA"/>
              </w:rPr>
              <w:t>13 716 700,0</w:t>
            </w:r>
          </w:p>
        </w:tc>
        <w:tc>
          <w:tcPr>
            <w:tcW w:w="3771" w:type="dxa"/>
            <w:shd w:val="clear" w:color="auto" w:fill="auto"/>
            <w:vAlign w:val="center"/>
          </w:tcPr>
          <w:p w:rsidR="00C208F1" w:rsidRPr="0027743F" w:rsidRDefault="00C208F1" w:rsidP="006155F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7743F">
              <w:rPr>
                <w:b/>
                <w:bCs/>
                <w:sz w:val="22"/>
                <w:szCs w:val="22"/>
                <w:lang w:val="uk-UA"/>
              </w:rPr>
              <w:t>53 180 000,0</w:t>
            </w:r>
          </w:p>
        </w:tc>
      </w:tr>
    </w:tbl>
    <w:p w:rsidR="00E204CE" w:rsidRPr="0027743F" w:rsidRDefault="00E204CE">
      <w:pPr>
        <w:rPr>
          <w:lang w:val="uk-UA"/>
        </w:rPr>
      </w:pPr>
    </w:p>
    <w:p w:rsidR="00E204CE" w:rsidRDefault="00E204CE">
      <w:pPr>
        <w:rPr>
          <w:lang w:val="uk-UA"/>
        </w:rPr>
      </w:pPr>
    </w:p>
    <w:p w:rsidR="00C208F1" w:rsidRDefault="00C208F1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Заступник голови – керівник</w:t>
      </w:r>
    </w:p>
    <w:p w:rsidR="00C208F1" w:rsidRPr="0027743F" w:rsidRDefault="00C208F1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апарату адміністрації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Л.Бернадська</w:t>
      </w:r>
    </w:p>
    <w:sectPr w:rsidR="00C208F1" w:rsidRPr="0027743F" w:rsidSect="005C7B1F">
      <w:headerReference w:type="even" r:id="rId6"/>
      <w:headerReference w:type="default" r:id="rId7"/>
      <w:pgSz w:w="16838" w:h="11906" w:orient="landscape"/>
      <w:pgMar w:top="1701" w:right="1134" w:bottom="68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E45" w:rsidRDefault="007F5E45" w:rsidP="006155FB">
      <w:r>
        <w:separator/>
      </w:r>
    </w:p>
  </w:endnote>
  <w:endnote w:type="continuationSeparator" w:id="0">
    <w:p w:rsidR="007F5E45" w:rsidRDefault="007F5E45" w:rsidP="00615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E45" w:rsidRDefault="007F5E45" w:rsidP="006155FB">
      <w:r>
        <w:separator/>
      </w:r>
    </w:p>
  </w:footnote>
  <w:footnote w:type="continuationSeparator" w:id="0">
    <w:p w:rsidR="007F5E45" w:rsidRDefault="007F5E45" w:rsidP="006155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B1F" w:rsidRDefault="005C7B1F" w:rsidP="006155F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C208F1">
      <w:rPr>
        <w:rStyle w:val="a5"/>
      </w:rPr>
      <w:fldChar w:fldCharType="separate"/>
    </w:r>
    <w:r w:rsidR="00037C32">
      <w:rPr>
        <w:rStyle w:val="a5"/>
        <w:noProof/>
      </w:rPr>
      <w:t>2</w:t>
    </w:r>
    <w:r>
      <w:rPr>
        <w:rStyle w:val="a5"/>
      </w:rPr>
      <w:fldChar w:fldCharType="end"/>
    </w:r>
  </w:p>
  <w:p w:rsidR="005C7B1F" w:rsidRDefault="005C7B1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B1F" w:rsidRDefault="005C7B1F" w:rsidP="005C7B1F">
    <w:pPr>
      <w:pStyle w:val="a4"/>
      <w:framePr w:wrap="around" w:vAnchor="text" w:hAnchor="page" w:x="8278" w:y="447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B7FB0">
      <w:rPr>
        <w:rStyle w:val="a5"/>
        <w:noProof/>
      </w:rPr>
      <w:t>2</w:t>
    </w:r>
    <w:r>
      <w:rPr>
        <w:rStyle w:val="a5"/>
      </w:rPr>
      <w:fldChar w:fldCharType="end"/>
    </w:r>
  </w:p>
  <w:p w:rsidR="005C7B1F" w:rsidRDefault="005C7B1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01D6"/>
    <w:rsid w:val="00037C32"/>
    <w:rsid w:val="000B423B"/>
    <w:rsid w:val="000B56E4"/>
    <w:rsid w:val="00187CD3"/>
    <w:rsid w:val="0027743F"/>
    <w:rsid w:val="00296A24"/>
    <w:rsid w:val="002B7B2E"/>
    <w:rsid w:val="002C6756"/>
    <w:rsid w:val="003E3FF8"/>
    <w:rsid w:val="003E78F4"/>
    <w:rsid w:val="00410A7E"/>
    <w:rsid w:val="0042531E"/>
    <w:rsid w:val="005B7FB0"/>
    <w:rsid w:val="005C7B1F"/>
    <w:rsid w:val="006155FB"/>
    <w:rsid w:val="007658E0"/>
    <w:rsid w:val="007B0A8F"/>
    <w:rsid w:val="007F5E45"/>
    <w:rsid w:val="00BD2280"/>
    <w:rsid w:val="00C208F1"/>
    <w:rsid w:val="00DE5618"/>
    <w:rsid w:val="00E204CE"/>
    <w:rsid w:val="00E401D6"/>
    <w:rsid w:val="00E60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204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5C7B1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C7B1F"/>
  </w:style>
  <w:style w:type="paragraph" w:styleId="a6">
    <w:name w:val="footer"/>
    <w:basedOn w:val="a"/>
    <w:rsid w:val="005C7B1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C208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5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2605</Words>
  <Characters>1486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</vt:lpstr>
    </vt:vector>
  </TitlesOfParts>
  <Company>Home</Company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22gfu4105</dc:creator>
  <cp:lastModifiedBy>babayota</cp:lastModifiedBy>
  <cp:revision>2</cp:revision>
  <cp:lastPrinted>2014-01-20T11:07:00Z</cp:lastPrinted>
  <dcterms:created xsi:type="dcterms:W3CDTF">2014-01-22T14:10:00Z</dcterms:created>
  <dcterms:modified xsi:type="dcterms:W3CDTF">2014-01-22T14:10:00Z</dcterms:modified>
</cp:coreProperties>
</file>