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4" w:type="dxa"/>
        <w:tblInd w:w="5508" w:type="dxa"/>
        <w:tblLook w:val="01E0"/>
      </w:tblPr>
      <w:tblGrid>
        <w:gridCol w:w="4114"/>
      </w:tblGrid>
      <w:tr w:rsidR="006D19C6">
        <w:trPr>
          <w:trHeight w:val="1258"/>
        </w:trPr>
        <w:tc>
          <w:tcPr>
            <w:tcW w:w="4114" w:type="dxa"/>
          </w:tcPr>
          <w:p w:rsidR="006D19C6" w:rsidRPr="00522208" w:rsidRDefault="006D19C6" w:rsidP="004F48D0">
            <w:pPr>
              <w:pStyle w:val="1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Додаток</w:t>
            </w:r>
          </w:p>
          <w:p w:rsidR="006D19C6" w:rsidRPr="001D5030" w:rsidRDefault="006D19C6" w:rsidP="004F48D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D19C6" w:rsidRDefault="004C4B8E" w:rsidP="004F48D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</w:t>
            </w:r>
            <w:r w:rsidR="006D19C6" w:rsidRPr="001D5030">
              <w:rPr>
                <w:sz w:val="28"/>
                <w:szCs w:val="28"/>
              </w:rPr>
              <w:t>201</w:t>
            </w:r>
            <w:r w:rsidR="006D19C6">
              <w:rPr>
                <w:sz w:val="28"/>
                <w:szCs w:val="28"/>
              </w:rPr>
              <w:t>4</w:t>
            </w:r>
            <w:r w:rsidR="006D19C6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16/2014-р</w:t>
            </w:r>
          </w:p>
        </w:tc>
      </w:tr>
    </w:tbl>
    <w:p w:rsidR="006D19C6" w:rsidRPr="00260D0F" w:rsidRDefault="006D19C6" w:rsidP="006D19C6">
      <w:pPr>
        <w:jc w:val="center"/>
        <w:rPr>
          <w:b/>
          <w:sz w:val="28"/>
          <w:szCs w:val="28"/>
        </w:rPr>
      </w:pPr>
    </w:p>
    <w:p w:rsidR="006D19C6" w:rsidRPr="00260D0F" w:rsidRDefault="006D19C6" w:rsidP="006D19C6">
      <w:pPr>
        <w:jc w:val="center"/>
        <w:rPr>
          <w:b/>
          <w:sz w:val="28"/>
          <w:szCs w:val="28"/>
        </w:rPr>
      </w:pPr>
    </w:p>
    <w:p w:rsidR="006D19C6" w:rsidRDefault="006D19C6" w:rsidP="006D19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:rsidR="006D19C6" w:rsidRPr="006D19C6" w:rsidRDefault="006D19C6" w:rsidP="006D19C6">
      <w:pPr>
        <w:spacing w:after="240"/>
        <w:jc w:val="center"/>
        <w:rPr>
          <w:sz w:val="28"/>
          <w:szCs w:val="28"/>
        </w:rPr>
      </w:pPr>
      <w:r w:rsidRPr="00CD5CB1">
        <w:rPr>
          <w:sz w:val="28"/>
          <w:szCs w:val="28"/>
        </w:rPr>
        <w:t xml:space="preserve">земельних ділянок, які надаються в постійне користування </w:t>
      </w:r>
      <w:r w:rsidRPr="009843F4">
        <w:rPr>
          <w:sz w:val="28"/>
          <w:szCs w:val="28"/>
        </w:rPr>
        <w:t>Служб</w:t>
      </w:r>
      <w:r>
        <w:rPr>
          <w:sz w:val="28"/>
          <w:szCs w:val="28"/>
        </w:rPr>
        <w:t>і</w:t>
      </w:r>
      <w:r w:rsidRPr="009843F4">
        <w:rPr>
          <w:sz w:val="28"/>
          <w:szCs w:val="28"/>
        </w:rPr>
        <w:t xml:space="preserve"> автомобільних доріг у Хмельницькій області</w:t>
      </w:r>
      <w:r w:rsidRPr="00CD5CB1">
        <w:rPr>
          <w:sz w:val="28"/>
          <w:szCs w:val="28"/>
        </w:rPr>
        <w:t xml:space="preserve"> </w:t>
      </w:r>
      <w:r w:rsidR="00501B8E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смугах відведення автодороги державного значення Т-23-15 Солобківці – Віньківці – Нова Ушиця, </w:t>
      </w:r>
      <w:r w:rsidRPr="00A30730">
        <w:rPr>
          <w:sz w:val="28"/>
          <w:szCs w:val="28"/>
        </w:rPr>
        <w:t>що розташован</w:t>
      </w:r>
      <w:r>
        <w:rPr>
          <w:sz w:val="28"/>
          <w:szCs w:val="28"/>
        </w:rPr>
        <w:t>і</w:t>
      </w:r>
      <w:r w:rsidRPr="00A30730">
        <w:rPr>
          <w:sz w:val="28"/>
          <w:szCs w:val="28"/>
        </w:rPr>
        <w:t xml:space="preserve"> за межами населених пунктів на території </w:t>
      </w:r>
      <w:r>
        <w:rPr>
          <w:sz w:val="28"/>
          <w:szCs w:val="28"/>
        </w:rPr>
        <w:t xml:space="preserve">Віньковецького </w:t>
      </w:r>
      <w:r w:rsidRPr="00A30730">
        <w:rPr>
          <w:sz w:val="28"/>
          <w:szCs w:val="28"/>
        </w:rPr>
        <w:t>району Хмельницької області</w:t>
      </w:r>
    </w:p>
    <w:tbl>
      <w:tblPr>
        <w:tblW w:w="95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20"/>
        <w:gridCol w:w="3600"/>
        <w:gridCol w:w="2520"/>
      </w:tblGrid>
      <w:tr w:rsidR="006D19C6">
        <w:tc>
          <w:tcPr>
            <w:tcW w:w="3420" w:type="dxa"/>
            <w:shd w:val="clear" w:color="auto" w:fill="auto"/>
          </w:tcPr>
          <w:p w:rsidR="006D19C6" w:rsidRPr="007E0411" w:rsidRDefault="006D19C6" w:rsidP="006D19C6">
            <w:pPr>
              <w:jc w:val="center"/>
              <w:rPr>
                <w:b/>
                <w:sz w:val="20"/>
                <w:szCs w:val="20"/>
              </w:rPr>
            </w:pPr>
            <w:r w:rsidRPr="007E0411">
              <w:rPr>
                <w:b/>
                <w:bCs/>
                <w:sz w:val="20"/>
                <w:szCs w:val="20"/>
              </w:rPr>
              <w:t>Назва селищної/сільської ради</w:t>
            </w:r>
          </w:p>
        </w:tc>
        <w:tc>
          <w:tcPr>
            <w:tcW w:w="3600" w:type="dxa"/>
          </w:tcPr>
          <w:p w:rsidR="006D19C6" w:rsidRPr="007E0411" w:rsidRDefault="006D19C6" w:rsidP="004F48D0">
            <w:pPr>
              <w:jc w:val="center"/>
              <w:rPr>
                <w:b/>
                <w:sz w:val="20"/>
                <w:szCs w:val="20"/>
              </w:rPr>
            </w:pPr>
            <w:r w:rsidRPr="007E0411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520" w:type="dxa"/>
          </w:tcPr>
          <w:p w:rsidR="006D19C6" w:rsidRPr="007E0411" w:rsidRDefault="006D19C6" w:rsidP="004F48D0">
            <w:pPr>
              <w:jc w:val="center"/>
              <w:rPr>
                <w:b/>
                <w:sz w:val="20"/>
                <w:szCs w:val="20"/>
              </w:rPr>
            </w:pPr>
            <w:r w:rsidRPr="007E0411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6D19C6">
        <w:tc>
          <w:tcPr>
            <w:tcW w:w="3420" w:type="dxa"/>
            <w:shd w:val="clear" w:color="auto" w:fill="auto"/>
          </w:tcPr>
          <w:p w:rsidR="006D19C6" w:rsidRPr="007E0411" w:rsidRDefault="006D19C6" w:rsidP="006D19C6">
            <w:pPr>
              <w:rPr>
                <w:rFonts w:eastAsia="Arial" w:cs="Arial"/>
                <w:szCs w:val="28"/>
              </w:rPr>
            </w:pPr>
            <w:r w:rsidRPr="007E0411">
              <w:rPr>
                <w:rFonts w:eastAsia="Arial" w:cs="Arial"/>
                <w:szCs w:val="28"/>
              </w:rPr>
              <w:t xml:space="preserve">Адамівська </w:t>
            </w:r>
          </w:p>
        </w:tc>
        <w:tc>
          <w:tcPr>
            <w:tcW w:w="3600" w:type="dxa"/>
          </w:tcPr>
          <w:p w:rsidR="006D19C6" w:rsidRPr="007E0411" w:rsidRDefault="006D19C6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6820680500:05:001:0002</w:t>
            </w:r>
          </w:p>
        </w:tc>
        <w:tc>
          <w:tcPr>
            <w:tcW w:w="2520" w:type="dxa"/>
          </w:tcPr>
          <w:p w:rsidR="006D19C6" w:rsidRPr="007E0411" w:rsidRDefault="006D19C6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22,5449</w:t>
            </w:r>
          </w:p>
        </w:tc>
      </w:tr>
      <w:tr w:rsidR="00501B8E">
        <w:tc>
          <w:tcPr>
            <w:tcW w:w="3420" w:type="dxa"/>
            <w:vMerge w:val="restart"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  <w:r w:rsidRPr="007E0411">
              <w:rPr>
                <w:rFonts w:eastAsia="Arial" w:cs="Arial"/>
                <w:szCs w:val="28"/>
              </w:rPr>
              <w:t xml:space="preserve">Зіньківська </w:t>
            </w: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6820683500:07:001:0001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10,504</w:t>
            </w:r>
            <w:r w:rsidRPr="007E0411">
              <w:rPr>
                <w:rFonts w:eastAsia="Arial" w:cs="Arial"/>
                <w:szCs w:val="28"/>
              </w:rPr>
              <w:t>0</w:t>
            </w:r>
          </w:p>
        </w:tc>
      </w:tr>
      <w:tr w:rsidR="00501B8E">
        <w:tc>
          <w:tcPr>
            <w:tcW w:w="3420" w:type="dxa"/>
            <w:vMerge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6820683500:06:005:0220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8,4031</w:t>
            </w:r>
          </w:p>
        </w:tc>
      </w:tr>
      <w:tr w:rsidR="00501B8E">
        <w:tc>
          <w:tcPr>
            <w:tcW w:w="3420" w:type="dxa"/>
            <w:vMerge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6820683500:10:004:0003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2,6962</w:t>
            </w:r>
          </w:p>
        </w:tc>
      </w:tr>
      <w:tr w:rsidR="00501B8E">
        <w:tc>
          <w:tcPr>
            <w:tcW w:w="3420" w:type="dxa"/>
            <w:vMerge w:val="restart"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  <w:r w:rsidRPr="007E0411">
              <w:rPr>
                <w:rFonts w:eastAsia="Arial" w:cs="Arial"/>
                <w:szCs w:val="28"/>
              </w:rPr>
              <w:t xml:space="preserve">Віньковецька </w:t>
            </w: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6820655100:13:004:0001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4,8799</w:t>
            </w:r>
          </w:p>
        </w:tc>
      </w:tr>
      <w:tr w:rsidR="00501B8E">
        <w:tc>
          <w:tcPr>
            <w:tcW w:w="3420" w:type="dxa"/>
            <w:vMerge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6820655100:05:001:0001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6,9118</w:t>
            </w:r>
          </w:p>
        </w:tc>
      </w:tr>
      <w:tr w:rsidR="00501B8E">
        <w:tc>
          <w:tcPr>
            <w:tcW w:w="3420" w:type="dxa"/>
            <w:vMerge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6820655100:12:001:0002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5,8717</w:t>
            </w:r>
          </w:p>
        </w:tc>
      </w:tr>
      <w:tr w:rsidR="00501B8E">
        <w:tc>
          <w:tcPr>
            <w:tcW w:w="3420" w:type="dxa"/>
            <w:vMerge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6820655100:14:006:0001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1,4839</w:t>
            </w:r>
          </w:p>
        </w:tc>
      </w:tr>
      <w:tr w:rsidR="00501B8E">
        <w:tc>
          <w:tcPr>
            <w:tcW w:w="3420" w:type="dxa"/>
            <w:vMerge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6820655100:12:001:0001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8,1423</w:t>
            </w:r>
          </w:p>
        </w:tc>
      </w:tr>
      <w:tr w:rsidR="00501B8E">
        <w:tc>
          <w:tcPr>
            <w:tcW w:w="3420" w:type="dxa"/>
            <w:vMerge w:val="restart"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  <w:r w:rsidRPr="007E0411">
              <w:rPr>
                <w:rFonts w:eastAsia="Arial" w:cs="Arial"/>
                <w:szCs w:val="28"/>
              </w:rPr>
              <w:t xml:space="preserve">Майдано-Олександрівська </w:t>
            </w: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6820684500:04:010:0250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3,2879</w:t>
            </w:r>
          </w:p>
        </w:tc>
      </w:tr>
      <w:tr w:rsidR="00501B8E">
        <w:tc>
          <w:tcPr>
            <w:tcW w:w="3420" w:type="dxa"/>
            <w:vMerge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szCs w:val="28"/>
              </w:rPr>
            </w:pP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6820684500:04:001:0001</w:t>
            </w: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</w:rPr>
            </w:pPr>
            <w:r w:rsidRPr="007E0411">
              <w:rPr>
                <w:rFonts w:eastAsia="Arial" w:cs="Arial"/>
                <w:szCs w:val="28"/>
                <w:lang w:val="en-US"/>
              </w:rPr>
              <w:t>6,688</w:t>
            </w:r>
            <w:r w:rsidRPr="007E0411">
              <w:rPr>
                <w:rFonts w:eastAsia="Arial" w:cs="Arial"/>
                <w:szCs w:val="28"/>
              </w:rPr>
              <w:t>0</w:t>
            </w:r>
          </w:p>
        </w:tc>
      </w:tr>
      <w:tr w:rsidR="00501B8E">
        <w:tc>
          <w:tcPr>
            <w:tcW w:w="3420" w:type="dxa"/>
            <w:shd w:val="clear" w:color="auto" w:fill="auto"/>
          </w:tcPr>
          <w:p w:rsidR="00501B8E" w:rsidRPr="007E0411" w:rsidRDefault="00501B8E" w:rsidP="006D19C6">
            <w:pPr>
              <w:rPr>
                <w:rFonts w:eastAsia="Arial" w:cs="Arial"/>
                <w:b/>
                <w:smallCaps/>
                <w:szCs w:val="28"/>
              </w:rPr>
            </w:pPr>
            <w:r w:rsidRPr="007E0411">
              <w:rPr>
                <w:rFonts w:eastAsia="Arial" w:cs="Arial"/>
                <w:b/>
                <w:smallCaps/>
                <w:szCs w:val="28"/>
              </w:rPr>
              <w:t>Усього</w:t>
            </w:r>
            <w:r w:rsidR="007E0411" w:rsidRPr="007E0411">
              <w:rPr>
                <w:rFonts w:eastAsia="Arial" w:cs="Arial"/>
                <w:b/>
                <w:smallCaps/>
                <w:szCs w:val="28"/>
              </w:rPr>
              <w:t>:</w:t>
            </w:r>
          </w:p>
        </w:tc>
        <w:tc>
          <w:tcPr>
            <w:tcW w:w="360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501B8E" w:rsidRPr="007E0411" w:rsidRDefault="00501B8E" w:rsidP="004F48D0">
            <w:pPr>
              <w:jc w:val="center"/>
              <w:rPr>
                <w:rFonts w:eastAsia="Arial" w:cs="Arial"/>
                <w:b/>
                <w:szCs w:val="28"/>
              </w:rPr>
            </w:pPr>
            <w:r w:rsidRPr="007E0411">
              <w:rPr>
                <w:rFonts w:eastAsia="Arial" w:cs="Arial"/>
                <w:b/>
                <w:szCs w:val="28"/>
              </w:rPr>
              <w:t>81,4137</w:t>
            </w:r>
          </w:p>
        </w:tc>
      </w:tr>
    </w:tbl>
    <w:p w:rsidR="006D19C6" w:rsidRDefault="006D19C6" w:rsidP="006D19C6"/>
    <w:p w:rsidR="006D19C6" w:rsidRDefault="006D19C6" w:rsidP="006D19C6">
      <w:pPr>
        <w:rPr>
          <w:szCs w:val="28"/>
        </w:rPr>
      </w:pPr>
    </w:p>
    <w:p w:rsidR="006D19C6" w:rsidRDefault="006D19C6" w:rsidP="006D19C6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6D19C6" w:rsidRPr="00CD5CB1" w:rsidRDefault="006D19C6" w:rsidP="006D19C6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В.Галищук</w:t>
      </w:r>
    </w:p>
    <w:p w:rsidR="006D19C6" w:rsidRPr="00260D0F" w:rsidRDefault="006D19C6" w:rsidP="006D19C6">
      <w:pPr>
        <w:jc w:val="center"/>
        <w:rPr>
          <w:b/>
          <w:sz w:val="28"/>
          <w:szCs w:val="28"/>
        </w:rPr>
      </w:pPr>
    </w:p>
    <w:p w:rsidR="00561BD3" w:rsidRDefault="00561BD3"/>
    <w:sectPr w:rsidR="00561BD3" w:rsidSect="006D19C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D19C6"/>
    <w:rsid w:val="001D5174"/>
    <w:rsid w:val="002773BB"/>
    <w:rsid w:val="004C4B8E"/>
    <w:rsid w:val="004F48D0"/>
    <w:rsid w:val="00501B8E"/>
    <w:rsid w:val="00561BD3"/>
    <w:rsid w:val="00566C8A"/>
    <w:rsid w:val="006D19C6"/>
    <w:rsid w:val="007E0411"/>
    <w:rsid w:val="00933797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D19C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6D19C6"/>
    <w:pPr>
      <w:spacing w:after="120" w:line="480" w:lineRule="auto"/>
    </w:pPr>
  </w:style>
  <w:style w:type="paragraph" w:customStyle="1" w:styleId="a1">
    <w:name w:val="Знак Знак"/>
    <w:basedOn w:val="a"/>
    <w:link w:val="a0"/>
    <w:rsid w:val="006D19C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Содержимое таблицы"/>
    <w:basedOn w:val="a"/>
    <w:rsid w:val="006D19C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Balloon Text"/>
    <w:basedOn w:val="a"/>
    <w:semiHidden/>
    <w:rsid w:val="007E0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2014-05-20T16:19:00Z</cp:lastPrinted>
  <dcterms:created xsi:type="dcterms:W3CDTF">2014-01-29T13:12:00Z</dcterms:created>
  <dcterms:modified xsi:type="dcterms:W3CDTF">2014-01-29T13:12:00Z</dcterms:modified>
</cp:coreProperties>
</file>