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Borders>
          <w:insideH w:val="nil"/>
          <w:insideV w:val="nil"/>
        </w:tblBorders>
        <w:tblLook w:val="00BE"/>
      </w:tblPr>
      <w:tblGrid>
        <w:gridCol w:w="3828"/>
        <w:gridCol w:w="1482"/>
        <w:gridCol w:w="4188"/>
      </w:tblGrid>
      <w:tr w:rsidR="008704D9" w:rsidTr="00447C81"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8704D9" w:rsidRDefault="008704D9" w:rsidP="00447C81">
            <w:pPr>
              <w:spacing w:line="360" w:lineRule="auto"/>
              <w:ind w:left="789" w:hanging="613"/>
              <w:rPr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8704D9" w:rsidRDefault="008704D9" w:rsidP="00447C81">
            <w:pPr>
              <w:spacing w:line="360" w:lineRule="auto"/>
              <w:rPr>
                <w:sz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8704D9" w:rsidRDefault="008704D9" w:rsidP="00447C81">
            <w:pPr>
              <w:jc w:val="center"/>
            </w:pPr>
            <w:r>
              <w:t>Додаток 4</w:t>
            </w:r>
          </w:p>
          <w:p w:rsidR="008704D9" w:rsidRDefault="008704D9" w:rsidP="00447C81">
            <w:pPr>
              <w:jc w:val="both"/>
            </w:pPr>
            <w:r>
              <w:t xml:space="preserve">до спільного розпорядження голови обласної державної адміністрації та голови обласної ради </w:t>
            </w:r>
          </w:p>
          <w:p w:rsidR="008704D9" w:rsidRPr="002E18CA" w:rsidRDefault="00D75C0A" w:rsidP="00447C81">
            <w:pPr>
              <w:rPr>
                <w:lang w:val="ru-RU"/>
              </w:rPr>
            </w:pPr>
            <w:r>
              <w:rPr>
                <w:lang w:val="ru-RU"/>
              </w:rPr>
              <w:t>31.01.</w:t>
            </w:r>
            <w:r w:rsidR="008704D9">
              <w:rPr>
                <w:lang w:val="ru-RU"/>
              </w:rPr>
              <w:t>2014</w:t>
            </w:r>
            <w:r w:rsidR="008704D9">
              <w:t> №</w:t>
            </w:r>
            <w:r w:rsidR="008704D9">
              <w:rPr>
                <w:lang w:val="ru-RU"/>
              </w:rPr>
              <w:t xml:space="preserve"> </w:t>
            </w:r>
            <w:r>
              <w:rPr>
                <w:lang w:val="ru-RU"/>
              </w:rPr>
              <w:t>30/9-о/2014-рс</w:t>
            </w:r>
          </w:p>
          <w:p w:rsidR="008704D9" w:rsidRDefault="008704D9" w:rsidP="00447C81">
            <w:pPr>
              <w:ind w:left="160"/>
              <w:rPr>
                <w:sz w:val="20"/>
              </w:rPr>
            </w:pPr>
          </w:p>
        </w:tc>
      </w:tr>
    </w:tbl>
    <w:p w:rsidR="008704D9" w:rsidRDefault="008704D9" w:rsidP="008704D9">
      <w:pPr>
        <w:jc w:val="center"/>
        <w:rPr>
          <w:b/>
          <w:bCs/>
        </w:rPr>
      </w:pPr>
    </w:p>
    <w:p w:rsidR="008704D9" w:rsidRDefault="008704D9" w:rsidP="008704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ПЛАН-ГРАФІК </w:t>
      </w:r>
    </w:p>
    <w:p w:rsidR="008704D9" w:rsidRDefault="008704D9" w:rsidP="008704D9">
      <w:pPr>
        <w:jc w:val="center"/>
        <w:rPr>
          <w:spacing w:val="-4"/>
        </w:rPr>
      </w:pPr>
      <w:r w:rsidRPr="00F73764">
        <w:t xml:space="preserve">підвищення кваліфікації </w:t>
      </w:r>
      <w:r>
        <w:t>працівників</w:t>
      </w:r>
      <w:r w:rsidRPr="00F73764">
        <w:t xml:space="preserve"> органів державної влади, територіальних</w:t>
      </w:r>
      <w:r>
        <w:t xml:space="preserve"> </w:t>
      </w:r>
      <w:r w:rsidRPr="00F73764">
        <w:t>підрозділів центральних органів виконавчої влади, органів місцевого самоврядування, державних підпр</w:t>
      </w:r>
      <w:r w:rsidRPr="00F73764">
        <w:t>и</w:t>
      </w:r>
      <w:r w:rsidRPr="00F73764">
        <w:t xml:space="preserve">ємств, установ і організацій у сфері державних закупівель </w:t>
      </w:r>
      <w:r w:rsidRPr="0015791C">
        <w:t xml:space="preserve">(членів комітетів </w:t>
      </w:r>
      <w:r>
        <w:t>з </w:t>
      </w:r>
      <w:r w:rsidRPr="0015791C">
        <w:t>конкурсних торгів) Хмельницької області за програмою тематичного</w:t>
      </w:r>
      <w:r>
        <w:t xml:space="preserve"> постійно діючого </w:t>
      </w:r>
      <w:r w:rsidRPr="0015791C">
        <w:t xml:space="preserve">семінару </w:t>
      </w:r>
      <w:r>
        <w:rPr>
          <w:spacing w:val="-4"/>
        </w:rPr>
        <w:t>“</w:t>
      </w:r>
      <w:r w:rsidRPr="0015791C">
        <w:rPr>
          <w:spacing w:val="-4"/>
        </w:rPr>
        <w:t>Правові та практичні аспекти державних закупівель в Україні</w:t>
      </w:r>
      <w:r>
        <w:rPr>
          <w:spacing w:val="-4"/>
        </w:rPr>
        <w:t>”</w:t>
      </w:r>
    </w:p>
    <w:p w:rsidR="008704D9" w:rsidRDefault="008704D9" w:rsidP="008704D9">
      <w:pPr>
        <w:jc w:val="center"/>
        <w:rPr>
          <w:sz w:val="26"/>
          <w:szCs w:val="26"/>
        </w:rPr>
      </w:pPr>
      <w:r w:rsidRPr="0015791C">
        <w:t>у 201</w:t>
      </w:r>
      <w:r>
        <w:t xml:space="preserve">4 </w:t>
      </w:r>
      <w:r w:rsidRPr="00F73764">
        <w:t>р</w:t>
      </w:r>
      <w:r w:rsidRPr="00F73764">
        <w:t>о</w:t>
      </w:r>
      <w:r w:rsidRPr="00F73764">
        <w:t>ці</w:t>
      </w:r>
    </w:p>
    <w:p w:rsidR="008704D9" w:rsidRDefault="008704D9" w:rsidP="008704D9">
      <w:pPr>
        <w:jc w:val="center"/>
        <w:rPr>
          <w:sz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1152"/>
        <w:gridCol w:w="1404"/>
        <w:gridCol w:w="1122"/>
        <w:gridCol w:w="5490"/>
      </w:tblGrid>
      <w:tr w:rsidR="008704D9" w:rsidTr="00447C81">
        <w:trPr>
          <w:cantSplit/>
          <w:trHeight w:val="57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Категорія слухачів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проведення навчання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Кількість слухачів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Відповідальні за формування груп</w:t>
            </w:r>
          </w:p>
        </w:tc>
      </w:tr>
      <w:tr w:rsidR="008704D9" w:rsidTr="00447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704D9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sz w:val="22"/>
                <w:szCs w:val="22"/>
              </w:rPr>
            </w:pPr>
            <w:r w:rsidRPr="00266ACC">
              <w:rPr>
                <w:color w:val="000000"/>
              </w:rPr>
              <w:t>1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870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28-30 січня</w:t>
            </w:r>
          </w:p>
          <w:p w:rsidR="008704D9" w:rsidRDefault="008704D9" w:rsidP="00447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sz w:val="22"/>
                <w:szCs w:val="22"/>
              </w:rPr>
            </w:pPr>
            <w:r w:rsidRPr="00266AC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8704D9">
            <w:pPr>
              <w:spacing w:after="60"/>
              <w:jc w:val="both"/>
              <w:rPr>
                <w:sz w:val="22"/>
                <w:szCs w:val="22"/>
              </w:rPr>
            </w:pPr>
            <w:r w:rsidRPr="004C24BA">
              <w:rPr>
                <w:color w:val="000000"/>
              </w:rPr>
              <w:t>Департамент економічного розвитку і торгівлі обл</w:t>
            </w:r>
            <w:r>
              <w:rPr>
                <w:color w:val="000000"/>
              </w:rPr>
              <w:softHyphen/>
            </w:r>
            <w:r w:rsidRPr="004C24BA">
              <w:rPr>
                <w:color w:val="000000"/>
              </w:rPr>
              <w:t>держадміністрації</w:t>
            </w:r>
            <w:r w:rsidRPr="00266ACC">
              <w:rPr>
                <w:color w:val="000000"/>
              </w:rPr>
              <w:t xml:space="preserve"> разом з райдержадміністрація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266ACC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266ACC">
              <w:rPr>
                <w:color w:val="000000"/>
              </w:rPr>
              <w:t>ами м</w:t>
            </w:r>
            <w:r w:rsidRPr="00266ACC">
              <w:rPr>
                <w:color w:val="000000"/>
              </w:rPr>
              <w:t>і</w:t>
            </w:r>
            <w:r w:rsidRPr="00266ACC">
              <w:rPr>
                <w:color w:val="000000"/>
              </w:rPr>
              <w:t>ських (міст облас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ного значення) рад, структурними підрозділами облдержадміністрації</w:t>
            </w:r>
          </w:p>
        </w:tc>
      </w:tr>
      <w:tr w:rsidR="008704D9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66ACC">
              <w:rPr>
                <w:color w:val="000000"/>
              </w:rPr>
              <w:t xml:space="preserve">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870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11-13 лютого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4C24BA" w:rsidRDefault="008704D9" w:rsidP="008704D9">
            <w:pPr>
              <w:spacing w:after="60"/>
              <w:jc w:val="both"/>
              <w:rPr>
                <w:color w:val="000000"/>
              </w:rPr>
            </w:pPr>
            <w:r w:rsidRPr="00266ACC">
              <w:rPr>
                <w:color w:val="000000"/>
              </w:rPr>
              <w:t>Центр перепідготовки та підвищення кваліфікації працівників органів державної влади, органів міс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цевого самоврядування, державних підприємств, установ і організацій (договірна)</w:t>
            </w:r>
          </w:p>
        </w:tc>
      </w:tr>
      <w:tr w:rsidR="008704D9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66ACC">
              <w:rPr>
                <w:color w:val="000000"/>
              </w:rPr>
              <w:t xml:space="preserve">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8704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25-27 лютого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8704D9">
            <w:pPr>
              <w:spacing w:after="60"/>
              <w:jc w:val="both"/>
              <w:rPr>
                <w:color w:val="000000"/>
              </w:rPr>
            </w:pPr>
            <w:r w:rsidRPr="00266ACC">
              <w:rPr>
                <w:color w:val="000000"/>
              </w:rPr>
              <w:t>Центр перепідготовки та підвищення кваліфікації працівників органів державної влади, органів міс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цевого самоврядування, державних підприємств, установ і організацій (договірна)</w:t>
            </w:r>
          </w:p>
        </w:tc>
      </w:tr>
      <w:tr w:rsidR="008704D9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66ACC">
              <w:rPr>
                <w:color w:val="000000"/>
              </w:rPr>
              <w:t xml:space="preserve">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11-13 березня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8704D9">
            <w:pPr>
              <w:spacing w:after="60"/>
              <w:jc w:val="both"/>
              <w:rPr>
                <w:color w:val="000000"/>
              </w:rPr>
            </w:pPr>
            <w:r w:rsidRPr="004C24BA">
              <w:rPr>
                <w:color w:val="000000"/>
              </w:rPr>
              <w:t xml:space="preserve">Департамент економічного розвитку і торгівлі </w:t>
            </w:r>
            <w:r>
              <w:rPr>
                <w:color w:val="000000"/>
              </w:rPr>
              <w:t>обл</w:t>
            </w:r>
            <w:r w:rsidRPr="004C24BA">
              <w:rPr>
                <w:color w:val="000000"/>
              </w:rPr>
              <w:t xml:space="preserve">держадміністрації </w:t>
            </w:r>
            <w:r w:rsidRPr="00266ACC">
              <w:rPr>
                <w:color w:val="000000"/>
              </w:rPr>
              <w:t>разом з райдержадміністра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ціями, викон</w:t>
            </w:r>
            <w:r>
              <w:rPr>
                <w:color w:val="000000"/>
              </w:rPr>
              <w:t xml:space="preserve">авчими </w:t>
            </w:r>
            <w:r w:rsidRPr="00266ACC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266ACC">
              <w:rPr>
                <w:color w:val="000000"/>
              </w:rPr>
              <w:t>ами м</w:t>
            </w:r>
            <w:r w:rsidRPr="00266ACC">
              <w:rPr>
                <w:color w:val="000000"/>
              </w:rPr>
              <w:t>і</w:t>
            </w:r>
            <w:r w:rsidRPr="00266ACC">
              <w:rPr>
                <w:color w:val="000000"/>
              </w:rPr>
              <w:t>ських (міст об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ласного значення) рад, структурними підрозділами облдержадміністрації</w:t>
            </w:r>
          </w:p>
        </w:tc>
      </w:tr>
      <w:tr w:rsidR="008704D9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266ACC">
              <w:rPr>
                <w:color w:val="000000"/>
              </w:rPr>
              <w:t xml:space="preserve">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25-27 березня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4C24BA" w:rsidRDefault="008704D9" w:rsidP="008704D9">
            <w:pPr>
              <w:spacing w:after="60"/>
              <w:jc w:val="both"/>
              <w:rPr>
                <w:color w:val="000000"/>
              </w:rPr>
            </w:pPr>
            <w:r w:rsidRPr="004C24BA">
              <w:rPr>
                <w:color w:val="000000"/>
              </w:rPr>
              <w:t>Департамент економічного розвитку і торгівлі обл</w:t>
            </w:r>
            <w:r>
              <w:rPr>
                <w:color w:val="000000"/>
              </w:rPr>
              <w:softHyphen/>
            </w:r>
            <w:r w:rsidRPr="004C24BA">
              <w:rPr>
                <w:color w:val="000000"/>
              </w:rPr>
              <w:t xml:space="preserve">держадміністрації </w:t>
            </w:r>
            <w:r w:rsidRPr="00266ACC">
              <w:rPr>
                <w:color w:val="000000"/>
              </w:rPr>
              <w:t>разом з райдержадміністрація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266ACC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266ACC">
              <w:rPr>
                <w:color w:val="000000"/>
              </w:rPr>
              <w:t>ами м</w:t>
            </w:r>
            <w:r w:rsidRPr="00266ACC">
              <w:rPr>
                <w:color w:val="000000"/>
              </w:rPr>
              <w:t>і</w:t>
            </w:r>
            <w:r w:rsidRPr="00266ACC">
              <w:rPr>
                <w:color w:val="000000"/>
              </w:rPr>
              <w:t>ських (міст облас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ного значення) рад, структурними підрозділами облдержадміністрації</w:t>
            </w:r>
          </w:p>
        </w:tc>
      </w:tr>
      <w:tr w:rsidR="008704D9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66ACC">
              <w:rPr>
                <w:color w:val="000000"/>
              </w:rPr>
              <w:t xml:space="preserve">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08-10 квітня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4C24BA" w:rsidRDefault="008704D9" w:rsidP="008704D9">
            <w:pPr>
              <w:spacing w:after="60"/>
              <w:jc w:val="both"/>
              <w:rPr>
                <w:color w:val="000000"/>
              </w:rPr>
            </w:pPr>
            <w:r w:rsidRPr="004C24BA">
              <w:rPr>
                <w:color w:val="000000"/>
              </w:rPr>
              <w:t>Департамент економічного розвитку і торгівлі обл</w:t>
            </w:r>
            <w:r>
              <w:rPr>
                <w:color w:val="000000"/>
              </w:rPr>
              <w:softHyphen/>
            </w:r>
            <w:r w:rsidRPr="004C24BA">
              <w:rPr>
                <w:color w:val="000000"/>
              </w:rPr>
              <w:t>держадміністрації</w:t>
            </w:r>
            <w:r w:rsidRPr="00266ACC">
              <w:rPr>
                <w:color w:val="000000"/>
              </w:rPr>
              <w:t xml:space="preserve"> разом з райдержадміністрація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266ACC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266ACC">
              <w:rPr>
                <w:color w:val="000000"/>
              </w:rPr>
              <w:t>ами м</w:t>
            </w:r>
            <w:r w:rsidRPr="00266ACC">
              <w:rPr>
                <w:color w:val="000000"/>
              </w:rPr>
              <w:t>і</w:t>
            </w:r>
            <w:r w:rsidRPr="00266ACC">
              <w:rPr>
                <w:color w:val="000000"/>
              </w:rPr>
              <w:t>ських (міст облас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ного значення) рад, структурними підрозділами облдержадміністрації</w:t>
            </w:r>
          </w:p>
        </w:tc>
      </w:tr>
      <w:tr w:rsidR="008704D9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7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20-22 травня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8704D9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4C24BA" w:rsidRDefault="008704D9" w:rsidP="008704D9">
            <w:pPr>
              <w:spacing w:after="60"/>
              <w:jc w:val="both"/>
              <w:rPr>
                <w:color w:val="000000"/>
              </w:rPr>
            </w:pPr>
            <w:r w:rsidRPr="004C24BA">
              <w:rPr>
                <w:color w:val="000000"/>
              </w:rPr>
              <w:t>Департамент економічного розвитку і торгівлі обл</w:t>
            </w:r>
            <w:r>
              <w:rPr>
                <w:color w:val="000000"/>
              </w:rPr>
              <w:softHyphen/>
            </w:r>
            <w:r w:rsidRPr="004C24BA">
              <w:rPr>
                <w:color w:val="000000"/>
              </w:rPr>
              <w:t xml:space="preserve">держадміністрації </w:t>
            </w:r>
            <w:r w:rsidRPr="00266ACC">
              <w:rPr>
                <w:color w:val="000000"/>
              </w:rPr>
              <w:t>разом з райдержадміністрація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266ACC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266ACC">
              <w:rPr>
                <w:color w:val="000000"/>
              </w:rPr>
              <w:t>ами м</w:t>
            </w:r>
            <w:r w:rsidRPr="00266ACC">
              <w:rPr>
                <w:color w:val="000000"/>
              </w:rPr>
              <w:t>і</w:t>
            </w:r>
            <w:r w:rsidRPr="00266ACC">
              <w:rPr>
                <w:color w:val="000000"/>
              </w:rPr>
              <w:t>ських (міст облас</w:t>
            </w:r>
            <w:r>
              <w:rPr>
                <w:color w:val="000000"/>
              </w:rPr>
              <w:softHyphen/>
            </w:r>
            <w:r w:rsidRPr="00266ACC">
              <w:rPr>
                <w:color w:val="000000"/>
              </w:rPr>
              <w:t>ного значення) рад, структурними підрозділами облдержадміністрації</w:t>
            </w:r>
          </w:p>
        </w:tc>
      </w:tr>
    </w:tbl>
    <w:p w:rsidR="008704D9" w:rsidRPr="008704D9" w:rsidRDefault="008704D9">
      <w:pPr>
        <w:rPr>
          <w:sz w:val="8"/>
        </w:rPr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1152"/>
        <w:gridCol w:w="1404"/>
        <w:gridCol w:w="1122"/>
        <w:gridCol w:w="5490"/>
      </w:tblGrid>
      <w:tr w:rsidR="008704D9" w:rsidTr="00447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4D9" w:rsidRDefault="008704D9" w:rsidP="00447C8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8704D9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8704D9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A82E9E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8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Default="00A82E9E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03-05 червня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266ACC" w:rsidRDefault="00A82E9E" w:rsidP="00447C81">
            <w:pPr>
              <w:jc w:val="center"/>
              <w:rPr>
                <w:color w:val="000000"/>
              </w:rPr>
            </w:pPr>
            <w:r w:rsidRPr="00266AC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D9" w:rsidRPr="004C24BA" w:rsidRDefault="00A82E9E" w:rsidP="008704D9">
            <w:pPr>
              <w:spacing w:after="60"/>
              <w:jc w:val="both"/>
              <w:rPr>
                <w:color w:val="000000"/>
              </w:rPr>
            </w:pPr>
            <w:r w:rsidRPr="00B922AC">
              <w:rPr>
                <w:color w:val="000000"/>
              </w:rPr>
              <w:t>Центр перепідготовки та підвищення кваліфікації працівників органів державної влади, органів міс</w:t>
            </w:r>
            <w:r>
              <w:rPr>
                <w:color w:val="000000"/>
              </w:rPr>
              <w:softHyphen/>
            </w:r>
            <w:r w:rsidRPr="00B922AC">
              <w:rPr>
                <w:color w:val="000000"/>
              </w:rPr>
              <w:t>цевого самоврядування, державних підприємств, установ і організацій (договірна)</w:t>
            </w:r>
          </w:p>
        </w:tc>
      </w:tr>
      <w:tr w:rsidR="00A82E9E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266ACC" w:rsidRDefault="00A82E9E" w:rsidP="00447C81">
            <w:pPr>
              <w:jc w:val="center"/>
              <w:rPr>
                <w:color w:val="000000"/>
              </w:rPr>
            </w:pPr>
            <w:r w:rsidRPr="00BC5D67">
              <w:rPr>
                <w:color w:val="000000"/>
              </w:rPr>
              <w:t>9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center"/>
              <w:rPr>
                <w:color w:val="000000"/>
              </w:rPr>
            </w:pPr>
            <w:r w:rsidRPr="00BC5D67">
              <w:rPr>
                <w:color w:val="000000"/>
              </w:rPr>
              <w:t>24</w:t>
            </w:r>
            <w:r>
              <w:rPr>
                <w:color w:val="000000"/>
              </w:rPr>
              <w:t>-</w:t>
            </w:r>
            <w:r w:rsidRPr="00BC5D67">
              <w:rPr>
                <w:color w:val="000000"/>
              </w:rPr>
              <w:t>26 червня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266ACC" w:rsidRDefault="00A82E9E" w:rsidP="00447C81">
            <w:pPr>
              <w:jc w:val="center"/>
              <w:rPr>
                <w:color w:val="000000"/>
              </w:rPr>
            </w:pPr>
            <w:r w:rsidRPr="00BC5D67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8704D9">
            <w:pPr>
              <w:spacing w:after="60"/>
              <w:jc w:val="both"/>
              <w:rPr>
                <w:color w:val="000000"/>
              </w:rPr>
            </w:pPr>
            <w:r w:rsidRPr="00BC5D67">
              <w:rPr>
                <w:color w:val="000000"/>
              </w:rPr>
              <w:t>Департамент економічного розвитку і торгівлі обл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держадміністрації разом з райдержадміністрація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BC5D67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BC5D67">
              <w:rPr>
                <w:color w:val="000000"/>
              </w:rPr>
              <w:t>ами м</w:t>
            </w:r>
            <w:r w:rsidRPr="00BC5D67">
              <w:rPr>
                <w:color w:val="000000"/>
              </w:rPr>
              <w:t>і</w:t>
            </w:r>
            <w:r w:rsidRPr="00BC5D67">
              <w:rPr>
                <w:color w:val="000000"/>
              </w:rPr>
              <w:t>ських (міст облас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ного значення) рад, структурними підрозділами облдержадміністрації</w:t>
            </w:r>
          </w:p>
        </w:tc>
      </w:tr>
      <w:tr w:rsidR="00A82E9E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C5D67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10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C5D67" w:rsidRDefault="00A82E9E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02-03 вересня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C5D67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C5D67" w:rsidRDefault="00A82E9E" w:rsidP="008704D9">
            <w:pPr>
              <w:spacing w:after="60"/>
              <w:jc w:val="both"/>
              <w:rPr>
                <w:color w:val="000000"/>
              </w:rPr>
            </w:pPr>
            <w:r w:rsidRPr="00BC5D67">
              <w:rPr>
                <w:color w:val="000000"/>
              </w:rPr>
              <w:t>Департамент економічного розвитку і торгівлі обл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держадміністрації разом з райдержадміністрація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BC5D67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BC5D67">
              <w:rPr>
                <w:color w:val="000000"/>
              </w:rPr>
              <w:t>ами м</w:t>
            </w:r>
            <w:r w:rsidRPr="00BC5D67">
              <w:rPr>
                <w:color w:val="000000"/>
              </w:rPr>
              <w:t>і</w:t>
            </w:r>
            <w:r w:rsidRPr="00BC5D67">
              <w:rPr>
                <w:color w:val="000000"/>
              </w:rPr>
              <w:t>ських (міст облас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ного значення) рад, структурними підрозділами облдержадміністрації</w:t>
            </w:r>
          </w:p>
        </w:tc>
      </w:tr>
      <w:tr w:rsidR="00A82E9E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11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23-25 вересня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C5D67" w:rsidRDefault="00A82E9E" w:rsidP="008704D9">
            <w:pPr>
              <w:spacing w:after="60"/>
              <w:jc w:val="both"/>
              <w:rPr>
                <w:color w:val="000000"/>
              </w:rPr>
            </w:pPr>
            <w:r w:rsidRPr="00B922AC">
              <w:rPr>
                <w:color w:val="000000"/>
              </w:rPr>
              <w:t>Центр перепідготовки та підвищення кваліфікації працівників органів державної влади, органів міс</w:t>
            </w:r>
            <w:r>
              <w:rPr>
                <w:color w:val="000000"/>
              </w:rPr>
              <w:softHyphen/>
            </w:r>
            <w:r w:rsidRPr="00B922AC">
              <w:rPr>
                <w:color w:val="000000"/>
              </w:rPr>
              <w:t>цевого самоврядування, державних підприємств, установ і організацій (договірна)</w:t>
            </w:r>
          </w:p>
        </w:tc>
      </w:tr>
      <w:tr w:rsidR="00A82E9E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12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07-09 жовтня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8704D9">
            <w:pPr>
              <w:spacing w:after="60"/>
              <w:jc w:val="both"/>
              <w:rPr>
                <w:color w:val="000000"/>
              </w:rPr>
            </w:pPr>
            <w:r w:rsidRPr="00B922AC">
              <w:rPr>
                <w:color w:val="000000"/>
              </w:rPr>
              <w:t>Центр перепідготовки та підвищення кваліфікації працівників органів державної влади, органів міс</w:t>
            </w:r>
            <w:r>
              <w:rPr>
                <w:color w:val="000000"/>
              </w:rPr>
              <w:softHyphen/>
            </w:r>
            <w:r w:rsidRPr="00B922AC">
              <w:rPr>
                <w:color w:val="000000"/>
              </w:rPr>
              <w:t>цевого самоврядування, державних підприємств, установ і організацій (договірна)</w:t>
            </w:r>
          </w:p>
        </w:tc>
      </w:tr>
      <w:tr w:rsidR="00A82E9E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13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28-30 жовтня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8704D9">
            <w:pPr>
              <w:spacing w:after="60"/>
              <w:jc w:val="both"/>
              <w:rPr>
                <w:color w:val="000000"/>
              </w:rPr>
            </w:pPr>
            <w:r w:rsidRPr="00BC5D67">
              <w:rPr>
                <w:color w:val="000000"/>
              </w:rPr>
              <w:t>Департамент економічного розвитку і торгівлі обл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держадміністрації разом з райдержадміністрація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BC5D67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BC5D67">
              <w:rPr>
                <w:color w:val="000000"/>
              </w:rPr>
              <w:t>ами м</w:t>
            </w:r>
            <w:r w:rsidRPr="00BC5D67">
              <w:rPr>
                <w:color w:val="000000"/>
              </w:rPr>
              <w:t>і</w:t>
            </w:r>
            <w:r w:rsidRPr="00BC5D67">
              <w:rPr>
                <w:color w:val="000000"/>
              </w:rPr>
              <w:t>ських (міст облас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ного значення) рад, структурними підрозділами облдержадміністрації</w:t>
            </w:r>
          </w:p>
        </w:tc>
      </w:tr>
      <w:tr w:rsidR="00A82E9E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14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11-13 листопада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C5D67" w:rsidRDefault="00A82E9E" w:rsidP="008704D9">
            <w:pPr>
              <w:spacing w:after="60"/>
              <w:jc w:val="both"/>
              <w:rPr>
                <w:color w:val="000000"/>
              </w:rPr>
            </w:pPr>
            <w:r w:rsidRPr="00B922AC">
              <w:rPr>
                <w:color w:val="000000"/>
              </w:rPr>
              <w:t>Центр перепідготовки та підвищення кваліфікації працівників органів державної влади, органів міс</w:t>
            </w:r>
            <w:r>
              <w:rPr>
                <w:color w:val="000000"/>
              </w:rPr>
              <w:softHyphen/>
            </w:r>
            <w:r w:rsidRPr="00B922AC">
              <w:rPr>
                <w:color w:val="000000"/>
              </w:rPr>
              <w:t>цевого самоврядування, державних підприємств, установ і організацій (договірна)</w:t>
            </w:r>
          </w:p>
        </w:tc>
      </w:tr>
      <w:tr w:rsidR="00A82E9E" w:rsidRPr="002656F0" w:rsidTr="008704D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 w:rsidRPr="00B922AC">
              <w:rPr>
                <w:color w:val="000000"/>
              </w:rPr>
              <w:t>15 група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25-27 листопада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447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922AC" w:rsidRDefault="00A82E9E" w:rsidP="008704D9">
            <w:pPr>
              <w:spacing w:after="60"/>
              <w:jc w:val="both"/>
              <w:rPr>
                <w:color w:val="000000"/>
              </w:rPr>
            </w:pPr>
            <w:r w:rsidRPr="00BC5D67">
              <w:rPr>
                <w:color w:val="000000"/>
              </w:rPr>
              <w:t>Департамент економічного розвитку і торгівлі обл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держадміністрації разом з райдержадміністрація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ми, викон</w:t>
            </w:r>
            <w:r>
              <w:rPr>
                <w:color w:val="000000"/>
              </w:rPr>
              <w:t xml:space="preserve">авчими </w:t>
            </w:r>
            <w:r w:rsidRPr="00BC5D67">
              <w:rPr>
                <w:color w:val="000000"/>
              </w:rPr>
              <w:t>ком</w:t>
            </w:r>
            <w:r>
              <w:rPr>
                <w:color w:val="000000"/>
              </w:rPr>
              <w:t>ітет</w:t>
            </w:r>
            <w:r w:rsidRPr="00BC5D67">
              <w:rPr>
                <w:color w:val="000000"/>
              </w:rPr>
              <w:t>ами м</w:t>
            </w:r>
            <w:r w:rsidRPr="00BC5D67">
              <w:rPr>
                <w:color w:val="000000"/>
              </w:rPr>
              <w:t>і</w:t>
            </w:r>
            <w:r w:rsidRPr="00BC5D67">
              <w:rPr>
                <w:color w:val="000000"/>
              </w:rPr>
              <w:t>ських (міст облас</w:t>
            </w:r>
            <w:r>
              <w:rPr>
                <w:color w:val="000000"/>
              </w:rPr>
              <w:softHyphen/>
            </w:r>
            <w:r w:rsidRPr="00BC5D67">
              <w:rPr>
                <w:color w:val="000000"/>
              </w:rPr>
              <w:t>ного значення) рад, структурними підрозділами облдержадміністрації</w:t>
            </w:r>
          </w:p>
        </w:tc>
      </w:tr>
      <w:tr w:rsidR="00A82E9E" w:rsidRPr="002656F0" w:rsidTr="00447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Default="00A82E9E" w:rsidP="00447C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A82E9E" w:rsidRDefault="00A82E9E" w:rsidP="00A82E9E">
            <w:pPr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Усього: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A82E9E" w:rsidRDefault="00A82E9E" w:rsidP="00447C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9E" w:rsidRPr="00BC5D67" w:rsidRDefault="00A82E9E" w:rsidP="008704D9">
            <w:pPr>
              <w:spacing w:after="60"/>
              <w:jc w:val="both"/>
              <w:rPr>
                <w:color w:val="000000"/>
              </w:rPr>
            </w:pPr>
          </w:p>
        </w:tc>
      </w:tr>
    </w:tbl>
    <w:p w:rsidR="00A82E9E" w:rsidRDefault="00A82E9E" w:rsidP="00A82E9E">
      <w:pPr>
        <w:rPr>
          <w:vanish/>
        </w:rPr>
      </w:pPr>
    </w:p>
    <w:p w:rsidR="00A82E9E" w:rsidRDefault="00A82E9E" w:rsidP="00A82E9E">
      <w:pPr>
        <w:rPr>
          <w:vanish/>
        </w:rPr>
      </w:pPr>
    </w:p>
    <w:tbl>
      <w:tblPr>
        <w:tblW w:w="0" w:type="auto"/>
        <w:tblInd w:w="42" w:type="dxa"/>
        <w:tblLayout w:type="fixed"/>
        <w:tblLook w:val="0000"/>
      </w:tblPr>
      <w:tblGrid>
        <w:gridCol w:w="4500"/>
        <w:gridCol w:w="786"/>
        <w:gridCol w:w="4308"/>
      </w:tblGrid>
      <w:tr w:rsidR="00A82E9E" w:rsidTr="00A82E9E">
        <w:trPr>
          <w:trHeight w:val="1110"/>
        </w:trPr>
        <w:tc>
          <w:tcPr>
            <w:tcW w:w="4500" w:type="dxa"/>
          </w:tcPr>
          <w:p w:rsidR="00A82E9E" w:rsidRDefault="00A82E9E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Заступник голови – керівник апарату адміністрації</w:t>
            </w:r>
          </w:p>
          <w:p w:rsidR="00A82E9E" w:rsidRDefault="00A82E9E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A82E9E" w:rsidRDefault="00A82E9E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Л.Бернадська</w:t>
            </w:r>
          </w:p>
        </w:tc>
        <w:tc>
          <w:tcPr>
            <w:tcW w:w="786" w:type="dxa"/>
          </w:tcPr>
          <w:p w:rsidR="00A82E9E" w:rsidRDefault="00A82E9E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</w:p>
        </w:tc>
        <w:tc>
          <w:tcPr>
            <w:tcW w:w="4308" w:type="dxa"/>
          </w:tcPr>
          <w:p w:rsidR="00A82E9E" w:rsidRDefault="00A82E9E">
            <w:pPr>
              <w:tabs>
                <w:tab w:val="left" w:pos="450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Заступник голови обласної ради</w:t>
            </w:r>
          </w:p>
          <w:p w:rsidR="00A82E9E" w:rsidRDefault="00A82E9E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A82E9E" w:rsidRDefault="00A82E9E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A82E9E" w:rsidRDefault="00A82E9E">
            <w:pPr>
              <w:tabs>
                <w:tab w:val="left" w:pos="4500"/>
              </w:tabs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В.Осадчий</w:t>
            </w:r>
          </w:p>
        </w:tc>
      </w:tr>
    </w:tbl>
    <w:p w:rsidR="00A06FF2" w:rsidRDefault="00A06FF2" w:rsidP="00A82E9E">
      <w:pPr>
        <w:jc w:val="both"/>
      </w:pPr>
    </w:p>
    <w:sectPr w:rsidR="00A06FF2" w:rsidSect="008704D9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B4" w:rsidRDefault="00E638B4">
      <w:r>
        <w:separator/>
      </w:r>
    </w:p>
  </w:endnote>
  <w:endnote w:type="continuationSeparator" w:id="0">
    <w:p w:rsidR="00E638B4" w:rsidRDefault="00E63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B4" w:rsidRDefault="00E638B4">
      <w:r>
        <w:separator/>
      </w:r>
    </w:p>
  </w:footnote>
  <w:footnote w:type="continuationSeparator" w:id="0">
    <w:p w:rsidR="00E638B4" w:rsidRDefault="00E63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C7" w:rsidRDefault="006361C7" w:rsidP="00A82E9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A82E9E">
      <w:rPr>
        <w:rStyle w:val="a5"/>
      </w:rPr>
      <w:fldChar w:fldCharType="separate"/>
    </w:r>
    <w:r w:rsidR="00935459">
      <w:rPr>
        <w:rStyle w:val="a5"/>
        <w:noProof/>
      </w:rPr>
      <w:t>1</w:t>
    </w:r>
    <w:r>
      <w:rPr>
        <w:rStyle w:val="a5"/>
      </w:rPr>
      <w:fldChar w:fldCharType="end"/>
    </w:r>
  </w:p>
  <w:p w:rsidR="006361C7" w:rsidRDefault="006361C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9E" w:rsidRDefault="00A82E9E" w:rsidP="00447C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00D1">
      <w:rPr>
        <w:rStyle w:val="a5"/>
        <w:noProof/>
      </w:rPr>
      <w:t>2</w:t>
    </w:r>
    <w:r>
      <w:rPr>
        <w:rStyle w:val="a5"/>
      </w:rPr>
      <w:fldChar w:fldCharType="end"/>
    </w:r>
  </w:p>
  <w:p w:rsidR="006361C7" w:rsidRDefault="006361C7">
    <w:pPr>
      <w:pStyle w:val="a4"/>
      <w:framePr w:wrap="around" w:vAnchor="text" w:hAnchor="margin" w:xAlign="right" w:y="1"/>
      <w:rPr>
        <w:rStyle w:val="a5"/>
      </w:rPr>
    </w:pPr>
  </w:p>
  <w:p w:rsidR="006361C7" w:rsidRDefault="006361C7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3C1"/>
    <w:multiLevelType w:val="multilevel"/>
    <w:tmpl w:val="96A828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E46989"/>
    <w:multiLevelType w:val="multilevel"/>
    <w:tmpl w:val="96A8284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7C6FD3"/>
    <w:multiLevelType w:val="hybridMultilevel"/>
    <w:tmpl w:val="96A82844"/>
    <w:lvl w:ilvl="0" w:tplc="F9CEE912">
      <w:start w:val="1"/>
      <w:numFmt w:val="decimal"/>
      <w:lvlText w:val="%1."/>
      <w:lvlJc w:val="left"/>
      <w:pPr>
        <w:tabs>
          <w:tab w:val="num" w:pos="1158"/>
        </w:tabs>
        <w:ind w:left="43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9FC"/>
    <w:rsid w:val="00003C8B"/>
    <w:rsid w:val="000737E6"/>
    <w:rsid w:val="00084326"/>
    <w:rsid w:val="000C7D16"/>
    <w:rsid w:val="001226B4"/>
    <w:rsid w:val="0012533B"/>
    <w:rsid w:val="001307D6"/>
    <w:rsid w:val="00152337"/>
    <w:rsid w:val="00152CBC"/>
    <w:rsid w:val="0015791C"/>
    <w:rsid w:val="001C625E"/>
    <w:rsid w:val="001D1D8A"/>
    <w:rsid w:val="00200F8A"/>
    <w:rsid w:val="002101CD"/>
    <w:rsid w:val="0021026F"/>
    <w:rsid w:val="00210A69"/>
    <w:rsid w:val="002246F4"/>
    <w:rsid w:val="0024748A"/>
    <w:rsid w:val="00254E1E"/>
    <w:rsid w:val="00266ACC"/>
    <w:rsid w:val="002722AD"/>
    <w:rsid w:val="00273E90"/>
    <w:rsid w:val="00283F5A"/>
    <w:rsid w:val="00287040"/>
    <w:rsid w:val="002A1DAD"/>
    <w:rsid w:val="002C600C"/>
    <w:rsid w:val="002E6243"/>
    <w:rsid w:val="002F09FC"/>
    <w:rsid w:val="00302BAD"/>
    <w:rsid w:val="003118A2"/>
    <w:rsid w:val="003226D8"/>
    <w:rsid w:val="00330458"/>
    <w:rsid w:val="0033154A"/>
    <w:rsid w:val="00343655"/>
    <w:rsid w:val="003479A2"/>
    <w:rsid w:val="00354AC7"/>
    <w:rsid w:val="003568B8"/>
    <w:rsid w:val="0039123E"/>
    <w:rsid w:val="00396AA1"/>
    <w:rsid w:val="003A65EB"/>
    <w:rsid w:val="003B7EBE"/>
    <w:rsid w:val="003C7F9E"/>
    <w:rsid w:val="003F26BD"/>
    <w:rsid w:val="003F2E6B"/>
    <w:rsid w:val="003F71A1"/>
    <w:rsid w:val="0040768C"/>
    <w:rsid w:val="004078B0"/>
    <w:rsid w:val="0042287A"/>
    <w:rsid w:val="00441C25"/>
    <w:rsid w:val="004433F7"/>
    <w:rsid w:val="00447C81"/>
    <w:rsid w:val="00473264"/>
    <w:rsid w:val="004B31BC"/>
    <w:rsid w:val="004C24BA"/>
    <w:rsid w:val="004F3197"/>
    <w:rsid w:val="004F3301"/>
    <w:rsid w:val="005672C0"/>
    <w:rsid w:val="00572C8B"/>
    <w:rsid w:val="005A5248"/>
    <w:rsid w:val="005A6A27"/>
    <w:rsid w:val="005B0D56"/>
    <w:rsid w:val="005D55FE"/>
    <w:rsid w:val="005D5A6C"/>
    <w:rsid w:val="005F2FE5"/>
    <w:rsid w:val="006361C7"/>
    <w:rsid w:val="00637ED7"/>
    <w:rsid w:val="00641FC3"/>
    <w:rsid w:val="00645BDF"/>
    <w:rsid w:val="00646842"/>
    <w:rsid w:val="00652C9B"/>
    <w:rsid w:val="00665193"/>
    <w:rsid w:val="00671A7A"/>
    <w:rsid w:val="006B6974"/>
    <w:rsid w:val="006F22CB"/>
    <w:rsid w:val="006F573A"/>
    <w:rsid w:val="00720666"/>
    <w:rsid w:val="0074007D"/>
    <w:rsid w:val="00741BB6"/>
    <w:rsid w:val="0075519A"/>
    <w:rsid w:val="00757992"/>
    <w:rsid w:val="007733C6"/>
    <w:rsid w:val="007761F1"/>
    <w:rsid w:val="00783C7A"/>
    <w:rsid w:val="0078663B"/>
    <w:rsid w:val="007A39B6"/>
    <w:rsid w:val="007B0EBB"/>
    <w:rsid w:val="007B134C"/>
    <w:rsid w:val="007E0949"/>
    <w:rsid w:val="007F7C1F"/>
    <w:rsid w:val="008062D1"/>
    <w:rsid w:val="00837855"/>
    <w:rsid w:val="00845A40"/>
    <w:rsid w:val="00852350"/>
    <w:rsid w:val="008704D9"/>
    <w:rsid w:val="00897C16"/>
    <w:rsid w:val="008A7633"/>
    <w:rsid w:val="009042C1"/>
    <w:rsid w:val="009137AA"/>
    <w:rsid w:val="00916B1E"/>
    <w:rsid w:val="0092464B"/>
    <w:rsid w:val="00935459"/>
    <w:rsid w:val="0093631B"/>
    <w:rsid w:val="009A158B"/>
    <w:rsid w:val="009A2A59"/>
    <w:rsid w:val="009A3A6D"/>
    <w:rsid w:val="009A6AE2"/>
    <w:rsid w:val="009D17F4"/>
    <w:rsid w:val="009D1C6A"/>
    <w:rsid w:val="009F0138"/>
    <w:rsid w:val="00A06BD1"/>
    <w:rsid w:val="00A06FE2"/>
    <w:rsid w:val="00A06FF2"/>
    <w:rsid w:val="00A26C09"/>
    <w:rsid w:val="00A35BF0"/>
    <w:rsid w:val="00A4289E"/>
    <w:rsid w:val="00A46CA4"/>
    <w:rsid w:val="00A65130"/>
    <w:rsid w:val="00A825F0"/>
    <w:rsid w:val="00A82E9E"/>
    <w:rsid w:val="00A83474"/>
    <w:rsid w:val="00AA3CDB"/>
    <w:rsid w:val="00AB4B6C"/>
    <w:rsid w:val="00AC3BFA"/>
    <w:rsid w:val="00AF0C35"/>
    <w:rsid w:val="00AF0FD4"/>
    <w:rsid w:val="00B0582D"/>
    <w:rsid w:val="00B06BD2"/>
    <w:rsid w:val="00B16F93"/>
    <w:rsid w:val="00B23795"/>
    <w:rsid w:val="00B416FE"/>
    <w:rsid w:val="00B5108A"/>
    <w:rsid w:val="00B922AC"/>
    <w:rsid w:val="00BC5D67"/>
    <w:rsid w:val="00BC7F03"/>
    <w:rsid w:val="00BD00CF"/>
    <w:rsid w:val="00BD48BF"/>
    <w:rsid w:val="00BE00D1"/>
    <w:rsid w:val="00C166E8"/>
    <w:rsid w:val="00C17BF4"/>
    <w:rsid w:val="00C640A2"/>
    <w:rsid w:val="00C930E3"/>
    <w:rsid w:val="00CD1346"/>
    <w:rsid w:val="00CE21D5"/>
    <w:rsid w:val="00CF2D89"/>
    <w:rsid w:val="00D06CA3"/>
    <w:rsid w:val="00D27B93"/>
    <w:rsid w:val="00D30DBC"/>
    <w:rsid w:val="00D447E3"/>
    <w:rsid w:val="00D62FFD"/>
    <w:rsid w:val="00D75C0A"/>
    <w:rsid w:val="00D76FAB"/>
    <w:rsid w:val="00D8703B"/>
    <w:rsid w:val="00D90F88"/>
    <w:rsid w:val="00D96D19"/>
    <w:rsid w:val="00E077B6"/>
    <w:rsid w:val="00E36EA6"/>
    <w:rsid w:val="00E52D7F"/>
    <w:rsid w:val="00E638B4"/>
    <w:rsid w:val="00E64E82"/>
    <w:rsid w:val="00E77111"/>
    <w:rsid w:val="00E826F2"/>
    <w:rsid w:val="00E8714F"/>
    <w:rsid w:val="00E945A1"/>
    <w:rsid w:val="00ED7823"/>
    <w:rsid w:val="00EF6E6E"/>
    <w:rsid w:val="00F41400"/>
    <w:rsid w:val="00F429FC"/>
    <w:rsid w:val="00F46027"/>
    <w:rsid w:val="00F5531F"/>
    <w:rsid w:val="00F66DDB"/>
    <w:rsid w:val="00F73764"/>
    <w:rsid w:val="00F7529E"/>
    <w:rsid w:val="00F94A58"/>
    <w:rsid w:val="00FD1386"/>
    <w:rsid w:val="00FE0EB5"/>
    <w:rsid w:val="00FF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C6A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D1C6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9D1C6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D1C6A"/>
  </w:style>
  <w:style w:type="paragraph" w:styleId="a6">
    <w:name w:val="Body Text"/>
    <w:basedOn w:val="a"/>
    <w:rsid w:val="009D1C6A"/>
    <w:pPr>
      <w:spacing w:before="60"/>
    </w:pPr>
    <w:rPr>
      <w:sz w:val="18"/>
      <w:szCs w:val="18"/>
    </w:rPr>
  </w:style>
  <w:style w:type="paragraph" w:styleId="a7">
    <w:name w:val="Balloon Text"/>
    <w:basedOn w:val="a"/>
    <w:semiHidden/>
    <w:rsid w:val="00F429FC"/>
    <w:rPr>
      <w:rFonts w:ascii="Tahoma" w:hAnsi="Tahoma" w:cs="Tahoma"/>
      <w:sz w:val="16"/>
      <w:szCs w:val="16"/>
    </w:rPr>
  </w:style>
  <w:style w:type="paragraph" w:customStyle="1" w:styleId="a1">
    <w:basedOn w:val="a"/>
    <w:link w:val="a0"/>
    <w:rsid w:val="00254E1E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3479A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"ПОГОДЖЕНО"</vt:lpstr>
    </vt:vector>
  </TitlesOfParts>
  <Company>**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"ПОГОДЖЕНО"</dc:title>
  <dc:creator>*</dc:creator>
  <cp:lastModifiedBy>babayota</cp:lastModifiedBy>
  <cp:revision>2</cp:revision>
  <cp:lastPrinted>2014-01-29T08:22:00Z</cp:lastPrinted>
  <dcterms:created xsi:type="dcterms:W3CDTF">2014-02-06T07:25:00Z</dcterms:created>
  <dcterms:modified xsi:type="dcterms:W3CDTF">2014-02-06T07:25:00Z</dcterms:modified>
</cp:coreProperties>
</file>