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93" w:rsidRDefault="00ED4384" w:rsidP="0008254B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5393" w:rsidRDefault="00FC5393">
      <w:pPr>
        <w:rPr>
          <w:sz w:val="28"/>
          <w:szCs w:val="28"/>
        </w:rPr>
      </w:pPr>
    </w:p>
    <w:p w:rsidR="00FC5393" w:rsidRDefault="00FC5393">
      <w:pPr>
        <w:rPr>
          <w:sz w:val="28"/>
          <w:szCs w:val="28"/>
        </w:rPr>
      </w:pPr>
    </w:p>
    <w:p w:rsidR="00FC5393" w:rsidRDefault="00FC5393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</w:tblGrid>
      <w:tr w:rsidR="00FC5393" w:rsidTr="00F111C0">
        <w:tc>
          <w:tcPr>
            <w:tcW w:w="3686" w:type="dxa"/>
            <w:tcBorders>
              <w:bottom w:val="single" w:sz="12" w:space="0" w:color="auto"/>
            </w:tcBorders>
            <w:shd w:val="clear" w:color="auto" w:fill="auto"/>
          </w:tcPr>
          <w:p w:rsidR="00FC5393" w:rsidRDefault="00FC539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чергування у вихідні та святкові дні </w:t>
            </w:r>
            <w:r w:rsidR="00F111C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8-10 березня 2014 року</w:t>
            </w:r>
          </w:p>
        </w:tc>
      </w:tr>
    </w:tbl>
    <w:p w:rsidR="00FC5393" w:rsidRDefault="00FC5393">
      <w:pPr>
        <w:jc w:val="both"/>
        <w:rPr>
          <w:sz w:val="28"/>
          <w:szCs w:val="28"/>
          <w:lang w:val="uk-UA"/>
        </w:rPr>
      </w:pPr>
    </w:p>
    <w:p w:rsidR="00FC5393" w:rsidRDefault="00FC5393">
      <w:pPr>
        <w:jc w:val="both"/>
        <w:rPr>
          <w:sz w:val="28"/>
          <w:szCs w:val="28"/>
          <w:lang w:val="uk-UA"/>
        </w:rPr>
      </w:pPr>
    </w:p>
    <w:p w:rsidR="00FC5393" w:rsidRDefault="00FC5393" w:rsidP="00F111C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20 Закону України “Про державну службу”, ста</w:t>
      </w:r>
      <w:r w:rsidR="00F111C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тей</w:t>
      </w:r>
      <w:r w:rsidR="00F111C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71, 72 Коде</w:t>
      </w:r>
      <w:r w:rsidR="00F111C0">
        <w:rPr>
          <w:sz w:val="28"/>
          <w:szCs w:val="28"/>
          <w:lang w:val="uk-UA"/>
        </w:rPr>
        <w:t xml:space="preserve">ксу законів про працю України, </w:t>
      </w:r>
      <w:r>
        <w:rPr>
          <w:sz w:val="28"/>
          <w:szCs w:val="28"/>
          <w:lang w:val="uk-UA"/>
        </w:rPr>
        <w:t>за згодою профспілкового комітету апарату обласної державної адміністрації (протокол від 09 грудня 2013 року № 13), розпорядження голови облдержадміністрації від 31.01.2014 № 20/2014-р/к “Про відпустку голови обласної державної адміністрації В.Яду</w:t>
      </w:r>
      <w:r w:rsidR="00F111C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хи”</w:t>
      </w:r>
      <w:r w:rsidR="00F111C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вирішення невідкладних питань у вихідні та святкові дні </w:t>
      </w:r>
      <w:r w:rsidR="00F111C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8-10 березня 2013 року:</w:t>
      </w:r>
    </w:p>
    <w:p w:rsidR="00FC5393" w:rsidRDefault="00F111C0" w:rsidP="00F111C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FC5393">
        <w:rPr>
          <w:sz w:val="28"/>
          <w:szCs w:val="28"/>
          <w:lang w:val="uk-UA"/>
        </w:rPr>
        <w:t>Затвердити графік чергування першого заступника, заступників голо</w:t>
      </w:r>
      <w:r>
        <w:rPr>
          <w:sz w:val="28"/>
          <w:szCs w:val="28"/>
          <w:lang w:val="uk-UA"/>
        </w:rPr>
        <w:softHyphen/>
      </w:r>
      <w:r w:rsidR="00FC5393">
        <w:rPr>
          <w:sz w:val="28"/>
          <w:szCs w:val="28"/>
          <w:lang w:val="uk-UA"/>
        </w:rPr>
        <w:t>ви, керівників структурних підрозділів обласної державної адміністрації у ви</w:t>
      </w:r>
      <w:r w:rsidR="002457AF">
        <w:rPr>
          <w:sz w:val="28"/>
          <w:szCs w:val="28"/>
          <w:lang w:val="uk-UA"/>
        </w:rPr>
        <w:softHyphen/>
      </w:r>
      <w:r w:rsidR="00FC5393">
        <w:rPr>
          <w:sz w:val="28"/>
          <w:szCs w:val="28"/>
          <w:lang w:val="uk-UA"/>
        </w:rPr>
        <w:t xml:space="preserve">хідні та святкові дні </w:t>
      </w:r>
      <w:r>
        <w:rPr>
          <w:sz w:val="28"/>
          <w:szCs w:val="28"/>
          <w:lang w:val="uk-UA"/>
        </w:rPr>
        <w:t>0</w:t>
      </w:r>
      <w:r w:rsidR="00FC5393">
        <w:rPr>
          <w:sz w:val="28"/>
          <w:szCs w:val="28"/>
          <w:lang w:val="uk-UA"/>
        </w:rPr>
        <w:t>8-10 бер</w:t>
      </w:r>
      <w:r>
        <w:rPr>
          <w:sz w:val="28"/>
          <w:szCs w:val="28"/>
          <w:lang w:val="uk-UA"/>
        </w:rPr>
        <w:t>езня 2014 </w:t>
      </w:r>
      <w:r w:rsidR="00FC5393">
        <w:rPr>
          <w:sz w:val="28"/>
          <w:szCs w:val="28"/>
          <w:lang w:val="uk-UA"/>
        </w:rPr>
        <w:t>року (додається).</w:t>
      </w:r>
    </w:p>
    <w:p w:rsidR="00FC5393" w:rsidRDefault="00FC539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F111C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За згодою працівників, роботу у вихідний день компенсувати на</w:t>
      </w:r>
      <w:r w:rsidR="00F111C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данням іншого дня відпочинку.</w:t>
      </w:r>
    </w:p>
    <w:p w:rsidR="00FC5393" w:rsidRDefault="00FC5393" w:rsidP="00F111C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F111C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Рекомендувати головам районних державних адміністрацій, міським (міст обласного значення) головам, керівникам структурних підрозділів об</w:t>
      </w:r>
      <w:r w:rsidR="00F111C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ласної державної адміністрації організувати чергування відповідальних пра</w:t>
      </w:r>
      <w:r w:rsidR="00F111C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цівн</w:t>
      </w:r>
      <w:r w:rsidR="00F111C0">
        <w:rPr>
          <w:sz w:val="28"/>
          <w:szCs w:val="28"/>
          <w:lang w:val="uk-UA"/>
        </w:rPr>
        <w:t>иків у вихідні та святкові дні 0</w:t>
      </w:r>
      <w:r>
        <w:rPr>
          <w:sz w:val="28"/>
          <w:szCs w:val="28"/>
          <w:lang w:val="uk-UA"/>
        </w:rPr>
        <w:t>8-10 березня  2014 року.</w:t>
      </w:r>
    </w:p>
    <w:p w:rsidR="00FC5393" w:rsidRDefault="00FC5393" w:rsidP="00F111C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цього розпорядження покласти на заступника голови – керівника апарату обласної державної адміністрації Л.Бернадську.</w:t>
      </w:r>
    </w:p>
    <w:p w:rsidR="00FC5393" w:rsidRDefault="00FC5393">
      <w:pPr>
        <w:spacing w:after="120"/>
        <w:jc w:val="both"/>
        <w:rPr>
          <w:sz w:val="28"/>
          <w:szCs w:val="28"/>
          <w:lang w:val="uk-UA"/>
        </w:rPr>
      </w:pPr>
    </w:p>
    <w:p w:rsidR="00F111C0" w:rsidRDefault="00F111C0">
      <w:pPr>
        <w:spacing w:after="120"/>
        <w:jc w:val="both"/>
        <w:rPr>
          <w:sz w:val="28"/>
          <w:szCs w:val="28"/>
          <w:lang w:val="uk-UA"/>
        </w:rPr>
      </w:pPr>
    </w:p>
    <w:p w:rsidR="00FC5393" w:rsidRDefault="00FC5393" w:rsidP="00F11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FC5393" w:rsidRDefault="00FC5393" w:rsidP="00F111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</w:t>
      </w:r>
      <w:r w:rsidR="00F111C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дміністрації</w:t>
      </w:r>
      <w:r w:rsidR="00F111C0">
        <w:rPr>
          <w:sz w:val="28"/>
          <w:szCs w:val="28"/>
          <w:lang w:val="uk-UA"/>
        </w:rPr>
        <w:tab/>
      </w:r>
      <w:r w:rsidR="00F111C0">
        <w:rPr>
          <w:sz w:val="28"/>
          <w:szCs w:val="28"/>
          <w:lang w:val="uk-UA"/>
        </w:rPr>
        <w:tab/>
      </w:r>
      <w:r w:rsidR="00F111C0">
        <w:rPr>
          <w:sz w:val="28"/>
          <w:szCs w:val="28"/>
          <w:lang w:val="uk-UA"/>
        </w:rPr>
        <w:tab/>
      </w:r>
      <w:r w:rsidR="00F111C0">
        <w:rPr>
          <w:sz w:val="28"/>
          <w:szCs w:val="28"/>
          <w:lang w:val="uk-UA"/>
        </w:rPr>
        <w:tab/>
      </w:r>
      <w:r w:rsidR="00F111C0">
        <w:rPr>
          <w:sz w:val="28"/>
          <w:szCs w:val="28"/>
          <w:lang w:val="uk-UA"/>
        </w:rPr>
        <w:tab/>
      </w:r>
      <w:r w:rsidR="00F111C0">
        <w:rPr>
          <w:sz w:val="28"/>
          <w:szCs w:val="28"/>
          <w:lang w:val="uk-UA"/>
        </w:rPr>
        <w:tab/>
      </w:r>
      <w:r w:rsidR="00F111C0">
        <w:rPr>
          <w:sz w:val="28"/>
          <w:szCs w:val="28"/>
          <w:lang w:val="uk-UA"/>
        </w:rPr>
        <w:tab/>
      </w:r>
      <w:r w:rsidR="00F111C0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>В.Гаврішко</w:t>
      </w:r>
    </w:p>
    <w:sectPr w:rsidR="00FC5393" w:rsidSect="00F111C0">
      <w:pgSz w:w="11906" w:h="16838" w:code="9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CA"/>
    <w:rsid w:val="0008254B"/>
    <w:rsid w:val="00136514"/>
    <w:rsid w:val="002457AF"/>
    <w:rsid w:val="003B00CA"/>
    <w:rsid w:val="00ED4384"/>
    <w:rsid w:val="00ED6C6B"/>
    <w:rsid w:val="00F111C0"/>
    <w:rsid w:val="00FC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orgviddil5</dc:creator>
  <cp:lastModifiedBy>babayota</cp:lastModifiedBy>
  <cp:revision>3</cp:revision>
  <cp:lastPrinted>2014-02-18T13:53:00Z</cp:lastPrinted>
  <dcterms:created xsi:type="dcterms:W3CDTF">2014-02-26T13:18:00Z</dcterms:created>
  <dcterms:modified xsi:type="dcterms:W3CDTF">2014-02-26T13:52:00Z</dcterms:modified>
</cp:coreProperties>
</file>