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B94" w:rsidRPr="00AE26AB" w:rsidRDefault="000364C6" w:rsidP="006911B5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09800"/>
            <wp:effectExtent l="19050" t="0" r="0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0B94" w:rsidRPr="0042339E" w:rsidRDefault="00B20B94" w:rsidP="00B20B9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B20B94" w:rsidRPr="0042339E" w:rsidRDefault="00B20B94" w:rsidP="00B20B9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B20B94" w:rsidRPr="0042339E" w:rsidRDefault="00B20B94" w:rsidP="00B20B9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B20B94" w:rsidRPr="0042339E" w:rsidRDefault="00B20B94" w:rsidP="00B20B9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00"/>
      </w:tblGrid>
      <w:tr w:rsidR="00B20B94" w:rsidRPr="0042339E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20B94" w:rsidRPr="0042339E" w:rsidRDefault="00B20B94" w:rsidP="000026A1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42339E">
              <w:rPr>
                <w:spacing w:val="-6"/>
                <w:sz w:val="28"/>
                <w:szCs w:val="28"/>
                <w:lang w:val="uk-UA"/>
              </w:rPr>
              <w:t>Про внесення змін до роз</w:t>
            </w:r>
            <w:r w:rsidRPr="0042339E">
              <w:rPr>
                <w:spacing w:val="-6"/>
                <w:sz w:val="28"/>
                <w:szCs w:val="28"/>
                <w:lang w:val="uk-UA"/>
              </w:rPr>
              <w:softHyphen/>
              <w:t>по</w:t>
            </w:r>
            <w:r w:rsidRPr="0042339E">
              <w:rPr>
                <w:sz w:val="28"/>
                <w:szCs w:val="28"/>
                <w:lang w:val="uk-UA"/>
              </w:rPr>
              <w:t>ряд</w:t>
            </w:r>
            <w:r w:rsidRPr="0042339E">
              <w:rPr>
                <w:spacing w:val="-8"/>
                <w:sz w:val="28"/>
                <w:szCs w:val="28"/>
                <w:lang w:val="uk-UA"/>
              </w:rPr>
              <w:t>ження голови обласної державної</w:t>
            </w:r>
            <w:r w:rsidRPr="0042339E">
              <w:rPr>
                <w:sz w:val="28"/>
                <w:szCs w:val="28"/>
                <w:lang w:val="uk-UA"/>
              </w:rPr>
              <w:t xml:space="preserve"> адміністрації від </w:t>
            </w:r>
            <w:r w:rsidRPr="006911B5">
              <w:rPr>
                <w:sz w:val="28"/>
                <w:szCs w:val="28"/>
              </w:rPr>
              <w:t>29.10.2012 № 303</w:t>
            </w:r>
            <w:r w:rsidRPr="006911B5">
              <w:rPr>
                <w:sz w:val="28"/>
                <w:szCs w:val="28"/>
                <w:lang w:val="uk-UA"/>
              </w:rPr>
              <w:t>/</w:t>
            </w:r>
            <w:r w:rsidRPr="006911B5">
              <w:rPr>
                <w:sz w:val="28"/>
                <w:szCs w:val="28"/>
              </w:rPr>
              <w:t>2012-р</w:t>
            </w:r>
          </w:p>
        </w:tc>
      </w:tr>
    </w:tbl>
    <w:p w:rsidR="00B20B94" w:rsidRPr="0042339E" w:rsidRDefault="00B20B94" w:rsidP="00B20B94">
      <w:pPr>
        <w:rPr>
          <w:lang w:val="uk-UA"/>
        </w:rPr>
      </w:pPr>
    </w:p>
    <w:p w:rsidR="00B20B94" w:rsidRPr="0042339E" w:rsidRDefault="00B20B94" w:rsidP="00B20B94">
      <w:pPr>
        <w:jc w:val="both"/>
        <w:rPr>
          <w:szCs w:val="28"/>
          <w:lang w:val="uk-UA"/>
        </w:rPr>
      </w:pPr>
    </w:p>
    <w:p w:rsidR="00B20B94" w:rsidRPr="00B20B94" w:rsidRDefault="00B20B94" w:rsidP="00B20B94">
      <w:pPr>
        <w:pStyle w:val="a6"/>
        <w:spacing w:after="120"/>
        <w:ind w:firstLine="709"/>
        <w:jc w:val="both"/>
        <w:rPr>
          <w:color w:val="000000"/>
        </w:rPr>
      </w:pPr>
      <w:r>
        <w:rPr>
          <w:color w:val="000000"/>
        </w:rPr>
        <w:t xml:space="preserve">На підставі статті 6 Закону України </w:t>
      </w:r>
      <w:proofErr w:type="spellStart"/>
      <w:r>
        <w:rPr>
          <w:color w:val="000000"/>
        </w:rPr>
        <w:t>“Про</w:t>
      </w:r>
      <w:proofErr w:type="spellEnd"/>
      <w:r>
        <w:rPr>
          <w:color w:val="000000"/>
        </w:rPr>
        <w:t xml:space="preserve"> місцеві державні </w:t>
      </w:r>
      <w:proofErr w:type="spellStart"/>
      <w:r w:rsidRPr="00B20B94">
        <w:rPr>
          <w:color w:val="000000"/>
          <w:spacing w:val="-6"/>
        </w:rPr>
        <w:t>адміністрації”</w:t>
      </w:r>
      <w:proofErr w:type="spellEnd"/>
      <w:r w:rsidRPr="00B20B94">
        <w:rPr>
          <w:color w:val="000000"/>
          <w:spacing w:val="-6"/>
        </w:rPr>
        <w:t xml:space="preserve">, </w:t>
      </w:r>
      <w:r w:rsidRPr="00B20B94">
        <w:rPr>
          <w:color w:val="000000"/>
        </w:rPr>
        <w:t xml:space="preserve">розпорядження голови облдержадміністрації від 31.01.2014 № 20/2014-р/к </w:t>
      </w:r>
      <w:proofErr w:type="spellStart"/>
      <w:r w:rsidRPr="00B20B94">
        <w:rPr>
          <w:color w:val="000000"/>
        </w:rPr>
        <w:t>“</w:t>
      </w:r>
      <w:r w:rsidRPr="00B20B94">
        <w:t>Про</w:t>
      </w:r>
      <w:proofErr w:type="spellEnd"/>
      <w:r w:rsidRPr="00A50141">
        <w:rPr>
          <w:spacing w:val="-6"/>
        </w:rPr>
        <w:t xml:space="preserve"> </w:t>
      </w:r>
      <w:r w:rsidRPr="00B20B94">
        <w:t>відпустку голови обласної державної адміністрації В.</w:t>
      </w:r>
      <w:proofErr w:type="spellStart"/>
      <w:r w:rsidRPr="00B20B94">
        <w:t>Ядухи</w:t>
      </w:r>
      <w:r w:rsidRPr="00B20B94">
        <w:rPr>
          <w:color w:val="000000"/>
        </w:rPr>
        <w:t>”</w:t>
      </w:r>
      <w:proofErr w:type="spellEnd"/>
      <w:r w:rsidRPr="00B20B94">
        <w:rPr>
          <w:color w:val="000000"/>
        </w:rPr>
        <w:t>:</w:t>
      </w:r>
    </w:p>
    <w:p w:rsidR="00B20B94" w:rsidRDefault="00B20B94" w:rsidP="00B20B94">
      <w:pPr>
        <w:pStyle w:val="a6"/>
        <w:spacing w:after="120"/>
        <w:ind w:firstLine="709"/>
        <w:jc w:val="both"/>
      </w:pPr>
      <w:r>
        <w:rPr>
          <w:color w:val="000000"/>
        </w:rPr>
        <w:t xml:space="preserve">1. Внести зміни </w:t>
      </w:r>
      <w:r>
        <w:t xml:space="preserve">до розпорядження голови обласної державної </w:t>
      </w:r>
      <w:r w:rsidRPr="00B20B94">
        <w:rPr>
          <w:spacing w:val="-4"/>
        </w:rPr>
        <w:t>адмі</w:t>
      </w:r>
      <w:r w:rsidRPr="00B20B94">
        <w:rPr>
          <w:spacing w:val="-4"/>
        </w:rPr>
        <w:softHyphen/>
        <w:t xml:space="preserve">ністрації від 29.10.2012 № 303/2012-р </w:t>
      </w:r>
      <w:proofErr w:type="spellStart"/>
      <w:r w:rsidRPr="00B20B94">
        <w:rPr>
          <w:spacing w:val="-4"/>
        </w:rPr>
        <w:t>“Про</w:t>
      </w:r>
      <w:proofErr w:type="spellEnd"/>
      <w:r w:rsidRPr="00B20B94">
        <w:rPr>
          <w:spacing w:val="-4"/>
        </w:rPr>
        <w:t xml:space="preserve"> структуру обласної державної </w:t>
      </w:r>
      <w:proofErr w:type="spellStart"/>
      <w:r w:rsidRPr="00B20B94">
        <w:rPr>
          <w:spacing w:val="-4"/>
        </w:rPr>
        <w:t>адмі</w:t>
      </w:r>
      <w:r w:rsidRPr="00B20B94">
        <w:rPr>
          <w:spacing w:val="-4"/>
        </w:rPr>
        <w:softHyphen/>
      </w:r>
      <w:r>
        <w:t>ністрації”</w:t>
      </w:r>
      <w:proofErr w:type="spellEnd"/>
      <w:r>
        <w:t>, виклавши додаток 2 до нього у новій редакції ( додається).</w:t>
      </w:r>
    </w:p>
    <w:p w:rsidR="00B20B94" w:rsidRDefault="00B20B94" w:rsidP="00B20B94">
      <w:pPr>
        <w:pStyle w:val="a6"/>
        <w:ind w:firstLine="708"/>
        <w:jc w:val="both"/>
      </w:pPr>
      <w:r>
        <w:t>2. Департаменту фінансів обласної державної адміністрації внести необхідні зміни до розпису державного бюджету на 2014 рік.</w:t>
      </w:r>
    </w:p>
    <w:p w:rsidR="00B20B94" w:rsidRDefault="00B20B94" w:rsidP="00B20B94">
      <w:pPr>
        <w:pStyle w:val="a6"/>
        <w:jc w:val="both"/>
      </w:pPr>
    </w:p>
    <w:p w:rsidR="00B20B94" w:rsidRDefault="00B20B94" w:rsidP="00B20B94">
      <w:pPr>
        <w:pStyle w:val="a6"/>
        <w:jc w:val="both"/>
      </w:pPr>
    </w:p>
    <w:p w:rsidR="00B20B94" w:rsidRPr="00B20B94" w:rsidRDefault="00B20B94" w:rsidP="00B20B94">
      <w:pPr>
        <w:pStyle w:val="a6"/>
        <w:jc w:val="both"/>
      </w:pPr>
      <w:r w:rsidRPr="00B20B94">
        <w:t>Перший заступник</w:t>
      </w:r>
    </w:p>
    <w:p w:rsidR="00B20B94" w:rsidRPr="00B20B94" w:rsidRDefault="00B20B94" w:rsidP="00B20B94">
      <w:pPr>
        <w:jc w:val="both"/>
        <w:rPr>
          <w:sz w:val="28"/>
          <w:szCs w:val="28"/>
          <w:lang w:val="uk-UA"/>
        </w:rPr>
      </w:pPr>
      <w:proofErr w:type="spellStart"/>
      <w:r w:rsidRPr="00B20B94">
        <w:rPr>
          <w:sz w:val="28"/>
          <w:szCs w:val="28"/>
        </w:rPr>
        <w:t>голови</w:t>
      </w:r>
      <w:proofErr w:type="spellEnd"/>
      <w:r w:rsidRPr="00B20B94">
        <w:rPr>
          <w:sz w:val="28"/>
          <w:szCs w:val="28"/>
        </w:rPr>
        <w:t xml:space="preserve"> </w:t>
      </w:r>
      <w:proofErr w:type="spellStart"/>
      <w:r w:rsidRPr="00B20B94">
        <w:rPr>
          <w:sz w:val="28"/>
          <w:szCs w:val="28"/>
        </w:rPr>
        <w:t>адміністрації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</w:t>
      </w:r>
      <w:proofErr w:type="spellStart"/>
      <w:r w:rsidRPr="00B20B94">
        <w:rPr>
          <w:sz w:val="28"/>
          <w:szCs w:val="28"/>
        </w:rPr>
        <w:t>В.Гаврішко</w:t>
      </w:r>
      <w:proofErr w:type="spellEnd"/>
    </w:p>
    <w:p w:rsidR="00B20B94" w:rsidRPr="0042339E" w:rsidRDefault="00B20B94" w:rsidP="00B20B94">
      <w:pPr>
        <w:jc w:val="both"/>
        <w:rPr>
          <w:sz w:val="28"/>
          <w:szCs w:val="28"/>
          <w:lang w:val="uk-UA"/>
        </w:rPr>
      </w:pPr>
    </w:p>
    <w:sectPr w:rsidR="00B20B94" w:rsidRPr="0042339E" w:rsidSect="000026A1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32D" w:rsidRDefault="00DD532D" w:rsidP="00DD532D">
      <w:r>
        <w:separator/>
      </w:r>
    </w:p>
  </w:endnote>
  <w:endnote w:type="continuationSeparator" w:id="0">
    <w:p w:rsidR="00DD532D" w:rsidRDefault="00DD532D" w:rsidP="00DD5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32D" w:rsidRDefault="00DD532D" w:rsidP="00DD532D">
      <w:r>
        <w:separator/>
      </w:r>
    </w:p>
  </w:footnote>
  <w:footnote w:type="continuationSeparator" w:id="0">
    <w:p w:rsidR="00DD532D" w:rsidRDefault="00DD532D" w:rsidP="00DD53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0B94"/>
    <w:rsid w:val="000026A1"/>
    <w:rsid w:val="000364C6"/>
    <w:rsid w:val="001D5174"/>
    <w:rsid w:val="002773BB"/>
    <w:rsid w:val="00561BD3"/>
    <w:rsid w:val="005E64A8"/>
    <w:rsid w:val="006911B5"/>
    <w:rsid w:val="00933797"/>
    <w:rsid w:val="009F796C"/>
    <w:rsid w:val="00B20B94"/>
    <w:rsid w:val="00CB7E5C"/>
    <w:rsid w:val="00DD532D"/>
    <w:rsid w:val="00E66652"/>
    <w:rsid w:val="00FE4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0B9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20B9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20B94"/>
  </w:style>
  <w:style w:type="paragraph" w:customStyle="1" w:styleId="a5">
    <w:name w:val="Знак"/>
    <w:basedOn w:val="a"/>
    <w:rsid w:val="00B20B94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Без интервала"/>
    <w:qFormat/>
    <w:rsid w:val="00B20B94"/>
    <w:rPr>
      <w:sz w:val="28"/>
      <w:szCs w:val="28"/>
      <w:lang w:eastAsia="ru-RU"/>
    </w:rPr>
  </w:style>
  <w:style w:type="paragraph" w:styleId="a7">
    <w:name w:val="Balloon Text"/>
    <w:basedOn w:val="a"/>
    <w:link w:val="a8"/>
    <w:rsid w:val="000364C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rsid w:val="000364C6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Хмельницька ОДА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2014-06-08T11:51:00Z</cp:lastPrinted>
  <dcterms:created xsi:type="dcterms:W3CDTF">2014-02-12T14:15:00Z</dcterms:created>
  <dcterms:modified xsi:type="dcterms:W3CDTF">2014-02-12T14:29:00Z</dcterms:modified>
</cp:coreProperties>
</file>