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42" w:rsidRDefault="00236B6E" w:rsidP="00084B4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4B42" w:rsidRDefault="00084B42" w:rsidP="00084B42">
      <w:pPr>
        <w:rPr>
          <w:sz w:val="28"/>
          <w:szCs w:val="28"/>
          <w:lang w:val="uk-UA"/>
        </w:rPr>
      </w:pPr>
    </w:p>
    <w:p w:rsidR="00084B42" w:rsidRDefault="00084B42" w:rsidP="00084B42">
      <w:pPr>
        <w:rPr>
          <w:sz w:val="28"/>
          <w:szCs w:val="28"/>
          <w:lang w:val="uk-UA"/>
        </w:rPr>
      </w:pPr>
    </w:p>
    <w:p w:rsidR="00084B42" w:rsidRDefault="00084B42" w:rsidP="00084B42">
      <w:pPr>
        <w:rPr>
          <w:sz w:val="28"/>
          <w:szCs w:val="28"/>
          <w:lang w:val="uk-UA"/>
        </w:rPr>
      </w:pPr>
    </w:p>
    <w:p w:rsidR="00084B42" w:rsidRDefault="00084B42" w:rsidP="00084B42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84B42" w:rsidRPr="00C91A1F" w:rsidTr="00084B42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4B42" w:rsidRPr="005E77B8" w:rsidRDefault="00084B42" w:rsidP="00084B4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>ції від 21.02.2000 № 60/2000-р</w:t>
            </w:r>
          </w:p>
        </w:tc>
      </w:tr>
    </w:tbl>
    <w:p w:rsidR="00084B42" w:rsidRPr="00B06B75" w:rsidRDefault="00084B42" w:rsidP="00084B42">
      <w:pPr>
        <w:jc w:val="both"/>
        <w:rPr>
          <w:sz w:val="28"/>
          <w:szCs w:val="28"/>
          <w:lang w:val="uk-UA"/>
        </w:rPr>
      </w:pPr>
    </w:p>
    <w:p w:rsidR="00084B42" w:rsidRPr="00B06B75" w:rsidRDefault="00084B42" w:rsidP="00084B42">
      <w:pPr>
        <w:jc w:val="both"/>
        <w:rPr>
          <w:sz w:val="28"/>
          <w:szCs w:val="28"/>
          <w:lang w:val="uk-UA"/>
        </w:rPr>
      </w:pPr>
    </w:p>
    <w:p w:rsidR="00D17A9E" w:rsidRDefault="006F1464" w:rsidP="00084B42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підставі </w:t>
      </w:r>
      <w:r w:rsidR="00740DD4" w:rsidRPr="008F19E8">
        <w:rPr>
          <w:b w:val="0"/>
          <w:sz w:val="28"/>
          <w:szCs w:val="28"/>
        </w:rPr>
        <w:t>ста</w:t>
      </w:r>
      <w:r w:rsidR="00F51ACB" w:rsidRPr="008F19E8">
        <w:rPr>
          <w:b w:val="0"/>
          <w:sz w:val="28"/>
          <w:szCs w:val="28"/>
        </w:rPr>
        <w:t>т</w:t>
      </w:r>
      <w:r w:rsidR="00D76F44">
        <w:rPr>
          <w:b w:val="0"/>
          <w:sz w:val="28"/>
          <w:szCs w:val="28"/>
        </w:rPr>
        <w:t>ті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084B42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 xml:space="preserve">”, </w:t>
      </w:r>
      <w:r w:rsidR="002D6509">
        <w:rPr>
          <w:b w:val="0"/>
          <w:sz w:val="28"/>
          <w:szCs w:val="28"/>
        </w:rPr>
        <w:t xml:space="preserve">Указу Президента України від </w:t>
      </w:r>
      <w:r w:rsidR="00084B42">
        <w:rPr>
          <w:b w:val="0"/>
          <w:sz w:val="28"/>
          <w:szCs w:val="28"/>
        </w:rPr>
        <w:t>0</w:t>
      </w:r>
      <w:r w:rsidR="002D6509">
        <w:rPr>
          <w:b w:val="0"/>
          <w:sz w:val="28"/>
          <w:szCs w:val="28"/>
        </w:rPr>
        <w:t>2</w:t>
      </w:r>
      <w:r w:rsidR="000440A0">
        <w:rPr>
          <w:b w:val="0"/>
          <w:sz w:val="28"/>
          <w:szCs w:val="28"/>
        </w:rPr>
        <w:t>.04.</w:t>
      </w:r>
      <w:r w:rsidR="002B1AD2">
        <w:rPr>
          <w:b w:val="0"/>
          <w:sz w:val="28"/>
          <w:szCs w:val="28"/>
        </w:rPr>
        <w:t xml:space="preserve">2010 № 480/2010 </w:t>
      </w:r>
      <w:r w:rsidR="001E31D8" w:rsidRPr="001E31D8">
        <w:rPr>
          <w:b w:val="0"/>
        </w:rPr>
        <w:t>“</w:t>
      </w:r>
      <w:r w:rsidR="002B1AD2">
        <w:rPr>
          <w:b w:val="0"/>
          <w:sz w:val="28"/>
          <w:szCs w:val="28"/>
        </w:rPr>
        <w:t xml:space="preserve">Про </w:t>
      </w:r>
      <w:r w:rsidR="00483F94">
        <w:rPr>
          <w:b w:val="0"/>
          <w:sz w:val="28"/>
          <w:szCs w:val="28"/>
        </w:rPr>
        <w:t>ліквід</w:t>
      </w:r>
      <w:r w:rsidR="000440A0">
        <w:rPr>
          <w:b w:val="0"/>
          <w:sz w:val="28"/>
          <w:szCs w:val="28"/>
        </w:rPr>
        <w:t>а</w:t>
      </w:r>
      <w:r w:rsidR="000440A0">
        <w:rPr>
          <w:b w:val="0"/>
          <w:sz w:val="28"/>
          <w:szCs w:val="28"/>
        </w:rPr>
        <w:softHyphen/>
      </w:r>
      <w:r w:rsidR="002B1AD2" w:rsidRPr="002B1AD2">
        <w:rPr>
          <w:b w:val="0"/>
          <w:sz w:val="28"/>
          <w:szCs w:val="28"/>
        </w:rPr>
        <w:t>цію Координаційної ради з питань державної служби</w:t>
      </w:r>
      <w:r w:rsidR="001E31D8" w:rsidRPr="008F19E8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>, розпорядження голови обласної державної адміністрації від 31</w:t>
      </w:r>
      <w:r w:rsidR="000440A0">
        <w:rPr>
          <w:b w:val="0"/>
          <w:sz w:val="28"/>
          <w:szCs w:val="28"/>
        </w:rPr>
        <w:t>.01.</w:t>
      </w:r>
      <w:r>
        <w:rPr>
          <w:b w:val="0"/>
          <w:sz w:val="28"/>
          <w:szCs w:val="28"/>
        </w:rPr>
        <w:t>2014 №</w:t>
      </w:r>
      <w:r w:rsidR="00A258E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20/2014-р/к </w:t>
      </w:r>
      <w:r w:rsidR="001E31D8" w:rsidRPr="001E31D8">
        <w:rPr>
          <w:b w:val="0"/>
        </w:rPr>
        <w:t>“</w:t>
      </w:r>
      <w:r>
        <w:rPr>
          <w:b w:val="0"/>
          <w:sz w:val="28"/>
          <w:szCs w:val="28"/>
        </w:rPr>
        <w:t>Про відпустку голови обласної державної адміністрації В.Ядухи</w:t>
      </w:r>
      <w:r w:rsidR="001E31D8" w:rsidRPr="008F19E8">
        <w:rPr>
          <w:b w:val="0"/>
          <w:sz w:val="28"/>
          <w:szCs w:val="28"/>
        </w:rPr>
        <w:t>”</w:t>
      </w:r>
      <w:r w:rsidR="005F3F0F">
        <w:rPr>
          <w:b w:val="0"/>
          <w:sz w:val="28"/>
          <w:szCs w:val="28"/>
        </w:rPr>
        <w:t>:</w:t>
      </w:r>
      <w:r w:rsidR="002B1AD2">
        <w:rPr>
          <w:b w:val="0"/>
          <w:sz w:val="28"/>
          <w:szCs w:val="28"/>
        </w:rPr>
        <w:t xml:space="preserve"> </w:t>
      </w:r>
    </w:p>
    <w:p w:rsidR="00F1554A" w:rsidRDefault="00F31E13" w:rsidP="00084B42">
      <w:pPr>
        <w:pStyle w:val="BodyTextIndent3"/>
        <w:spacing w:line="240" w:lineRule="auto"/>
      </w:pPr>
      <w:r>
        <w:rPr>
          <w:szCs w:val="28"/>
        </w:rPr>
        <w:t xml:space="preserve">Визнати таким, що втратило чинність, розпорядження голови обласної державної адміністрації від </w:t>
      </w:r>
      <w:r>
        <w:t>21</w:t>
      </w:r>
      <w:r w:rsidR="000440A0">
        <w:t>.02.</w:t>
      </w:r>
      <w:r>
        <w:t xml:space="preserve">2000 № 60/2000-р </w:t>
      </w:r>
      <w:r w:rsidR="001E31D8">
        <w:t>“Про створення Коорди</w:t>
      </w:r>
      <w:r w:rsidR="000440A0">
        <w:softHyphen/>
      </w:r>
      <w:r w:rsidR="001E31D8">
        <w:t>наційної ради з питань державної служби при обласній державній адміні</w:t>
      </w:r>
      <w:r w:rsidR="000440A0">
        <w:softHyphen/>
      </w:r>
      <w:r w:rsidR="001E31D8">
        <w:t>страції</w:t>
      </w:r>
      <w:r w:rsidR="001E31D8" w:rsidRPr="001E31D8">
        <w:rPr>
          <w:szCs w:val="28"/>
        </w:rPr>
        <w:t>”</w:t>
      </w:r>
      <w:r w:rsidR="001E31D8">
        <w:t xml:space="preserve">. </w:t>
      </w:r>
    </w:p>
    <w:p w:rsidR="00511544" w:rsidRPr="002D6509" w:rsidRDefault="00511544" w:rsidP="002D6509">
      <w:pPr>
        <w:pStyle w:val="BodyTextIndent"/>
        <w:spacing w:line="360" w:lineRule="auto"/>
        <w:ind w:left="0" w:firstLine="0"/>
        <w:rPr>
          <w:sz w:val="28"/>
          <w:szCs w:val="28"/>
          <w:lang w:val="uk-UA"/>
        </w:rPr>
      </w:pPr>
    </w:p>
    <w:p w:rsidR="00D17A9E" w:rsidRPr="008F19E8" w:rsidRDefault="00D17A9E">
      <w:pPr>
        <w:jc w:val="both"/>
        <w:rPr>
          <w:sz w:val="28"/>
          <w:lang w:val="uk-UA"/>
        </w:rPr>
      </w:pPr>
    </w:p>
    <w:p w:rsidR="00F31E13" w:rsidRDefault="00F31E1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Перший заступник </w:t>
      </w:r>
    </w:p>
    <w:p w:rsidR="00D17A9E" w:rsidRPr="008F19E8" w:rsidRDefault="00F31E1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голови</w:t>
      </w:r>
      <w:r w:rsidR="00B15158" w:rsidRPr="008F19E8">
        <w:rPr>
          <w:sz w:val="28"/>
          <w:lang w:val="uk-UA"/>
        </w:rPr>
        <w:t xml:space="preserve"> адміністрації</w:t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D82EF6" w:rsidRPr="008F19E8">
        <w:rPr>
          <w:sz w:val="28"/>
          <w:lang w:val="uk-UA"/>
        </w:rPr>
        <w:tab/>
      </w:r>
      <w:r w:rsidR="00084B42">
        <w:rPr>
          <w:sz w:val="28"/>
          <w:lang w:val="uk-UA"/>
        </w:rPr>
        <w:tab/>
      </w:r>
      <w:r w:rsidR="00084B42">
        <w:rPr>
          <w:sz w:val="28"/>
          <w:lang w:val="uk-UA"/>
        </w:rPr>
        <w:tab/>
      </w:r>
      <w:r w:rsidR="00084B42">
        <w:rPr>
          <w:sz w:val="28"/>
          <w:lang w:val="uk-UA"/>
        </w:rPr>
        <w:tab/>
        <w:t xml:space="preserve">    </w:t>
      </w:r>
      <w:r w:rsidR="00C57B0F">
        <w:rPr>
          <w:sz w:val="28"/>
          <w:lang w:val="uk-UA"/>
        </w:rPr>
        <w:t>В.</w:t>
      </w:r>
      <w:r>
        <w:rPr>
          <w:sz w:val="28"/>
          <w:lang w:val="uk-UA"/>
        </w:rPr>
        <w:t>Гаврішко</w:t>
      </w:r>
    </w:p>
    <w:sectPr w:rsidR="00D17A9E" w:rsidRPr="008F19E8" w:rsidSect="00084B4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9A6"/>
    <w:rsid w:val="00030A89"/>
    <w:rsid w:val="000440A0"/>
    <w:rsid w:val="00055374"/>
    <w:rsid w:val="00084B42"/>
    <w:rsid w:val="0008682B"/>
    <w:rsid w:val="000E5016"/>
    <w:rsid w:val="000F1F71"/>
    <w:rsid w:val="001021A9"/>
    <w:rsid w:val="00115D85"/>
    <w:rsid w:val="00145DA1"/>
    <w:rsid w:val="00151DB5"/>
    <w:rsid w:val="00185B3D"/>
    <w:rsid w:val="001E255A"/>
    <w:rsid w:val="001E31D8"/>
    <w:rsid w:val="001F3729"/>
    <w:rsid w:val="00236B6E"/>
    <w:rsid w:val="00241FCD"/>
    <w:rsid w:val="002641AC"/>
    <w:rsid w:val="002A6A7A"/>
    <w:rsid w:val="002B1AD2"/>
    <w:rsid w:val="002D6509"/>
    <w:rsid w:val="002D76A5"/>
    <w:rsid w:val="002F07F1"/>
    <w:rsid w:val="0033113C"/>
    <w:rsid w:val="003A1E93"/>
    <w:rsid w:val="003E4E17"/>
    <w:rsid w:val="00434008"/>
    <w:rsid w:val="00483F94"/>
    <w:rsid w:val="004D74CE"/>
    <w:rsid w:val="004F3219"/>
    <w:rsid w:val="00511544"/>
    <w:rsid w:val="00536A17"/>
    <w:rsid w:val="00544557"/>
    <w:rsid w:val="005F3F0F"/>
    <w:rsid w:val="00626E58"/>
    <w:rsid w:val="006272E3"/>
    <w:rsid w:val="00642004"/>
    <w:rsid w:val="006468AD"/>
    <w:rsid w:val="006838BB"/>
    <w:rsid w:val="0069085B"/>
    <w:rsid w:val="006E1EE3"/>
    <w:rsid w:val="006F1464"/>
    <w:rsid w:val="00702175"/>
    <w:rsid w:val="00705A1E"/>
    <w:rsid w:val="007311C5"/>
    <w:rsid w:val="00740DD4"/>
    <w:rsid w:val="007431E5"/>
    <w:rsid w:val="00770E62"/>
    <w:rsid w:val="00786DE8"/>
    <w:rsid w:val="007B272E"/>
    <w:rsid w:val="007B359E"/>
    <w:rsid w:val="00860350"/>
    <w:rsid w:val="008A05FA"/>
    <w:rsid w:val="008A53E6"/>
    <w:rsid w:val="008F19E8"/>
    <w:rsid w:val="00957631"/>
    <w:rsid w:val="0097193B"/>
    <w:rsid w:val="009725BB"/>
    <w:rsid w:val="009A48C2"/>
    <w:rsid w:val="009E7C47"/>
    <w:rsid w:val="00A258E3"/>
    <w:rsid w:val="00A85062"/>
    <w:rsid w:val="00A8686C"/>
    <w:rsid w:val="00A94692"/>
    <w:rsid w:val="00AB56C9"/>
    <w:rsid w:val="00B15158"/>
    <w:rsid w:val="00B157B7"/>
    <w:rsid w:val="00B17418"/>
    <w:rsid w:val="00B55ED2"/>
    <w:rsid w:val="00B62D4D"/>
    <w:rsid w:val="00BA101A"/>
    <w:rsid w:val="00BA4F23"/>
    <w:rsid w:val="00BB399C"/>
    <w:rsid w:val="00C326CE"/>
    <w:rsid w:val="00C57B0F"/>
    <w:rsid w:val="00C72052"/>
    <w:rsid w:val="00CD6758"/>
    <w:rsid w:val="00D17A9E"/>
    <w:rsid w:val="00D26C79"/>
    <w:rsid w:val="00D62D5A"/>
    <w:rsid w:val="00D76F44"/>
    <w:rsid w:val="00D82EF6"/>
    <w:rsid w:val="00D93414"/>
    <w:rsid w:val="00DA5E4D"/>
    <w:rsid w:val="00DD32E3"/>
    <w:rsid w:val="00E02087"/>
    <w:rsid w:val="00E85E24"/>
    <w:rsid w:val="00E874CC"/>
    <w:rsid w:val="00EC0A15"/>
    <w:rsid w:val="00F1554A"/>
    <w:rsid w:val="00F31E13"/>
    <w:rsid w:val="00F51ACB"/>
    <w:rsid w:val="00F6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2014-02-11T12:43:00Z</cp:lastPrinted>
  <dcterms:created xsi:type="dcterms:W3CDTF">2014-02-24T08:36:00Z</dcterms:created>
  <dcterms:modified xsi:type="dcterms:W3CDTF">2014-02-24T08:43:00Z</dcterms:modified>
</cp:coreProperties>
</file>