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919" w:rsidRPr="0003304D" w:rsidRDefault="004437C5" w:rsidP="006410CF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Cs w:val="28"/>
        </w:rPr>
      </w:pPr>
      <w:bookmarkStart w:id="0" w:name="_GoBack"/>
      <w:r>
        <w:rPr>
          <w:noProof/>
          <w:color w:val="000000"/>
          <w:szCs w:val="28"/>
          <w:lang w:eastAsia="uk-UA"/>
        </w:rPr>
        <w:drawing>
          <wp:inline distT="0" distB="0" distL="0" distR="0">
            <wp:extent cx="6038850" cy="22193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F205E" w:rsidRDefault="00CF205E" w:rsidP="00311919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</w:rPr>
      </w:pPr>
    </w:p>
    <w:p w:rsidR="00CF205E" w:rsidRDefault="00CF205E" w:rsidP="00311919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</w:rPr>
      </w:pPr>
    </w:p>
    <w:p w:rsidR="00CF205E" w:rsidRPr="0003304D" w:rsidRDefault="00CF205E" w:rsidP="00311919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0"/>
      </w:tblGrid>
      <w:tr w:rsidR="00311919" w:rsidRPr="0003304D" w:rsidTr="00311919">
        <w:tc>
          <w:tcPr>
            <w:tcW w:w="48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311919" w:rsidRPr="0003304D" w:rsidRDefault="00311919" w:rsidP="00986EBE">
            <w:pPr>
              <w:spacing w:after="80"/>
              <w:jc w:val="both"/>
              <w:rPr>
                <w:szCs w:val="28"/>
              </w:rPr>
            </w:pPr>
            <w:r w:rsidRPr="0003304D">
              <w:rPr>
                <w:szCs w:val="28"/>
              </w:rPr>
              <w:t xml:space="preserve">Про </w:t>
            </w:r>
            <w:r>
              <w:t xml:space="preserve">припинення повноважень голови </w:t>
            </w:r>
            <w:r w:rsidRPr="00311919">
              <w:rPr>
                <w:spacing w:val="-4"/>
              </w:rPr>
              <w:t>Хмельницької обласної державної адмі</w:t>
            </w:r>
            <w:r w:rsidRPr="00311919">
              <w:rPr>
                <w:spacing w:val="-4"/>
              </w:rPr>
              <w:softHyphen/>
            </w:r>
            <w:r>
              <w:t xml:space="preserve">ністрації </w:t>
            </w:r>
            <w:r w:rsidR="005323C5">
              <w:t>В</w:t>
            </w:r>
            <w:r>
              <w:t>.</w:t>
            </w:r>
            <w:r w:rsidR="005323C5">
              <w:t>Ядух</w:t>
            </w:r>
            <w:r w:rsidR="00CF205E">
              <w:t>и</w:t>
            </w:r>
          </w:p>
        </w:tc>
      </w:tr>
    </w:tbl>
    <w:p w:rsidR="00311919" w:rsidRPr="0003304D" w:rsidRDefault="00311919" w:rsidP="00311919">
      <w:pPr>
        <w:jc w:val="both"/>
        <w:rPr>
          <w:szCs w:val="28"/>
        </w:rPr>
      </w:pPr>
    </w:p>
    <w:p w:rsidR="00311919" w:rsidRPr="0003304D" w:rsidRDefault="00311919" w:rsidP="00311919">
      <w:pPr>
        <w:jc w:val="both"/>
        <w:rPr>
          <w:szCs w:val="28"/>
        </w:rPr>
      </w:pPr>
    </w:p>
    <w:p w:rsidR="00986EBE" w:rsidRDefault="00986EBE" w:rsidP="00311919">
      <w:pPr>
        <w:pStyle w:val="BodyText"/>
        <w:spacing w:after="120"/>
        <w:ind w:firstLine="709"/>
      </w:pPr>
      <w:r>
        <w:t>1.</w:t>
      </w:r>
      <w:r w:rsidR="00311919">
        <w:t> </w:t>
      </w:r>
      <w:r>
        <w:t xml:space="preserve">Відповідно до Указу Президента України від </w:t>
      </w:r>
      <w:r w:rsidR="00E67463">
        <w:t>07</w:t>
      </w:r>
      <w:r w:rsidR="00D07AEC">
        <w:rPr>
          <w:i/>
        </w:rPr>
        <w:t xml:space="preserve"> </w:t>
      </w:r>
      <w:r>
        <w:t>березня 201</w:t>
      </w:r>
      <w:r w:rsidR="005323C5">
        <w:t>4</w:t>
      </w:r>
      <w:r>
        <w:t xml:space="preserve"> року №</w:t>
      </w:r>
      <w:r w:rsidR="00CF205E">
        <w:t> </w:t>
      </w:r>
      <w:r w:rsidR="00E67463">
        <w:t>271</w:t>
      </w:r>
      <w:r w:rsidR="00D07AEC">
        <w:rPr>
          <w:i/>
        </w:rPr>
        <w:t>/</w:t>
      </w:r>
      <w:r w:rsidR="005323C5">
        <w:t>2014</w:t>
      </w:r>
      <w:r>
        <w:t xml:space="preserve"> “Про звільнення </w:t>
      </w:r>
      <w:r w:rsidR="005323C5">
        <w:t>В</w:t>
      </w:r>
      <w:r>
        <w:t>.</w:t>
      </w:r>
      <w:r w:rsidR="005323C5">
        <w:t>Ядухи</w:t>
      </w:r>
      <w:r>
        <w:t xml:space="preserve"> з посади голови Хмельницької об</w:t>
      </w:r>
      <w:r w:rsidR="00311919">
        <w:softHyphen/>
      </w:r>
      <w:r>
        <w:t>ласної державної адміністрації”</w:t>
      </w:r>
      <w:r w:rsidR="00CF205E">
        <w:t>,</w:t>
      </w:r>
      <w:r>
        <w:t xml:space="preserve"> припиняю виконання повноважень голови Хмель</w:t>
      </w:r>
      <w:r w:rsidR="00E67463">
        <w:softHyphen/>
      </w:r>
      <w:r>
        <w:t xml:space="preserve">ницької обласної державної адміністрації </w:t>
      </w:r>
      <w:r w:rsidR="00E67463">
        <w:t>07</w:t>
      </w:r>
      <w:r w:rsidR="005323C5">
        <w:t xml:space="preserve"> березня 2014</w:t>
      </w:r>
      <w:r>
        <w:t xml:space="preserve"> року.</w:t>
      </w:r>
    </w:p>
    <w:p w:rsidR="00986EBE" w:rsidRDefault="00986EBE" w:rsidP="00311919">
      <w:pPr>
        <w:ind w:firstLine="709"/>
        <w:jc w:val="both"/>
      </w:pPr>
      <w:r>
        <w:t>2.</w:t>
      </w:r>
      <w:r w:rsidR="00311919">
        <w:t> </w:t>
      </w:r>
      <w:r>
        <w:t>Відділу фінансово-господарського забезпечення апарату обласної дер</w:t>
      </w:r>
      <w:r w:rsidR="00CF205E">
        <w:softHyphen/>
      </w:r>
      <w:r>
        <w:t>жавної адміністрації (Л.Ткаченко) виплатити компенсацію за невикори</w:t>
      </w:r>
      <w:r w:rsidR="00311919">
        <w:softHyphen/>
      </w:r>
      <w:r>
        <w:t xml:space="preserve">стану відпустку в кількості </w:t>
      </w:r>
      <w:r w:rsidR="008E0E9D">
        <w:t>41</w:t>
      </w:r>
      <w:r>
        <w:t xml:space="preserve"> календарного дня та провести розрахунки відповід</w:t>
      </w:r>
      <w:r w:rsidR="00311919">
        <w:t>но до чинного законодавства.</w:t>
      </w:r>
    </w:p>
    <w:p w:rsidR="00986EBE" w:rsidRDefault="00986EBE">
      <w:pPr>
        <w:jc w:val="both"/>
      </w:pPr>
    </w:p>
    <w:p w:rsidR="00311919" w:rsidRDefault="00311919">
      <w:pPr>
        <w:jc w:val="both"/>
      </w:pPr>
    </w:p>
    <w:p w:rsidR="00986EBE" w:rsidRDefault="00986EBE" w:rsidP="00311919">
      <w:pPr>
        <w:jc w:val="both"/>
      </w:pPr>
      <w:r>
        <w:t xml:space="preserve">Голова адміністрації </w:t>
      </w:r>
      <w:r w:rsidR="00311919">
        <w:tab/>
      </w:r>
      <w:r w:rsidR="00311919">
        <w:tab/>
      </w:r>
      <w:r w:rsidR="00311919">
        <w:tab/>
      </w:r>
      <w:r w:rsidR="00311919">
        <w:tab/>
      </w:r>
      <w:r w:rsidR="00311919">
        <w:tab/>
      </w:r>
      <w:r w:rsidR="00311919">
        <w:tab/>
      </w:r>
      <w:r w:rsidR="00311919">
        <w:tab/>
      </w:r>
      <w:r w:rsidR="00311919">
        <w:tab/>
      </w:r>
      <w:r w:rsidR="00CF205E">
        <w:tab/>
      </w:r>
      <w:r w:rsidR="005323C5">
        <w:t>В</w:t>
      </w:r>
      <w:r>
        <w:t>.</w:t>
      </w:r>
      <w:r w:rsidR="005323C5">
        <w:t>Ядуха</w:t>
      </w:r>
    </w:p>
    <w:sectPr w:rsidR="00986EBE" w:rsidSect="00CF205E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919"/>
    <w:rsid w:val="00311919"/>
    <w:rsid w:val="004437C5"/>
    <w:rsid w:val="005323C5"/>
    <w:rsid w:val="00607C66"/>
    <w:rsid w:val="006173A0"/>
    <w:rsid w:val="006410CF"/>
    <w:rsid w:val="00840C80"/>
    <w:rsid w:val="008E0E9D"/>
    <w:rsid w:val="00986EBE"/>
    <w:rsid w:val="00CF205E"/>
    <w:rsid w:val="00D07AEC"/>
    <w:rsid w:val="00DA2986"/>
    <w:rsid w:val="00DB67FA"/>
    <w:rsid w:val="00E67463"/>
    <w:rsid w:val="00EB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alloonText">
    <w:name w:val="Balloon Text"/>
    <w:basedOn w:val="Normal"/>
    <w:semiHidden/>
    <w:rsid w:val="00EB67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alloonText">
    <w:name w:val="Balloon Text"/>
    <w:basedOn w:val="Normal"/>
    <w:semiHidden/>
    <w:rsid w:val="00EB67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584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Розпорядження</vt:lpstr>
      <vt:lpstr>Розпорядження</vt:lpstr>
    </vt:vector>
  </TitlesOfParts>
  <Company>Unknown Organization</Company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Розпорядження</dc:title>
  <dc:creator>Леонід Смішко</dc:creator>
  <cp:lastModifiedBy>babayota</cp:lastModifiedBy>
  <cp:revision>3</cp:revision>
  <cp:lastPrinted>2014-03-07T11:05:00Z</cp:lastPrinted>
  <dcterms:created xsi:type="dcterms:W3CDTF">2014-03-12T12:42:00Z</dcterms:created>
  <dcterms:modified xsi:type="dcterms:W3CDTF">2014-03-12T12:47:00Z</dcterms:modified>
</cp:coreProperties>
</file>