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B4266" w:rsidRPr="001D1970" w:rsidTr="005B4266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B4266" w:rsidRPr="001D1970" w:rsidRDefault="005B4266">
            <w:pPr>
              <w:pStyle w:val="Heading1"/>
              <w:jc w:val="center"/>
            </w:pPr>
            <w:r w:rsidRPr="001D1970">
              <w:rPr>
                <w:bCs/>
              </w:rPr>
              <w:t>Додаток 2</w:t>
            </w:r>
          </w:p>
          <w:p w:rsidR="005B4266" w:rsidRPr="001D1970" w:rsidRDefault="005B4266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197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1970">
              <w:rPr>
                <w:sz w:val="28"/>
                <w:szCs w:val="28"/>
              </w:rPr>
              <w:t xml:space="preserve"> державної адміністрації від</w:t>
            </w:r>
          </w:p>
          <w:p w:rsidR="005B4266" w:rsidRPr="00455174" w:rsidRDefault="0045517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04.03.</w:t>
            </w:r>
            <w:r w:rsidR="005B4266" w:rsidRPr="001D1970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81/2014-р</w:t>
            </w:r>
          </w:p>
        </w:tc>
      </w:tr>
    </w:tbl>
    <w:p w:rsidR="005B4266" w:rsidRPr="001D1970" w:rsidRDefault="005B4266" w:rsidP="005B4266">
      <w:pPr>
        <w:rPr>
          <w:sz w:val="16"/>
          <w:szCs w:val="16"/>
          <w:lang w:val="uk-UA" w:eastAsia="uk-UA"/>
        </w:rPr>
      </w:pPr>
    </w:p>
    <w:p w:rsidR="005B4266" w:rsidRPr="001D1970" w:rsidRDefault="005B4266" w:rsidP="005B4266">
      <w:pPr>
        <w:rPr>
          <w:sz w:val="16"/>
          <w:szCs w:val="16"/>
          <w:lang w:val="uk-UA" w:eastAsia="uk-UA"/>
        </w:rPr>
      </w:pPr>
    </w:p>
    <w:p w:rsidR="00DF6C54" w:rsidRPr="001D1970" w:rsidRDefault="00DF6C54" w:rsidP="00DF6C54">
      <w:pPr>
        <w:pStyle w:val="Heading2"/>
        <w:jc w:val="center"/>
        <w:rPr>
          <w:rFonts w:ascii="Times New Roman" w:hAnsi="Times New Roman" w:cs="Times New Roman"/>
          <w:i w:val="0"/>
        </w:rPr>
      </w:pPr>
      <w:r w:rsidRPr="001D1970">
        <w:rPr>
          <w:rFonts w:ascii="Times New Roman" w:hAnsi="Times New Roman" w:cs="Times New Roman"/>
          <w:i w:val="0"/>
        </w:rPr>
        <w:t>ПЕРЕЛІК</w:t>
      </w:r>
    </w:p>
    <w:p w:rsidR="00DF6C54" w:rsidRPr="001D1970" w:rsidRDefault="00DF6C54" w:rsidP="00DF6C54">
      <w:pPr>
        <w:pStyle w:val="BodyText"/>
        <w:rPr>
          <w:lang w:val="ru-RU"/>
        </w:rPr>
      </w:pPr>
      <w:r w:rsidRPr="001D1970">
        <w:t>майна</w:t>
      </w:r>
      <w:r w:rsidR="00EF2E0C">
        <w:t xml:space="preserve"> та кредиторської заборгованості</w:t>
      </w:r>
      <w:r w:rsidRPr="001D1970">
        <w:t xml:space="preserve">, що передається на баланс </w:t>
      </w:r>
      <w:r w:rsidR="00A96ADA" w:rsidRPr="001D1970">
        <w:rPr>
          <w:szCs w:val="28"/>
        </w:rPr>
        <w:t xml:space="preserve">управління </w:t>
      </w:r>
      <w:r w:rsidR="00AB1752" w:rsidRPr="001D1970">
        <w:rPr>
          <w:szCs w:val="28"/>
        </w:rPr>
        <w:t>житлово-комунального господарства</w:t>
      </w:r>
      <w:r w:rsidRPr="001D1970">
        <w:rPr>
          <w:szCs w:val="28"/>
        </w:rPr>
        <w:t xml:space="preserve"> </w:t>
      </w:r>
      <w:r w:rsidRPr="001D1970">
        <w:t>облдержадміністрації</w:t>
      </w:r>
    </w:p>
    <w:p w:rsidR="00B313BD" w:rsidRPr="001D1970" w:rsidRDefault="00B313BD" w:rsidP="00DF6C54">
      <w:pPr>
        <w:pStyle w:val="BodyText"/>
        <w:rPr>
          <w:sz w:val="18"/>
          <w:lang w:val="ru-RU"/>
        </w:rPr>
      </w:pPr>
    </w:p>
    <w:p w:rsidR="005B4266" w:rsidRPr="001D1970" w:rsidRDefault="005B4266" w:rsidP="005B4266">
      <w:pPr>
        <w:pStyle w:val="BodyText"/>
        <w:rPr>
          <w:sz w:val="14"/>
          <w:lang w:val="ru-RU"/>
        </w:rPr>
      </w:pP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5"/>
        <w:gridCol w:w="5071"/>
        <w:gridCol w:w="1614"/>
        <w:gridCol w:w="875"/>
        <w:gridCol w:w="1539"/>
      </w:tblGrid>
      <w:tr w:rsidR="005B4266" w:rsidRPr="001D1970" w:rsidTr="00247F3D">
        <w:trPr>
          <w:trHeight w:val="3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</w:rPr>
              <w:t xml:space="preserve">№ </w:t>
            </w:r>
          </w:p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</w:rPr>
            </w:pPr>
            <w:r w:rsidRPr="001D1970">
              <w:rPr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</w:rPr>
              <w:t xml:space="preserve">Найменування </w:t>
            </w:r>
            <w:r w:rsidRPr="001D1970">
              <w:rPr>
                <w:b/>
                <w:bCs/>
                <w:sz w:val="20"/>
                <w:szCs w:val="20"/>
                <w:lang w:val="uk-UA"/>
              </w:rPr>
              <w:t xml:space="preserve">та коротка характеристика </w:t>
            </w:r>
            <w:r w:rsidRPr="001D1970">
              <w:rPr>
                <w:b/>
                <w:bCs/>
                <w:sz w:val="20"/>
                <w:szCs w:val="20"/>
              </w:rPr>
              <w:t>об</w:t>
            </w:r>
            <w:r w:rsidRPr="001D1970">
              <w:rPr>
                <w:b/>
                <w:bCs/>
                <w:sz w:val="20"/>
                <w:szCs w:val="20"/>
                <w:lang w:val="uk-UA"/>
              </w:rPr>
              <w:t>’</w:t>
            </w:r>
            <w:r w:rsidRPr="001D1970">
              <w:rPr>
                <w:b/>
                <w:bCs/>
                <w:sz w:val="20"/>
                <w:szCs w:val="20"/>
              </w:rPr>
              <w:t>єкта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Кіль</w:t>
            </w:r>
            <w:r w:rsidRPr="001D1970">
              <w:rPr>
                <w:b/>
                <w:bCs/>
                <w:sz w:val="20"/>
                <w:szCs w:val="20"/>
                <w:lang w:val="uk-UA"/>
              </w:rPr>
              <w:softHyphen/>
              <w:t>кість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В</w:t>
            </w:r>
            <w:r w:rsidRPr="001D1970">
              <w:rPr>
                <w:b/>
                <w:bCs/>
                <w:sz w:val="20"/>
                <w:szCs w:val="20"/>
              </w:rPr>
              <w:t>артість</w:t>
            </w:r>
          </w:p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(грн.)</w:t>
            </w:r>
          </w:p>
        </w:tc>
      </w:tr>
      <w:tr w:rsidR="005B4266" w:rsidRPr="001D1970" w:rsidTr="00247F3D">
        <w:trPr>
          <w:trHeight w:val="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6" w:rsidRPr="001D1970" w:rsidRDefault="005B4266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rPr>
                <w:lang w:val="uk-UA"/>
              </w:rPr>
            </w:pPr>
            <w:r w:rsidRPr="001D1970">
              <w:t>Модем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580,00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>Комп</w:t>
            </w:r>
            <w:r w:rsidRPr="001D1970">
              <w:rPr>
                <w:lang w:val="uk-UA"/>
              </w:rPr>
              <w:t>’</w:t>
            </w:r>
            <w:r w:rsidRPr="001D1970">
              <w:t xml:space="preserve">ютер </w:t>
            </w:r>
            <w:r w:rsidRPr="001D1970">
              <w:rPr>
                <w:lang w:val="uk-UA"/>
              </w:rPr>
              <w:t>у</w:t>
            </w:r>
            <w:r w:rsidRPr="001D1970">
              <w:t xml:space="preserve"> комплекті</w:t>
            </w:r>
            <w:r w:rsidRPr="001D1970">
              <w:rPr>
                <w:lang w:val="uk-UA"/>
              </w:rPr>
              <w:t>,</w:t>
            </w:r>
            <w:r w:rsidRPr="001D1970">
              <w:t xml:space="preserve"> </w:t>
            </w:r>
            <w:r w:rsidRPr="001D1970">
              <w:rPr>
                <w:lang w:val="uk-UA"/>
              </w:rPr>
              <w:t>у</w:t>
            </w:r>
            <w:r w:rsidRPr="001D1970">
              <w:t xml:space="preserve"> тому числі сканер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3961,00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>Комп</w:t>
            </w:r>
            <w:r w:rsidRPr="001D1970">
              <w:rPr>
                <w:lang w:val="uk-UA"/>
              </w:rPr>
              <w:t>’</w:t>
            </w:r>
            <w:r w:rsidRPr="001D1970">
              <w:t xml:space="preserve">ютер </w:t>
            </w:r>
            <w:r w:rsidRPr="001D1970">
              <w:rPr>
                <w:lang w:val="uk-UA"/>
              </w:rPr>
              <w:t>у</w:t>
            </w:r>
            <w:r w:rsidRPr="001D1970">
              <w:t xml:space="preserve"> комплекті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10400034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3395,00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>Принтер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10400022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820,00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 xml:space="preserve">Системний блок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10400018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1655,00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>Принтер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840,00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>Монітор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10400016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2240,00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>Комп</w:t>
            </w:r>
            <w:r w:rsidRPr="001D1970">
              <w:rPr>
                <w:lang w:val="uk-UA"/>
              </w:rPr>
              <w:t>’</w:t>
            </w:r>
            <w:r w:rsidRPr="001D1970">
              <w:t xml:space="preserve">ютер </w:t>
            </w:r>
            <w:r w:rsidRPr="001D1970">
              <w:rPr>
                <w:lang w:val="uk-UA"/>
              </w:rPr>
              <w:t>у</w:t>
            </w:r>
            <w:r w:rsidRPr="001D1970">
              <w:t xml:space="preserve"> комплекті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10400036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3175,00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 xml:space="preserve">Блок безперервного живлення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10400025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337,00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10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>Комп</w:t>
            </w:r>
            <w:r w:rsidRPr="001D1970">
              <w:rPr>
                <w:lang w:val="uk-UA"/>
              </w:rPr>
              <w:t>’</w:t>
            </w:r>
            <w:r w:rsidRPr="001D1970">
              <w:t xml:space="preserve">ютер </w:t>
            </w:r>
            <w:r w:rsidRPr="001D1970">
              <w:rPr>
                <w:lang w:val="uk-UA"/>
              </w:rPr>
              <w:t>у</w:t>
            </w:r>
            <w:r w:rsidRPr="001D1970">
              <w:t xml:space="preserve"> комплекті з принтером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10400035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3175,00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11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>Комп</w:t>
            </w:r>
            <w:r w:rsidRPr="001D1970">
              <w:rPr>
                <w:lang w:val="uk-UA"/>
              </w:rPr>
              <w:t>’</w:t>
            </w:r>
            <w:r w:rsidRPr="001D1970">
              <w:t xml:space="preserve">ютер </w:t>
            </w:r>
            <w:r w:rsidRPr="001D1970">
              <w:rPr>
                <w:lang w:val="uk-UA"/>
              </w:rPr>
              <w:t>у</w:t>
            </w:r>
            <w:r w:rsidRPr="001D1970">
              <w:t xml:space="preserve"> комплекті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10400013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4572,00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12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 xml:space="preserve">Принтер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10400014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1289,00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13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 xml:space="preserve">Системний блок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10400020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1655,00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14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>Факс “Панасоник”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10400004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920,00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15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>Принтер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10400021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1515,00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16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>Монітор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10400019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2240,00</w:t>
            </w:r>
          </w:p>
        </w:tc>
      </w:tr>
      <w:tr w:rsidR="005B4266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6" w:rsidRPr="001D1970" w:rsidRDefault="005B4266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17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266" w:rsidRPr="001D1970" w:rsidRDefault="005B4266" w:rsidP="00247F3D">
            <w:r w:rsidRPr="001D1970">
              <w:t xml:space="preserve">Крісло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10400003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266" w:rsidRPr="001D1970" w:rsidRDefault="005B4266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266" w:rsidRPr="001D1970" w:rsidRDefault="005B4266" w:rsidP="00247F3D">
            <w:pPr>
              <w:jc w:val="center"/>
            </w:pPr>
            <w:r w:rsidRPr="001D1970">
              <w:t>520,00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18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>Ноутбук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10400038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2847,00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19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>Телевізор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10400008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2016,00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20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>Концентратор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10400015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3479,00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21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pPr>
              <w:rPr>
                <w:lang w:val="uk-UA"/>
              </w:rPr>
            </w:pPr>
            <w:r w:rsidRPr="001D1970">
              <w:t>Комп</w:t>
            </w:r>
            <w:r w:rsidRPr="001D1970">
              <w:rPr>
                <w:lang w:val="uk-UA"/>
              </w:rPr>
              <w:t>’</w:t>
            </w:r>
            <w:r w:rsidRPr="001D1970">
              <w:t xml:space="preserve">ютер </w:t>
            </w:r>
            <w:r w:rsidRPr="001D1970">
              <w:rPr>
                <w:lang w:val="uk-UA"/>
              </w:rPr>
              <w:t>у</w:t>
            </w:r>
            <w:r w:rsidRPr="001D1970">
              <w:t xml:space="preserve"> комплекті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rPr>
                <w:lang w:val="uk-UA"/>
              </w:rPr>
              <w:t>10400039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3260,00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22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 xml:space="preserve">Системний блок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10400024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2061,00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23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>Монітор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10400023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722,00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24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>Ксерокс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10400005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3560,00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25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>Копіювальна машина “Кенон”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10400006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7098,00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26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pPr>
              <w:rPr>
                <w:lang w:val="uk-UA"/>
              </w:rPr>
            </w:pPr>
            <w:r w:rsidRPr="001D1970">
              <w:rPr>
                <w:lang w:val="uk-UA"/>
              </w:rPr>
              <w:t>Автомагнітола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10400033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t>1075,00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27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>Друкарська машина “Оптіма”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10400001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594,00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28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>Комп</w:t>
            </w:r>
            <w:r w:rsidRPr="001D1970">
              <w:rPr>
                <w:lang w:val="uk-UA"/>
              </w:rPr>
              <w:t>’</w:t>
            </w:r>
            <w:r w:rsidRPr="001D1970">
              <w:t>ютер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10400007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4596,00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29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 xml:space="preserve">Принтер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10400011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2020,00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rPr>
                <w:b/>
                <w:bCs/>
                <w:lang w:val="uk-UA"/>
              </w:rPr>
              <w:t>Усього по рахунку 104: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b/>
                <w:bCs/>
                <w:lang w:val="uk-UA"/>
              </w:rPr>
            </w:pPr>
            <w:r w:rsidRPr="001D1970">
              <w:rPr>
                <w:b/>
                <w:bCs/>
                <w:lang w:val="uk-UA"/>
              </w:rPr>
              <w:t>66217,00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30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pPr>
              <w:rPr>
                <w:lang w:val="uk-UA"/>
              </w:rPr>
            </w:pPr>
            <w:r w:rsidRPr="001D1970">
              <w:t>Автомобіль ГАЗ-31105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10500001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40592,00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rPr>
                <w:b/>
                <w:bCs/>
                <w:lang w:val="uk-UA"/>
              </w:rPr>
              <w:t>Усього по рахунку 105: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b/>
                <w:bCs/>
                <w:lang w:val="uk-UA"/>
              </w:rPr>
            </w:pPr>
            <w:r w:rsidRPr="001D1970">
              <w:rPr>
                <w:b/>
                <w:bCs/>
                <w:lang w:val="uk-UA"/>
              </w:rPr>
              <w:t>40592,00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31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>Комплект меблів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10600002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5512,00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32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>Комплект меблів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1060000</w:t>
            </w:r>
            <w:r w:rsidRPr="001D1970">
              <w:rPr>
                <w:lang w:val="uk-UA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6268,00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33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t>Комплект меблів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10600003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4828,00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34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pPr>
              <w:rPr>
                <w:lang w:val="uk-UA"/>
              </w:rPr>
            </w:pPr>
            <w:r w:rsidRPr="001D1970">
              <w:t xml:space="preserve">Комплект меблів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10600004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  <w:r w:rsidRPr="001D1970">
              <w:t>3312,00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rPr>
                <w:b/>
                <w:bCs/>
                <w:lang w:val="uk-UA"/>
              </w:rPr>
              <w:t>Усього по рахунку 106: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b/>
                <w:bCs/>
                <w:lang w:val="uk-UA"/>
              </w:rPr>
            </w:pPr>
            <w:r w:rsidRPr="001D1970">
              <w:rPr>
                <w:b/>
                <w:bCs/>
                <w:lang w:val="uk-UA"/>
              </w:rPr>
              <w:t>19920,00</w:t>
            </w:r>
          </w:p>
        </w:tc>
      </w:tr>
      <w:tr w:rsidR="00247F3D" w:rsidRPr="001D1970" w:rsidTr="00247F3D">
        <w:trPr>
          <w:trHeight w:val="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3D" w:rsidRPr="001D1970" w:rsidRDefault="00247F3D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lastRenderedPageBreak/>
              <w:br w:type="page"/>
            </w:r>
            <w:bookmarkStart w:id="0" w:name="_GoBack"/>
            <w:bookmarkEnd w:id="0"/>
            <w:r w:rsidRPr="001D1970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3D" w:rsidRPr="001D1970" w:rsidRDefault="00247F3D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3D" w:rsidRPr="001D1970" w:rsidRDefault="00247F3D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3D" w:rsidRPr="001D1970" w:rsidRDefault="00247F3D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3D" w:rsidRPr="001D1970" w:rsidRDefault="00247F3D" w:rsidP="00247F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E1111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35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pPr>
              <w:rPr>
                <w:lang w:val="uk-UA"/>
              </w:rPr>
            </w:pPr>
            <w:r w:rsidRPr="001D1970">
              <w:rPr>
                <w:lang w:val="uk-UA"/>
              </w:rPr>
              <w:t>Проектно-кошторисна документація по програмі 3511460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F3D" w:rsidRPr="001D1970" w:rsidRDefault="00247F3D" w:rsidP="00247F3D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94086,00</w:t>
            </w:r>
          </w:p>
        </w:tc>
      </w:tr>
      <w:tr w:rsidR="00247F3D" w:rsidRPr="001D1970" w:rsidTr="00247F3D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3D" w:rsidRPr="001D1970" w:rsidRDefault="00247F3D" w:rsidP="00247F3D">
            <w:pPr>
              <w:jc w:val="right"/>
              <w:rPr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F3D" w:rsidRPr="001D1970" w:rsidRDefault="00247F3D" w:rsidP="00247F3D">
            <w:r w:rsidRPr="001D1970">
              <w:rPr>
                <w:b/>
                <w:bCs/>
                <w:lang w:val="uk-UA"/>
              </w:rPr>
              <w:t>Усього по рахунку 109: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F3D" w:rsidRPr="001D1970" w:rsidRDefault="00247F3D" w:rsidP="00247F3D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F3D" w:rsidRPr="001D1970" w:rsidRDefault="00247F3D" w:rsidP="00247F3D">
            <w:pPr>
              <w:jc w:val="center"/>
              <w:rPr>
                <w:b/>
                <w:bCs/>
                <w:lang w:val="uk-UA"/>
              </w:rPr>
            </w:pPr>
            <w:r w:rsidRPr="001D1970">
              <w:rPr>
                <w:b/>
                <w:bCs/>
                <w:lang w:val="uk-UA"/>
              </w:rPr>
              <w:t>94086,00</w:t>
            </w:r>
          </w:p>
        </w:tc>
      </w:tr>
      <w:tr w:rsidR="00E1111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18" w:rsidRPr="001D1970" w:rsidRDefault="00E11118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36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18" w:rsidRPr="001D1970" w:rsidRDefault="00E11118" w:rsidP="00264288">
            <w:r w:rsidRPr="001D1970">
              <w:t>Стільці напівм</w:t>
            </w:r>
            <w:r w:rsidRPr="001D1970">
              <w:rPr>
                <w:lang w:val="uk-UA"/>
              </w:rPr>
              <w:t>’</w:t>
            </w:r>
            <w:r w:rsidRPr="001D1970">
              <w:t>які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  <w:rPr>
                <w:lang w:val="uk-UA"/>
              </w:rPr>
            </w:pPr>
            <w:r w:rsidRPr="001D1970">
              <w:t>11300040-</w:t>
            </w:r>
            <w:r w:rsidR="00AF691E">
              <w:rPr>
                <w:lang w:val="uk-UA"/>
              </w:rPr>
              <w:t>59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11300175-11300180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118" w:rsidRPr="001D1970" w:rsidRDefault="00E11118" w:rsidP="00264288">
            <w:pPr>
              <w:jc w:val="center"/>
              <w:rPr>
                <w:lang w:val="uk-UA"/>
              </w:rPr>
            </w:pPr>
            <w:r w:rsidRPr="001D1970">
              <w:t>2</w:t>
            </w:r>
            <w:r w:rsidRPr="001D1970">
              <w:rPr>
                <w:lang w:val="uk-UA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118" w:rsidRPr="001D1970" w:rsidRDefault="00E11118" w:rsidP="00264288">
            <w:pPr>
              <w:jc w:val="center"/>
              <w:rPr>
                <w:lang w:val="uk-UA"/>
              </w:rPr>
            </w:pPr>
            <w:r w:rsidRPr="001D1970">
              <w:t>3</w:t>
            </w:r>
            <w:r w:rsidRPr="001D1970">
              <w:rPr>
                <w:lang w:val="uk-UA"/>
              </w:rPr>
              <w:t>9</w:t>
            </w:r>
            <w:r w:rsidRPr="001D1970">
              <w:t>0,00</w:t>
            </w:r>
          </w:p>
        </w:tc>
      </w:tr>
      <w:tr w:rsidR="00E1111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18" w:rsidRPr="001D1970" w:rsidRDefault="00E11118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37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118" w:rsidRPr="001D1970" w:rsidRDefault="00E11118" w:rsidP="00264288">
            <w:r w:rsidRPr="001D1970">
              <w:t>Сейф металевий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11300061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100,00</w:t>
            </w:r>
          </w:p>
        </w:tc>
      </w:tr>
      <w:tr w:rsidR="00E1111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18" w:rsidRPr="001D1970" w:rsidRDefault="00E11118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38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118" w:rsidRPr="001D1970" w:rsidRDefault="00E11118" w:rsidP="00264288">
            <w:r w:rsidRPr="001D1970">
              <w:t>Телефоний апарат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11300062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100,80</w:t>
            </w:r>
          </w:p>
        </w:tc>
      </w:tr>
      <w:tr w:rsidR="00E1111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18" w:rsidRPr="001D1970" w:rsidRDefault="00E11118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39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118" w:rsidRPr="001D1970" w:rsidRDefault="00E11118" w:rsidP="00264288">
            <w:r w:rsidRPr="001D1970">
              <w:t>Телефоний апарат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11300063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57,00</w:t>
            </w:r>
          </w:p>
        </w:tc>
      </w:tr>
      <w:tr w:rsidR="00E1111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18" w:rsidRPr="001D1970" w:rsidRDefault="00E11118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40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118" w:rsidRPr="001D1970" w:rsidRDefault="00E11118" w:rsidP="00264288">
            <w:r w:rsidRPr="001D1970">
              <w:t>Кондціонер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11300064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</w:pPr>
            <w:r w:rsidRPr="001D1970">
              <w:t>482,85</w:t>
            </w:r>
          </w:p>
        </w:tc>
      </w:tr>
      <w:tr w:rsidR="00E11118" w:rsidRPr="001D1970" w:rsidTr="00E1111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18" w:rsidRPr="001D1970" w:rsidRDefault="00E11118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41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18" w:rsidRPr="001D1970" w:rsidRDefault="00E11118" w:rsidP="00E11118">
            <w:r w:rsidRPr="001D1970">
              <w:t>Жалюзі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  <w:rPr>
                <w:lang w:val="uk-UA"/>
              </w:rPr>
            </w:pPr>
            <w:r w:rsidRPr="001D1970">
              <w:t>11300065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11300183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11300086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11300075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11300204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118" w:rsidRPr="001D1970" w:rsidRDefault="00E11118" w:rsidP="00E1111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23,72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118" w:rsidRPr="001D1970" w:rsidRDefault="00E11118" w:rsidP="00E1111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789,88</w:t>
            </w:r>
          </w:p>
        </w:tc>
      </w:tr>
      <w:tr w:rsidR="00E11118" w:rsidRPr="001D1970" w:rsidTr="00E1111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18" w:rsidRPr="001D1970" w:rsidRDefault="00E11118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42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18" w:rsidRPr="001D1970" w:rsidRDefault="00E11118" w:rsidP="00E11118">
            <w:r w:rsidRPr="001D1970">
              <w:t>Радіопрогравач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118" w:rsidRPr="001D1970" w:rsidRDefault="00E11118" w:rsidP="00264288">
            <w:pPr>
              <w:jc w:val="center"/>
              <w:rPr>
                <w:lang w:val="uk-UA"/>
              </w:rPr>
            </w:pPr>
            <w:r w:rsidRPr="001D1970">
              <w:t>11300066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11300206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11300087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11300125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11300205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11300022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118" w:rsidRPr="001D1970" w:rsidRDefault="00E11118" w:rsidP="00E1111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118" w:rsidRPr="001D1970" w:rsidRDefault="00E11118" w:rsidP="00E1111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30,00</w:t>
            </w:r>
          </w:p>
        </w:tc>
      </w:tr>
      <w:tr w:rsidR="00290720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43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20" w:rsidRPr="001D1970" w:rsidRDefault="00290720" w:rsidP="00264288">
            <w:r w:rsidRPr="001D1970">
              <w:t>Лампа настільна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11300067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99,58</w:t>
            </w:r>
          </w:p>
        </w:tc>
      </w:tr>
      <w:tr w:rsidR="00290720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44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20" w:rsidRPr="001D1970" w:rsidRDefault="00290720" w:rsidP="00264288">
            <w:r w:rsidRPr="001D1970">
              <w:t xml:space="preserve">Калькулятор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11300068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58,50</w:t>
            </w:r>
          </w:p>
        </w:tc>
      </w:tr>
      <w:tr w:rsidR="00290720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45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20" w:rsidRPr="001D1970" w:rsidRDefault="00290720" w:rsidP="00264288">
            <w:r w:rsidRPr="001D1970">
              <w:t>USB Flash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11300069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55,15</w:t>
            </w:r>
          </w:p>
        </w:tc>
      </w:tr>
      <w:tr w:rsidR="00290720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46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20" w:rsidRPr="001D1970" w:rsidRDefault="00290720" w:rsidP="00264288">
            <w:r w:rsidRPr="001D1970">
              <w:t>Телефоний апарат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11300070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57,33</w:t>
            </w:r>
          </w:p>
        </w:tc>
      </w:tr>
      <w:tr w:rsidR="00290720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47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20" w:rsidRPr="001D1970" w:rsidRDefault="00290720" w:rsidP="00264288">
            <w:r w:rsidRPr="001D1970">
              <w:t xml:space="preserve">Збірник нормативних і технічних матеріалів “Теплопостачання”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20" w:rsidRPr="001D1970" w:rsidRDefault="00290720" w:rsidP="00264288">
            <w:pPr>
              <w:jc w:val="center"/>
            </w:pPr>
            <w:r w:rsidRPr="001D1970">
              <w:t>11300071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20" w:rsidRPr="001D1970" w:rsidRDefault="00290720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20" w:rsidRPr="001D1970" w:rsidRDefault="00290720" w:rsidP="00264288">
            <w:pPr>
              <w:jc w:val="center"/>
            </w:pPr>
            <w:r w:rsidRPr="001D1970">
              <w:t>240,00</w:t>
            </w:r>
          </w:p>
        </w:tc>
      </w:tr>
      <w:tr w:rsidR="00290720" w:rsidRPr="001D1970" w:rsidTr="0029072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48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90720">
            <w:r w:rsidRPr="001D1970">
              <w:t xml:space="preserve">Сейф металевий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  <w:rPr>
                <w:lang w:val="uk-UA"/>
              </w:rPr>
            </w:pPr>
            <w:r w:rsidRPr="001D1970">
              <w:t>11300182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11300131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20" w:rsidRPr="001D1970" w:rsidRDefault="00290720" w:rsidP="0029072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20" w:rsidRPr="001D1970" w:rsidRDefault="00290720" w:rsidP="00290720">
            <w:pPr>
              <w:jc w:val="center"/>
            </w:pPr>
            <w:r w:rsidRPr="001D1970">
              <w:t>45,00</w:t>
            </w:r>
          </w:p>
        </w:tc>
      </w:tr>
      <w:tr w:rsidR="00290720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49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20" w:rsidRPr="001D1970" w:rsidRDefault="00290720" w:rsidP="00264288">
            <w:r w:rsidRPr="001D1970">
              <w:t>Холодильник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11300184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97,68</w:t>
            </w:r>
          </w:p>
        </w:tc>
      </w:tr>
      <w:tr w:rsidR="00290720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50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20" w:rsidRPr="001D1970" w:rsidRDefault="00290720" w:rsidP="00264288">
            <w:r w:rsidRPr="001D1970">
              <w:t>Блок ВВ-60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11300185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451,47</w:t>
            </w:r>
          </w:p>
        </w:tc>
      </w:tr>
      <w:tr w:rsidR="00290720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51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20" w:rsidRPr="001D1970" w:rsidRDefault="00290720" w:rsidP="00264288">
            <w:r w:rsidRPr="001D1970">
              <w:t xml:space="preserve">Словник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11300186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10,00</w:t>
            </w:r>
          </w:p>
        </w:tc>
      </w:tr>
      <w:tr w:rsidR="00290720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52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720" w:rsidRPr="001D1970" w:rsidRDefault="00290720" w:rsidP="00264288">
            <w:r w:rsidRPr="001D1970">
              <w:t>Вент</w:t>
            </w:r>
            <w:r w:rsidR="00702B0D">
              <w:rPr>
                <w:lang w:val="uk-UA"/>
              </w:rPr>
              <w:t>и</w:t>
            </w:r>
            <w:r w:rsidRPr="001D1970">
              <w:t>лятор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11300187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90,00</w:t>
            </w:r>
          </w:p>
        </w:tc>
      </w:tr>
      <w:tr w:rsidR="00290720" w:rsidRPr="001D1970" w:rsidTr="0029072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53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90720">
            <w:r w:rsidRPr="001D1970">
              <w:t>Печатка кліше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  <w:rPr>
                <w:lang w:val="uk-UA"/>
              </w:rPr>
            </w:pPr>
            <w:r w:rsidRPr="001D1970">
              <w:t>11300236</w:t>
            </w:r>
            <w:r w:rsidRPr="001D1970">
              <w:rPr>
                <w:lang w:val="uk-UA"/>
              </w:rPr>
              <w:t>,</w:t>
            </w:r>
            <w:r w:rsidRPr="001D1970">
              <w:t xml:space="preserve"> 11300237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20" w:rsidRPr="001D1970" w:rsidRDefault="00290720" w:rsidP="0029072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20" w:rsidRPr="001D1970" w:rsidRDefault="00290720" w:rsidP="0029072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520,00</w:t>
            </w:r>
          </w:p>
        </w:tc>
      </w:tr>
      <w:tr w:rsidR="00290720" w:rsidRPr="001D1970" w:rsidTr="0029072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54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r w:rsidRPr="001D1970">
              <w:t>Штамп кліше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  <w:rPr>
                <w:lang w:val="uk-UA"/>
              </w:rPr>
            </w:pPr>
            <w:r w:rsidRPr="001D1970">
              <w:t>11300238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11300239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20" w:rsidRPr="001D1970" w:rsidRDefault="00290720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20" w:rsidRPr="001D1970" w:rsidRDefault="00290720" w:rsidP="00264288">
            <w:pPr>
              <w:jc w:val="center"/>
            </w:pPr>
            <w:r w:rsidRPr="001D1970">
              <w:rPr>
                <w:lang w:val="uk-UA"/>
              </w:rPr>
              <w:t>16</w:t>
            </w:r>
            <w:r w:rsidRPr="001D1970">
              <w:t>0,00</w:t>
            </w:r>
          </w:p>
        </w:tc>
      </w:tr>
      <w:tr w:rsidR="00290720" w:rsidRPr="001D1970" w:rsidTr="0029072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1D1970" w:rsidRDefault="00290720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55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20" w:rsidRPr="00EF2E0C" w:rsidRDefault="00290720" w:rsidP="00264288">
            <w:pPr>
              <w:rPr>
                <w:lang w:val="uk-UA"/>
              </w:rPr>
            </w:pPr>
            <w:r w:rsidRPr="001D1970">
              <w:t>Штамп ку</w:t>
            </w:r>
            <w:r w:rsidR="00EF2E0C">
              <w:rPr>
                <w:lang w:val="uk-UA"/>
              </w:rPr>
              <w:t>т.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720" w:rsidRPr="001D1970" w:rsidRDefault="00290720" w:rsidP="00264288">
            <w:pPr>
              <w:jc w:val="center"/>
            </w:pPr>
            <w:r w:rsidRPr="001D1970">
              <w:t>11300240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20" w:rsidRPr="001D1970" w:rsidRDefault="00290720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720" w:rsidRPr="001D1970" w:rsidRDefault="00290720" w:rsidP="00264288">
            <w:pPr>
              <w:jc w:val="center"/>
            </w:pPr>
            <w:r w:rsidRPr="001D1970">
              <w:t>160,00</w:t>
            </w:r>
          </w:p>
        </w:tc>
      </w:tr>
      <w:tr w:rsidR="006D207A" w:rsidRPr="001D1970" w:rsidTr="0029072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56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64288">
            <w:r w:rsidRPr="001D1970">
              <w:t>Штамп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11300241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120,00</w:t>
            </w:r>
          </w:p>
        </w:tc>
      </w:tr>
      <w:tr w:rsidR="006D207A" w:rsidRPr="001D1970" w:rsidTr="0029072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57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64288">
            <w:r w:rsidRPr="001D1970">
              <w:t>Печатка без оснастки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11300190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105,00</w:t>
            </w:r>
          </w:p>
        </w:tc>
      </w:tr>
      <w:tr w:rsidR="006D207A" w:rsidRPr="001D1970" w:rsidTr="0029072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64288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58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64288">
            <w:r w:rsidRPr="001D1970">
              <w:t>Штампельна подушка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11300191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15,00</w:t>
            </w:r>
          </w:p>
        </w:tc>
      </w:tr>
      <w:tr w:rsidR="006D207A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59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64288">
            <w:r w:rsidRPr="001D1970">
              <w:t>Штамп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11300192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110,00</w:t>
            </w:r>
          </w:p>
        </w:tc>
      </w:tr>
      <w:tr w:rsidR="006D207A" w:rsidRPr="001D1970" w:rsidTr="0029072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60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64288">
            <w:r w:rsidRPr="001D1970">
              <w:t>Кутовий штамп 6</w:t>
            </w:r>
            <w:r w:rsidRPr="001D1970">
              <w:sym w:font="Symbol" w:char="F0B4"/>
            </w:r>
            <w:r w:rsidRPr="001D1970"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11300194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115,00</w:t>
            </w:r>
          </w:p>
        </w:tc>
      </w:tr>
      <w:tr w:rsidR="006D207A" w:rsidRPr="001D1970" w:rsidTr="0029072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61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64288">
            <w:r w:rsidRPr="001D1970">
              <w:t>Штамп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11300195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105,00</w:t>
            </w:r>
          </w:p>
        </w:tc>
      </w:tr>
      <w:tr w:rsidR="006D207A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62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07A" w:rsidRPr="001D1970" w:rsidRDefault="006D207A" w:rsidP="00264288">
            <w:r w:rsidRPr="001D1970">
              <w:t>Факс “Panasonic”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11300188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816,00</w:t>
            </w:r>
          </w:p>
        </w:tc>
      </w:tr>
      <w:tr w:rsidR="006D207A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63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7A" w:rsidRPr="001D1970" w:rsidRDefault="006D207A" w:rsidP="00264288">
            <w:pPr>
              <w:rPr>
                <w:iCs/>
                <w:lang w:val="uk-UA"/>
              </w:rPr>
            </w:pPr>
            <w:r w:rsidRPr="001D1970">
              <w:rPr>
                <w:iCs/>
                <w:lang w:val="uk-UA"/>
              </w:rPr>
              <w:t xml:space="preserve">Миша оптична </w:t>
            </w:r>
            <w:r w:rsidRPr="001D1970">
              <w:rPr>
                <w:iCs/>
              </w:rPr>
              <w:t>LogikFox</w:t>
            </w:r>
            <w:r w:rsidRPr="001D1970">
              <w:rPr>
                <w:iCs/>
                <w:lang w:val="uk-UA"/>
              </w:rPr>
              <w:t xml:space="preserve"> </w:t>
            </w:r>
            <w:r w:rsidRPr="001D1970">
              <w:rPr>
                <w:iCs/>
              </w:rPr>
              <w:t>LP</w:t>
            </w:r>
            <w:r w:rsidRPr="001D1970">
              <w:rPr>
                <w:iCs/>
                <w:lang w:val="uk-UA"/>
              </w:rPr>
              <w:t>-</w:t>
            </w:r>
            <w:r w:rsidRPr="001D1970">
              <w:rPr>
                <w:iCs/>
              </w:rPr>
              <w:t>MS</w:t>
            </w:r>
            <w:r w:rsidRPr="001D1970">
              <w:rPr>
                <w:iCs/>
                <w:lang w:val="uk-UA"/>
              </w:rPr>
              <w:t xml:space="preserve"> 014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11300234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</w:pPr>
            <w:r w:rsidRPr="001D1970">
              <w:t>28,00</w:t>
            </w:r>
          </w:p>
        </w:tc>
      </w:tr>
    </w:tbl>
    <w:p w:rsidR="006D207A" w:rsidRPr="001D1970" w:rsidRDefault="006D207A" w:rsidP="006D207A">
      <w:pPr>
        <w:rPr>
          <w:sz w:val="8"/>
          <w:lang w:val="uk-UA"/>
        </w:rPr>
      </w:pPr>
      <w:r w:rsidRPr="001D1970">
        <w:br w:type="page"/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5"/>
        <w:gridCol w:w="5071"/>
        <w:gridCol w:w="1614"/>
        <w:gridCol w:w="875"/>
        <w:gridCol w:w="1539"/>
      </w:tblGrid>
      <w:tr w:rsidR="006D207A" w:rsidRPr="001D1970" w:rsidTr="00264288">
        <w:trPr>
          <w:trHeight w:val="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7A" w:rsidRPr="001D1970" w:rsidRDefault="006D207A" w:rsidP="002642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7A" w:rsidRPr="001D1970" w:rsidRDefault="006D207A" w:rsidP="002642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7A" w:rsidRPr="001D1970" w:rsidRDefault="006D207A" w:rsidP="002642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7A" w:rsidRPr="001D1970" w:rsidRDefault="006D207A" w:rsidP="002642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7A" w:rsidRPr="001D1970" w:rsidRDefault="006D207A" w:rsidP="002642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</w:tr>
      <w:tr w:rsidR="006D207A" w:rsidRPr="001D1970" w:rsidTr="006D207A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64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6D207A">
            <w:r w:rsidRPr="001D1970">
              <w:t xml:space="preserve">Стіл двотумбовий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  <w:rPr>
                <w:lang w:val="uk-UA"/>
              </w:rPr>
            </w:pPr>
            <w:r w:rsidRPr="001D1970">
              <w:t>11300189</w:t>
            </w:r>
            <w:r w:rsidRPr="001D1970">
              <w:rPr>
                <w:lang w:val="uk-UA"/>
              </w:rPr>
              <w:t>, 11300107, 11300190, 11300191, 11300001, 11300002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6D207A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6D207A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530,00</w:t>
            </w:r>
          </w:p>
        </w:tc>
      </w:tr>
      <w:tr w:rsidR="006D207A" w:rsidRPr="001D1970" w:rsidTr="006D207A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65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6D207A">
            <w:r w:rsidRPr="001D1970">
              <w:t xml:space="preserve">Стіл пісьмовий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  <w:rPr>
                <w:lang w:val="uk-UA"/>
              </w:rPr>
            </w:pPr>
            <w:r w:rsidRPr="001D1970">
              <w:t>11300192</w:t>
            </w:r>
            <w:r w:rsidRPr="001D1970">
              <w:rPr>
                <w:lang w:val="uk-UA"/>
              </w:rPr>
              <w:t>, 11300106, 11300003-11300006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6D207A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6D207A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360,00</w:t>
            </w:r>
          </w:p>
        </w:tc>
      </w:tr>
      <w:tr w:rsidR="006D207A" w:rsidRPr="001D1970" w:rsidTr="006D207A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66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6D207A">
            <w:r w:rsidRPr="001D1970">
              <w:rPr>
                <w:lang w:val="uk-UA"/>
              </w:rPr>
              <w:t>С</w:t>
            </w:r>
            <w:r w:rsidRPr="001D1970">
              <w:t>тільці напівм</w:t>
            </w:r>
            <w:r w:rsidRPr="001D1970">
              <w:rPr>
                <w:lang w:val="uk-UA"/>
              </w:rPr>
              <w:t>’</w:t>
            </w:r>
            <w:r w:rsidRPr="001D1970">
              <w:t>які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07A" w:rsidRPr="001D1970" w:rsidRDefault="006D207A" w:rsidP="00264288">
            <w:pPr>
              <w:jc w:val="center"/>
              <w:rPr>
                <w:lang w:val="uk-UA"/>
              </w:rPr>
            </w:pPr>
            <w:r w:rsidRPr="001D1970">
              <w:t>11300194</w:t>
            </w:r>
            <w:r w:rsidRPr="001D1970">
              <w:rPr>
                <w:lang w:val="uk-UA"/>
              </w:rPr>
              <w:t>-11300195, 11300102, 11300103, 11300010-11300016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9072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9072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120,0</w:t>
            </w:r>
          </w:p>
        </w:tc>
      </w:tr>
      <w:tr w:rsidR="006D207A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67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07A" w:rsidRPr="001D1970" w:rsidRDefault="006D207A" w:rsidP="00264288">
            <w:r w:rsidRPr="001D1970">
              <w:t xml:space="preserve">Шафа для книжок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11300199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70,00</w:t>
            </w:r>
          </w:p>
        </w:tc>
      </w:tr>
      <w:tr w:rsidR="006D207A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68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07A" w:rsidRPr="001D1970" w:rsidRDefault="006D207A" w:rsidP="00264288">
            <w:r w:rsidRPr="001D1970">
              <w:t>Вент</w:t>
            </w:r>
            <w:r w:rsidR="00EF2E0C">
              <w:rPr>
                <w:lang w:val="uk-UA"/>
              </w:rPr>
              <w:t>и</w:t>
            </w:r>
            <w:r w:rsidRPr="001D1970">
              <w:t xml:space="preserve">лятор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11300214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</w:pPr>
            <w:r w:rsidRPr="001D1970">
              <w:t>128,70</w:t>
            </w:r>
          </w:p>
        </w:tc>
      </w:tr>
      <w:tr w:rsidR="006D207A" w:rsidRPr="001D1970" w:rsidTr="006D207A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69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7A" w:rsidRPr="001D1970" w:rsidRDefault="006D207A" w:rsidP="006D207A">
            <w:r w:rsidRPr="001D1970">
              <w:t>Телефон KX-ts2350uaj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  <w:rPr>
                <w:lang w:val="uk-UA"/>
              </w:rPr>
            </w:pPr>
            <w:r w:rsidRPr="001D1970">
              <w:t>11300224</w:t>
            </w:r>
            <w:r w:rsidR="00AF691E">
              <w:rPr>
                <w:lang w:val="uk-UA"/>
              </w:rPr>
              <w:t>-</w:t>
            </w:r>
            <w:r w:rsidRPr="001D1970">
              <w:rPr>
                <w:lang w:val="uk-UA"/>
              </w:rPr>
              <w:t>11300227, 11300034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07A" w:rsidRPr="001D1970" w:rsidRDefault="006D207A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786,65</w:t>
            </w:r>
          </w:p>
        </w:tc>
      </w:tr>
      <w:tr w:rsidR="00E239D4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4" w:rsidRPr="001D1970" w:rsidRDefault="00E239D4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70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9D4" w:rsidRPr="001D1970" w:rsidRDefault="00E239D4" w:rsidP="00264288">
            <w:r w:rsidRPr="001D1970">
              <w:t>Калькулятор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264288">
            <w:pPr>
              <w:jc w:val="center"/>
            </w:pPr>
            <w:r w:rsidRPr="001D1970">
              <w:t>11300220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29072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29072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172,96</w:t>
            </w:r>
          </w:p>
        </w:tc>
      </w:tr>
      <w:tr w:rsidR="00E239D4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4" w:rsidRPr="001D1970" w:rsidRDefault="00E239D4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71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D4" w:rsidRPr="001D1970" w:rsidRDefault="00E239D4" w:rsidP="00264288">
            <w:pPr>
              <w:rPr>
                <w:iCs/>
                <w:spacing w:val="-6"/>
                <w:lang w:val="uk-UA"/>
              </w:rPr>
            </w:pPr>
            <w:r w:rsidRPr="001D1970">
              <w:rPr>
                <w:iCs/>
                <w:spacing w:val="-6"/>
                <w:lang w:val="uk-UA"/>
              </w:rPr>
              <w:t xml:space="preserve">Лампа настільна на підставці </w:t>
            </w:r>
            <w:r w:rsidRPr="001D1970">
              <w:rPr>
                <w:iCs/>
                <w:spacing w:val="-6"/>
              </w:rPr>
              <w:t>Master</w:t>
            </w:r>
            <w:r w:rsidRPr="001D1970">
              <w:rPr>
                <w:iCs/>
                <w:spacing w:val="-6"/>
                <w:lang w:val="uk-UA"/>
              </w:rPr>
              <w:t xml:space="preserve"> </w:t>
            </w:r>
            <w:r w:rsidRPr="001D1970">
              <w:rPr>
                <w:iCs/>
                <w:spacing w:val="-6"/>
              </w:rPr>
              <w:t>Light</w:t>
            </w:r>
            <w:r w:rsidRPr="001D1970">
              <w:rPr>
                <w:iCs/>
                <w:spacing w:val="-6"/>
                <w:lang w:val="uk-UA"/>
              </w:rPr>
              <w:t>-</w:t>
            </w:r>
            <w:r w:rsidRPr="001D1970">
              <w:rPr>
                <w:iCs/>
                <w:spacing w:val="-6"/>
              </w:rPr>
              <w:t>SE</w:t>
            </w:r>
            <w:r w:rsidRPr="001D1970">
              <w:rPr>
                <w:iCs/>
                <w:spacing w:val="-6"/>
                <w:lang w:val="uk-UA"/>
              </w:rPr>
              <w:t>23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264288">
            <w:pPr>
              <w:jc w:val="center"/>
            </w:pPr>
            <w:r w:rsidRPr="001D1970">
              <w:t>11300228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264288">
            <w:pPr>
              <w:jc w:val="center"/>
            </w:pPr>
            <w:r w:rsidRPr="001D1970">
              <w:t>115,00</w:t>
            </w:r>
          </w:p>
        </w:tc>
      </w:tr>
      <w:tr w:rsidR="00E239D4" w:rsidRPr="001D1970" w:rsidTr="00E239D4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4" w:rsidRPr="001D1970" w:rsidRDefault="00E239D4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72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4" w:rsidRPr="001D1970" w:rsidRDefault="00E239D4" w:rsidP="00E239D4">
            <w:r w:rsidRPr="001D1970">
              <w:t>Стільці напівм</w:t>
            </w:r>
            <w:r w:rsidRPr="001D1970">
              <w:rPr>
                <w:lang w:val="uk-UA"/>
              </w:rPr>
              <w:t>’</w:t>
            </w:r>
            <w:r w:rsidRPr="001D1970">
              <w:t xml:space="preserve">які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264288">
            <w:pPr>
              <w:jc w:val="center"/>
              <w:rPr>
                <w:lang w:val="uk-UA"/>
              </w:rPr>
            </w:pPr>
            <w:r w:rsidRPr="001D1970">
              <w:t>11300196</w:t>
            </w:r>
            <w:r w:rsidRPr="001D1970">
              <w:rPr>
                <w:lang w:val="uk-UA"/>
              </w:rPr>
              <w:t>-11300198, 11300077-11300083, 11300113-11300119, 11300009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E239D4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E239D4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450,00</w:t>
            </w:r>
          </w:p>
        </w:tc>
      </w:tr>
      <w:tr w:rsidR="00E239D4" w:rsidRPr="001D1970" w:rsidTr="00E239D4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4" w:rsidRPr="001D1970" w:rsidRDefault="00E239D4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73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4" w:rsidRPr="001D1970" w:rsidRDefault="00E239D4" w:rsidP="00E239D4">
            <w:r w:rsidRPr="001D1970">
              <w:t xml:space="preserve">Телефонний апарат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264288">
            <w:pPr>
              <w:jc w:val="center"/>
              <w:rPr>
                <w:lang w:val="uk-UA"/>
              </w:rPr>
            </w:pPr>
            <w:r w:rsidRPr="001D1970">
              <w:t>11300202</w:t>
            </w:r>
            <w:r w:rsidRPr="001D1970">
              <w:rPr>
                <w:lang w:val="uk-UA"/>
              </w:rPr>
              <w:t>, 11300201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E239D4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E239D4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20,00</w:t>
            </w:r>
          </w:p>
        </w:tc>
      </w:tr>
      <w:tr w:rsidR="00E239D4" w:rsidRPr="001D1970" w:rsidTr="00E239D4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4" w:rsidRPr="001D1970" w:rsidRDefault="00E239D4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74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4" w:rsidRPr="001D1970" w:rsidRDefault="00E239D4" w:rsidP="00E239D4">
            <w:r w:rsidRPr="001D1970">
              <w:t xml:space="preserve">Телефонний апарат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264288">
            <w:pPr>
              <w:jc w:val="center"/>
              <w:rPr>
                <w:lang w:val="uk-UA"/>
              </w:rPr>
            </w:pPr>
            <w:r w:rsidRPr="001D1970">
              <w:t>11300203</w:t>
            </w:r>
            <w:r w:rsidRPr="001D1970">
              <w:rPr>
                <w:lang w:val="uk-UA"/>
              </w:rPr>
              <w:t>, 11300084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E239D4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E239D4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117,00</w:t>
            </w:r>
          </w:p>
        </w:tc>
      </w:tr>
      <w:tr w:rsidR="00E239D4" w:rsidRPr="001D1970" w:rsidTr="00E239D4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4" w:rsidRPr="001D1970" w:rsidRDefault="00E239D4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75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D4" w:rsidRPr="001D1970" w:rsidRDefault="00E239D4" w:rsidP="00E239D4">
            <w:r w:rsidRPr="001D1970">
              <w:t xml:space="preserve">Лампа настільна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264288">
            <w:pPr>
              <w:jc w:val="center"/>
              <w:rPr>
                <w:lang w:val="uk-UA"/>
              </w:rPr>
            </w:pPr>
            <w:r w:rsidRPr="001D1970">
              <w:t>11300207</w:t>
            </w:r>
            <w:r w:rsidRPr="001D1970">
              <w:rPr>
                <w:lang w:val="uk-UA"/>
              </w:rPr>
              <w:t>, 11300208, 11300126, 11300035, 11300036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E239D4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D4" w:rsidRPr="001D1970" w:rsidRDefault="00E239D4" w:rsidP="00E239D4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110,00</w:t>
            </w:r>
          </w:p>
        </w:tc>
      </w:tr>
      <w:tr w:rsidR="00FC2DC1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DC1" w:rsidRPr="001D1970" w:rsidRDefault="00FC2DC1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76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DC1" w:rsidRPr="001D1970" w:rsidRDefault="00FC2DC1" w:rsidP="00264288">
            <w:pPr>
              <w:rPr>
                <w:lang w:val="uk-UA"/>
              </w:rPr>
            </w:pPr>
            <w:r w:rsidRPr="001D1970">
              <w:t>Мережний філь</w:t>
            </w:r>
            <w:r w:rsidRPr="001D1970">
              <w:rPr>
                <w:lang w:val="uk-UA"/>
              </w:rPr>
              <w:t>тр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11300209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23,17</w:t>
            </w:r>
          </w:p>
        </w:tc>
      </w:tr>
      <w:tr w:rsidR="00FC2DC1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DC1" w:rsidRPr="001D1970" w:rsidRDefault="00FC2DC1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77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DC1" w:rsidRPr="001D1970" w:rsidRDefault="00FC2DC1" w:rsidP="00264288">
            <w:r w:rsidRPr="001D1970">
              <w:t>Калькулятор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11300210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35,00</w:t>
            </w:r>
          </w:p>
        </w:tc>
      </w:tr>
      <w:tr w:rsidR="00FC2DC1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DC1" w:rsidRPr="001D1970" w:rsidRDefault="00FC2DC1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78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DC1" w:rsidRPr="001D1970" w:rsidRDefault="00FC2DC1" w:rsidP="00264288">
            <w:r w:rsidRPr="001D1970">
              <w:t>Моб. телефон “Lg”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  <w:rPr>
                <w:lang w:val="uk-UA"/>
              </w:rPr>
            </w:pPr>
            <w:r w:rsidRPr="001D1970">
              <w:t>11300105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635,00</w:t>
            </w:r>
          </w:p>
        </w:tc>
      </w:tr>
      <w:tr w:rsidR="00FC2DC1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DC1" w:rsidRPr="001D1970" w:rsidRDefault="00FC2DC1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79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DC1" w:rsidRPr="001D1970" w:rsidRDefault="00FC2DC1" w:rsidP="00264288">
            <w:r w:rsidRPr="001D1970">
              <w:t xml:space="preserve">Стіл комбінований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11300076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50,00</w:t>
            </w:r>
          </w:p>
        </w:tc>
      </w:tr>
      <w:tr w:rsidR="00FC2DC1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DC1" w:rsidRPr="001D1970" w:rsidRDefault="00FC2DC1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80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DC1" w:rsidRPr="001D1970" w:rsidRDefault="00FC2DC1" w:rsidP="00264288">
            <w:r w:rsidRPr="001D1970">
              <w:t>Телефоний апарат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11300085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DC1" w:rsidRPr="001D1970" w:rsidRDefault="00FC2DC1" w:rsidP="00264288">
            <w:pPr>
              <w:jc w:val="center"/>
            </w:pPr>
            <w:r w:rsidRPr="001D1970">
              <w:t>57,00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81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88" w:rsidRPr="001D1970" w:rsidRDefault="00264288" w:rsidP="00264288">
            <w:r w:rsidRPr="001D1970">
              <w:t>Вентилятор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11300088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178,80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82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64288">
            <w:r w:rsidRPr="001D1970">
              <w:t xml:space="preserve">Стіл однотумбовий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t>11300089</w:t>
            </w:r>
            <w:r w:rsidRPr="001D1970">
              <w:rPr>
                <w:lang w:val="uk-UA"/>
              </w:rPr>
              <w:t>, 11300090, 11300007, 11300008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220,00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83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64288">
            <w:r w:rsidRPr="001D1970">
              <w:t xml:space="preserve">Ящик металевий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11300091-11300095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150,00</w:t>
            </w:r>
          </w:p>
        </w:tc>
      </w:tr>
    </w:tbl>
    <w:p w:rsidR="00264288" w:rsidRPr="001D1970" w:rsidRDefault="00264288" w:rsidP="00264288">
      <w:pPr>
        <w:rPr>
          <w:sz w:val="8"/>
          <w:lang w:val="uk-UA"/>
        </w:rPr>
      </w:pPr>
      <w:r w:rsidRPr="001D1970">
        <w:br w:type="page"/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5"/>
        <w:gridCol w:w="5071"/>
        <w:gridCol w:w="1614"/>
        <w:gridCol w:w="875"/>
        <w:gridCol w:w="1539"/>
      </w:tblGrid>
      <w:tr w:rsidR="00264288" w:rsidRPr="001D1970" w:rsidTr="00264288">
        <w:trPr>
          <w:trHeight w:val="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88" w:rsidRPr="001D1970" w:rsidRDefault="00264288" w:rsidP="002642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88" w:rsidRPr="001D1970" w:rsidRDefault="00264288" w:rsidP="002642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88" w:rsidRPr="001D1970" w:rsidRDefault="00264288" w:rsidP="002642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88" w:rsidRPr="001D1970" w:rsidRDefault="00264288" w:rsidP="002642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288" w:rsidRPr="001D1970" w:rsidRDefault="00264288" w:rsidP="002642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84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88" w:rsidRPr="001D1970" w:rsidRDefault="00264288" w:rsidP="00264288">
            <w:r w:rsidRPr="001D1970">
              <w:t>Каса з тумбою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11300097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80,00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85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64288">
            <w:r w:rsidRPr="001D1970">
              <w:t xml:space="preserve">Портьєри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t>11300096</w:t>
            </w:r>
            <w:r w:rsidRPr="001D1970">
              <w:rPr>
                <w:lang w:val="uk-UA"/>
              </w:rPr>
              <w:t>, 11300123, 11300124, 11300030-11300032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60,00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86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64288">
            <w:r w:rsidRPr="001D1970">
              <w:t xml:space="preserve">Сейф металевий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t>11300098-11300100</w:t>
            </w:r>
            <w:r w:rsidRPr="001D1970">
              <w:rPr>
                <w:lang w:val="uk-UA"/>
              </w:rPr>
              <w:t>, 11300021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160,00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87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64288">
            <w:r w:rsidRPr="001D1970">
              <w:t xml:space="preserve">Карніз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t>11300101</w:t>
            </w:r>
            <w:r w:rsidRPr="001D1970">
              <w:rPr>
                <w:lang w:val="uk-UA"/>
              </w:rPr>
              <w:t>, 11300133, 11300134, 11300031, 11300032, 11300225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60,00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88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88" w:rsidRPr="001D1970" w:rsidRDefault="00264288" w:rsidP="00264288">
            <w:r w:rsidRPr="001D1970">
              <w:t xml:space="preserve">Сейф металевий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11300104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32,19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89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88" w:rsidRPr="001D1970" w:rsidRDefault="00264288" w:rsidP="00264288">
            <w:r w:rsidRPr="001D1970">
              <w:t xml:space="preserve">Стіл двотумбовий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11300071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126,91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90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64288">
            <w:r w:rsidRPr="001D1970">
              <w:t>Шафа для книжок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t>11300072</w:t>
            </w:r>
            <w:r w:rsidRPr="001D1970">
              <w:rPr>
                <w:lang w:val="uk-UA"/>
              </w:rPr>
              <w:t>, 11300073, 11300121, 11300018-11300020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420,00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91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88" w:rsidRPr="001D1970" w:rsidRDefault="00264288" w:rsidP="00264288">
            <w:r w:rsidRPr="001D1970">
              <w:t>Телефоний апарат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11300074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39,00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92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88" w:rsidRPr="001D1970" w:rsidRDefault="00264288" w:rsidP="00264288">
            <w:r w:rsidRPr="001D1970">
              <w:t>Шафа для одягу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11300076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121,80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93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88" w:rsidRPr="001D1970" w:rsidRDefault="00264288" w:rsidP="00264288">
            <w:r w:rsidRPr="001D1970">
              <w:t>Металеві контейнери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93599,00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94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88" w:rsidRPr="001D1970" w:rsidRDefault="00264288" w:rsidP="00264288">
            <w:r w:rsidRPr="001D1970">
              <w:t xml:space="preserve">Шафа для одягу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11300120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34,47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95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88" w:rsidRPr="001D1970" w:rsidRDefault="00264288" w:rsidP="00264288">
            <w:r w:rsidRPr="001D1970">
              <w:t>Калькулятор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11300127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73,34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96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88" w:rsidRPr="001D1970" w:rsidRDefault="00264288" w:rsidP="00264288">
            <w:r w:rsidRPr="001D1970">
              <w:t>Калькулятор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11300221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86,48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97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88" w:rsidRPr="001D1970" w:rsidRDefault="00264288" w:rsidP="00264288">
            <w:r w:rsidRPr="001D1970">
              <w:t>Калькулятор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11300128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</w:pPr>
            <w:r w:rsidRPr="001D1970">
              <w:t>59,00</w:t>
            </w:r>
          </w:p>
        </w:tc>
      </w:tr>
      <w:tr w:rsidR="00264288" w:rsidRPr="001D1970" w:rsidTr="00264288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98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288" w:rsidRPr="001D1970" w:rsidRDefault="00264288" w:rsidP="00264288">
            <w:r w:rsidRPr="001D1970">
              <w:t xml:space="preserve">Опалювачі електричні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4288" w:rsidRPr="001D1970" w:rsidRDefault="00264288" w:rsidP="00264288">
            <w:pPr>
              <w:jc w:val="center"/>
            </w:pPr>
            <w:r w:rsidRPr="001D1970">
              <w:rPr>
                <w:lang w:val="uk-UA"/>
              </w:rPr>
              <w:t xml:space="preserve">11300129, 11300023, 11300038, </w:t>
            </w:r>
            <w:r w:rsidRPr="001D1970">
              <w:t>11300181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288" w:rsidRPr="001D1970" w:rsidRDefault="00264288" w:rsidP="00264288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320,00</w:t>
            </w:r>
          </w:p>
        </w:tc>
      </w:tr>
      <w:tr w:rsidR="0070560F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247F3D">
            <w:pPr>
              <w:jc w:val="right"/>
              <w:rPr>
                <w:lang w:val="uk-UA"/>
              </w:rPr>
            </w:pPr>
            <w:r w:rsidRPr="001D1970">
              <w:rPr>
                <w:lang w:val="uk-UA"/>
              </w:rPr>
              <w:t>99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60F" w:rsidRPr="001D1970" w:rsidRDefault="0070560F" w:rsidP="00F57210">
            <w:r w:rsidRPr="001D1970">
              <w:t>Сейф металевий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11300130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rPr>
                <w:lang w:val="uk-UA"/>
              </w:rPr>
              <w:t>130</w:t>
            </w:r>
            <w:r w:rsidRPr="001D1970">
              <w:t>,00</w:t>
            </w:r>
          </w:p>
        </w:tc>
      </w:tr>
      <w:tr w:rsidR="0070560F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100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60F" w:rsidRPr="001D1970" w:rsidRDefault="0070560F" w:rsidP="00F57210">
            <w:r w:rsidRPr="001D1970">
              <w:t xml:space="preserve">Холодильник “Снайге”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11300132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283,05</w:t>
            </w:r>
          </w:p>
        </w:tc>
      </w:tr>
      <w:tr w:rsidR="0070560F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101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60F" w:rsidRPr="001D1970" w:rsidRDefault="0070560F" w:rsidP="00F57210">
            <w:r w:rsidRPr="001D1970">
              <w:t>Клавіатура LogicPower LP-KB 000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11300233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64,00</w:t>
            </w:r>
          </w:p>
        </w:tc>
      </w:tr>
      <w:tr w:rsidR="0070560F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102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60F" w:rsidRPr="001D1970" w:rsidRDefault="0070560F" w:rsidP="00F57210">
            <w:pPr>
              <w:rPr>
                <w:lang w:val="uk-UA"/>
              </w:rPr>
            </w:pPr>
            <w:r w:rsidRPr="001D1970">
              <w:rPr>
                <w:lang w:val="uk-UA"/>
              </w:rPr>
              <w:t xml:space="preserve">Миша оптична </w:t>
            </w:r>
            <w:r w:rsidRPr="001D1970">
              <w:t>LogikFox</w:t>
            </w:r>
            <w:r w:rsidRPr="001D1970">
              <w:rPr>
                <w:lang w:val="uk-UA"/>
              </w:rPr>
              <w:t xml:space="preserve"> </w:t>
            </w:r>
            <w:r w:rsidRPr="001D1970">
              <w:t>LP</w:t>
            </w:r>
            <w:r w:rsidRPr="001D1970">
              <w:rPr>
                <w:lang w:val="uk-UA"/>
              </w:rPr>
              <w:t>-</w:t>
            </w:r>
            <w:r w:rsidRPr="001D1970">
              <w:t>MS</w:t>
            </w:r>
            <w:r w:rsidRPr="001D1970">
              <w:rPr>
                <w:lang w:val="uk-UA"/>
              </w:rPr>
              <w:t xml:space="preserve"> 014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11300234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28,00</w:t>
            </w:r>
          </w:p>
        </w:tc>
      </w:tr>
      <w:tr w:rsidR="0070560F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103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60F" w:rsidRPr="001D1970" w:rsidRDefault="0070560F" w:rsidP="00F57210">
            <w:r w:rsidRPr="001D1970">
              <w:t xml:space="preserve">Шафа для одягу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11300017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70,97</w:t>
            </w:r>
          </w:p>
        </w:tc>
      </w:tr>
      <w:tr w:rsidR="0070560F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104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F57210">
            <w:r w:rsidRPr="001D1970">
              <w:t>Телефоний апарат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11300027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11300028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33,00</w:t>
            </w:r>
          </w:p>
        </w:tc>
      </w:tr>
      <w:tr w:rsidR="0070560F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105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60F" w:rsidRPr="001D1970" w:rsidRDefault="0070560F" w:rsidP="00F57210">
            <w:r w:rsidRPr="001D1970">
              <w:t>Телефоний апарат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11300029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35,00</w:t>
            </w:r>
          </w:p>
        </w:tc>
      </w:tr>
      <w:tr w:rsidR="0070560F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106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0F" w:rsidRPr="001D1970" w:rsidRDefault="0070560F" w:rsidP="00F57210">
            <w:pPr>
              <w:rPr>
                <w:lang w:val="uk-UA"/>
              </w:rPr>
            </w:pPr>
            <w:r w:rsidRPr="001D1970">
              <w:t>Печатка без оснастки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  <w:rPr>
                <w:lang w:val="uk-UA"/>
              </w:rPr>
            </w:pPr>
            <w:r w:rsidRPr="001D1970">
              <w:t>11300189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105,00</w:t>
            </w:r>
          </w:p>
        </w:tc>
      </w:tr>
      <w:tr w:rsidR="0070560F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107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60F" w:rsidRPr="001D1970" w:rsidRDefault="0070560F" w:rsidP="00F57210">
            <w:r w:rsidRPr="001D1970">
              <w:t xml:space="preserve">Телефонний апарат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11300200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70560F" w:rsidP="00F57210">
            <w:pPr>
              <w:jc w:val="center"/>
            </w:pPr>
            <w:r w:rsidRPr="001D1970">
              <w:t>209,00</w:t>
            </w:r>
          </w:p>
        </w:tc>
      </w:tr>
      <w:tr w:rsidR="0070560F" w:rsidRPr="001D1970" w:rsidTr="00EB5711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108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0F" w:rsidRPr="001D1970" w:rsidRDefault="0070560F" w:rsidP="00EB5711">
            <w:r w:rsidRPr="001D1970">
              <w:t>Калькулятор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11300213, 11300214, 11300017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60F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179,55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109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t>Вент</w:t>
            </w:r>
            <w:r w:rsidR="00EF2E0C">
              <w:rPr>
                <w:lang w:val="uk-UA"/>
              </w:rPr>
              <w:t>и</w:t>
            </w:r>
            <w:r w:rsidRPr="001D1970">
              <w:t xml:space="preserve">лятор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11300215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128,70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110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t>Опалювач електричн</w:t>
            </w:r>
            <w:r w:rsidRPr="001D1970">
              <w:rPr>
                <w:lang w:val="uk-UA"/>
              </w:rPr>
              <w:t>ий</w:t>
            </w:r>
            <w:r w:rsidRPr="001D1970"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11300216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80,00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111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t xml:space="preserve">Сейф металевий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11300217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61,05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112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t xml:space="preserve">Активні колонки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11300218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98,33</w:t>
            </w:r>
          </w:p>
        </w:tc>
      </w:tr>
    </w:tbl>
    <w:p w:rsidR="00EB5711" w:rsidRPr="001D1970" w:rsidRDefault="00EB5711" w:rsidP="00EB5711">
      <w:pPr>
        <w:rPr>
          <w:sz w:val="8"/>
          <w:lang w:val="uk-UA"/>
        </w:rPr>
      </w:pPr>
      <w:r w:rsidRPr="001D1970">
        <w:br w:type="page"/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5"/>
        <w:gridCol w:w="5071"/>
        <w:gridCol w:w="1614"/>
        <w:gridCol w:w="875"/>
        <w:gridCol w:w="1539"/>
      </w:tblGrid>
      <w:tr w:rsidR="00EB5711" w:rsidRPr="001D1970" w:rsidTr="00F57210">
        <w:trPr>
          <w:trHeight w:val="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11" w:rsidRPr="001D1970" w:rsidRDefault="00EB5711" w:rsidP="00F5721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11" w:rsidRPr="001D1970" w:rsidRDefault="00EB5711" w:rsidP="00F5721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11" w:rsidRPr="001D1970" w:rsidRDefault="00EB5711" w:rsidP="00F5721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11" w:rsidRPr="001D1970" w:rsidRDefault="00EB5711" w:rsidP="00F5721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11" w:rsidRPr="001D1970" w:rsidRDefault="00EB5711" w:rsidP="00F5721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D1970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113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t>Модем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11300221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151,20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114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t xml:space="preserve">Клавіатура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11300219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57,50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115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t xml:space="preserve">Сейф металевий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11300220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50,00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116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t xml:space="preserve">Блок безперервного живлення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11300218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345,00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117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11" w:rsidRPr="001D1970" w:rsidRDefault="00EB5711" w:rsidP="00F57210">
            <w:pPr>
              <w:rPr>
                <w:iCs/>
              </w:rPr>
            </w:pPr>
            <w:r w:rsidRPr="001D1970">
              <w:rPr>
                <w:iCs/>
                <w:lang w:val="uk-UA"/>
              </w:rPr>
              <w:t>К</w:t>
            </w:r>
            <w:r w:rsidRPr="001D1970">
              <w:rPr>
                <w:iCs/>
              </w:rPr>
              <w:t>алькулятор “Citizen SDC-888”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11300223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103,71</w:t>
            </w:r>
          </w:p>
        </w:tc>
      </w:tr>
      <w:tr w:rsidR="00EB5711" w:rsidRPr="001D1970" w:rsidTr="00EB5711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118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EB5711">
            <w:pPr>
              <w:rPr>
                <w:iCs/>
                <w:spacing w:val="-6"/>
                <w:lang w:val="en-US"/>
              </w:rPr>
            </w:pPr>
            <w:r w:rsidRPr="001D1970">
              <w:rPr>
                <w:iCs/>
                <w:spacing w:val="-6"/>
              </w:rPr>
              <w:t>Лампа</w:t>
            </w:r>
            <w:r w:rsidRPr="001D1970">
              <w:rPr>
                <w:iCs/>
                <w:spacing w:val="-6"/>
                <w:lang w:val="en-US"/>
              </w:rPr>
              <w:t xml:space="preserve"> </w:t>
            </w:r>
            <w:r w:rsidRPr="001D1970">
              <w:rPr>
                <w:iCs/>
                <w:spacing w:val="-6"/>
              </w:rPr>
              <w:t>настільна</w:t>
            </w:r>
            <w:r w:rsidRPr="001D1970">
              <w:rPr>
                <w:iCs/>
                <w:spacing w:val="-6"/>
                <w:lang w:val="en-US"/>
              </w:rPr>
              <w:t xml:space="preserve"> rhsgg/ lj cnjke Master Light</w:t>
            </w:r>
            <w:r w:rsidRPr="001D1970">
              <w:rPr>
                <w:iCs/>
                <w:spacing w:val="-6"/>
                <w:lang w:val="uk-UA"/>
              </w:rPr>
              <w:t>-</w:t>
            </w:r>
            <w:r w:rsidRPr="001D1970">
              <w:rPr>
                <w:iCs/>
                <w:spacing w:val="-6"/>
                <w:lang w:val="en-US"/>
              </w:rPr>
              <w:t>CE11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t>11300229</w:t>
            </w:r>
            <w:r w:rsidRPr="001D1970">
              <w:rPr>
                <w:lang w:val="uk-UA"/>
              </w:rPr>
              <w:t xml:space="preserve">, </w:t>
            </w:r>
            <w:r w:rsidRPr="001D1970">
              <w:t>11300230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202,00</w:t>
            </w:r>
          </w:p>
        </w:tc>
      </w:tr>
      <w:tr w:rsidR="00EB5711" w:rsidRPr="001D1970" w:rsidTr="00EB5711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119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F57210">
            <w:r w:rsidRPr="001D1970">
              <w:t>Сейф металевий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t>11300024-113002</w:t>
            </w:r>
            <w:r w:rsidRPr="001D1970">
              <w:rPr>
                <w:lang w:val="uk-UA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rPr>
                <w:lang w:val="uk-UA"/>
              </w:rPr>
              <w:t>8</w:t>
            </w:r>
            <w:r w:rsidRPr="001D1970">
              <w:t>0,00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rPr>
                <w:b/>
                <w:bCs/>
                <w:lang w:val="uk-UA"/>
              </w:rPr>
              <w:t>Усього по рахунку 113: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b/>
                <w:bCs/>
                <w:lang w:val="uk-UA"/>
              </w:rPr>
            </w:pPr>
            <w:r w:rsidRPr="001D1970">
              <w:rPr>
                <w:b/>
                <w:bCs/>
                <w:lang w:val="uk-UA"/>
              </w:rPr>
              <w:t>107560,80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120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rPr>
                <w:spacing w:val="-6"/>
              </w:rPr>
              <w:t xml:space="preserve">Реконструкція системи теплопостачання </w:t>
            </w:r>
            <w:r w:rsidRPr="001D1970">
              <w:rPr>
                <w:spacing w:val="-6"/>
                <w:lang w:val="uk-UA"/>
              </w:rPr>
              <w:t>р</w:t>
            </w:r>
            <w:r w:rsidRPr="001D1970">
              <w:rPr>
                <w:spacing w:val="-6"/>
              </w:rPr>
              <w:t>айон</w:t>
            </w:r>
            <w:r w:rsidRPr="001D1970">
              <w:rPr>
                <w:spacing w:val="-6"/>
                <w:lang w:val="uk-UA"/>
              </w:rPr>
              <w:softHyphen/>
            </w:r>
            <w:r w:rsidRPr="001D1970">
              <w:t xml:space="preserve">ної бібліотеки для дітей шляхом впровадження системи теплоакумуляційного опалення по вул.Леніна, 12 </w:t>
            </w:r>
            <w:r w:rsidRPr="001D1970">
              <w:rPr>
                <w:lang w:val="uk-UA"/>
              </w:rPr>
              <w:t>у</w:t>
            </w:r>
            <w:r w:rsidRPr="001D1970">
              <w:t xml:space="preserve"> с</w:t>
            </w:r>
            <w:r w:rsidRPr="001D1970">
              <w:rPr>
                <w:lang w:val="uk-UA"/>
              </w:rPr>
              <w:t>елищі </w:t>
            </w:r>
            <w:r w:rsidRPr="001D1970">
              <w:t>Летичів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14100005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113907,00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121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pPr>
              <w:rPr>
                <w:lang w:val="uk-UA"/>
              </w:rPr>
            </w:pPr>
            <w:r w:rsidRPr="001D1970">
              <w:rPr>
                <w:lang w:val="uk-UA"/>
              </w:rPr>
              <w:t>ТОВ НВП “Елетер” (реконструкція системи теплопостачання Будинку туризму відділу ос</w:t>
            </w:r>
            <w:r w:rsidRPr="001D1970">
              <w:rPr>
                <w:lang w:val="uk-UA"/>
              </w:rPr>
              <w:softHyphen/>
              <w:t>віти Деражнянської райдержадміністрації шля</w:t>
            </w:r>
            <w:r w:rsidRPr="001D1970">
              <w:rPr>
                <w:lang w:val="uk-UA"/>
              </w:rPr>
              <w:softHyphen/>
              <w:t>хом впровадження системи теплоакумуляцій</w:t>
            </w:r>
            <w:r w:rsidRPr="001D1970">
              <w:rPr>
                <w:lang w:val="uk-UA"/>
              </w:rPr>
              <w:softHyphen/>
              <w:t>ного електричного опалення по вул. Миру,89 у м. Деражня)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14100006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172655,00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122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pPr>
              <w:rPr>
                <w:lang w:val="uk-UA"/>
              </w:rPr>
            </w:pPr>
            <w:r w:rsidRPr="001D1970">
              <w:rPr>
                <w:lang w:val="uk-UA"/>
              </w:rPr>
              <w:t>Реконструкція очисних споруд та напірн</w:t>
            </w:r>
            <w:r w:rsidRPr="001D1970">
              <w:t>ого колектора (І черга реконструкції аеротенків у складі каналізаційних очисних споруд)</w:t>
            </w:r>
            <w:r w:rsidRPr="001D1970">
              <w:rPr>
                <w:lang w:val="uk-UA"/>
              </w:rPr>
              <w:t xml:space="preserve"> </w:t>
            </w:r>
            <w:r w:rsidR="00EF2E0C">
              <w:rPr>
                <w:lang w:val="uk-UA"/>
              </w:rPr>
              <w:t>у</w:t>
            </w:r>
            <w:r w:rsidRPr="001D1970">
              <w:t xml:space="preserve"> м</w:t>
            </w:r>
            <w:r w:rsidRPr="001D1970">
              <w:rPr>
                <w:lang w:val="uk-UA"/>
              </w:rPr>
              <w:t>. Дунаївці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14100007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rPr>
                <w:lang w:val="uk-UA"/>
              </w:rPr>
              <w:t>8960552</w:t>
            </w:r>
            <w:r w:rsidRPr="001D1970">
              <w:t>,00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123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pPr>
              <w:rPr>
                <w:lang w:val="uk-UA"/>
              </w:rPr>
            </w:pPr>
            <w:r w:rsidRPr="001D1970">
              <w:rPr>
                <w:lang w:val="uk-UA"/>
              </w:rPr>
              <w:t>Реконструкція каналізаційного колектора від вул. Червоноармійської до ГКНС у м. Кам’я</w:t>
            </w:r>
            <w:r w:rsidRPr="001D1970">
              <w:rPr>
                <w:lang w:val="uk-UA"/>
              </w:rPr>
              <w:softHyphen/>
              <w:t>нець-Подільський Хмельницької області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14100008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2222218,00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124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rPr>
                <w:lang w:val="uk-UA"/>
              </w:rPr>
              <w:t>Будівництво ка</w:t>
            </w:r>
            <w:r w:rsidR="00EF2E0C">
              <w:rPr>
                <w:lang w:val="uk-UA"/>
              </w:rPr>
              <w:t>налізаційних очисних споруд смт </w:t>
            </w:r>
            <w:r w:rsidRPr="001D1970">
              <w:rPr>
                <w:lang w:val="uk-UA"/>
              </w:rPr>
              <w:t>Білогір’я Хмельницької області потуж</w:t>
            </w:r>
            <w:r w:rsidRPr="001D1970">
              <w:rPr>
                <w:lang w:val="uk-UA"/>
              </w:rPr>
              <w:softHyphen/>
              <w:t xml:space="preserve">ністю </w:t>
            </w:r>
            <w:r w:rsidRPr="001D1970">
              <w:t>400</w:t>
            </w:r>
            <w:r w:rsidRPr="001D1970">
              <w:rPr>
                <w:lang w:val="uk-UA"/>
              </w:rPr>
              <w:t xml:space="preserve"> </w:t>
            </w:r>
            <w:r w:rsidRPr="001D1970">
              <w:t>м</w:t>
            </w:r>
            <w:r w:rsidRPr="001D1970">
              <w:rPr>
                <w:vertAlign w:val="superscript"/>
              </w:rPr>
              <w:t>3</w:t>
            </w:r>
            <w:r w:rsidRPr="001D1970">
              <w:t>/добу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14100007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182924,00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125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t>Реконструкція очисних споруд господарсько-</w:t>
            </w:r>
            <w:r w:rsidRPr="001D1970">
              <w:rPr>
                <w:spacing w:val="-6"/>
              </w:rPr>
              <w:t xml:space="preserve">побутових стічних вод </w:t>
            </w:r>
            <w:r w:rsidRPr="001D1970">
              <w:rPr>
                <w:spacing w:val="-6"/>
                <w:lang w:val="uk-UA"/>
              </w:rPr>
              <w:t xml:space="preserve">у </w:t>
            </w:r>
            <w:r w:rsidRPr="001D1970">
              <w:rPr>
                <w:spacing w:val="-6"/>
              </w:rPr>
              <w:t>м.Полонне Хмельниць</w:t>
            </w:r>
            <w:r w:rsidRPr="001D1970">
              <w:rPr>
                <w:spacing w:val="-6"/>
                <w:lang w:val="uk-UA"/>
              </w:rPr>
              <w:softHyphen/>
            </w:r>
            <w:r w:rsidRPr="001D1970">
              <w:t>кої області продуктивністю 5000 куб.м/добу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14100008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295646,00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126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pPr>
              <w:rPr>
                <w:lang w:val="uk-UA"/>
              </w:rPr>
            </w:pPr>
            <w:r w:rsidRPr="001D1970">
              <w:rPr>
                <w:spacing w:val="-6"/>
                <w:lang w:val="uk-UA"/>
              </w:rPr>
              <w:t>Будівництво другої черги водогону від с. Черне</w:t>
            </w:r>
            <w:r w:rsidRPr="001D1970">
              <w:rPr>
                <w:spacing w:val="-6"/>
                <w:lang w:val="uk-UA"/>
              </w:rPr>
              <w:softHyphen/>
              <w:t>лівка Красилівського району до м. Хмельницький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14100009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  <w:rPr>
                <w:lang w:val="uk-UA"/>
              </w:rPr>
            </w:pPr>
            <w:r w:rsidRPr="001D1970">
              <w:rPr>
                <w:lang w:val="uk-UA"/>
              </w:rPr>
              <w:t>984028,00</w:t>
            </w:r>
          </w:p>
        </w:tc>
      </w:tr>
      <w:tr w:rsidR="00EB5711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711" w:rsidRPr="001D1970" w:rsidRDefault="00EB5711" w:rsidP="00247F3D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127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711" w:rsidRPr="001D1970" w:rsidRDefault="00EB5711" w:rsidP="00F57210">
            <w:r w:rsidRPr="001D1970">
              <w:rPr>
                <w:lang w:val="uk-UA"/>
              </w:rPr>
              <w:t>Будівництво каналізаційних очисних споруд смт Білогір’я Хмельницької області потуж</w:t>
            </w:r>
            <w:r w:rsidRPr="001D1970">
              <w:rPr>
                <w:lang w:val="uk-UA"/>
              </w:rPr>
              <w:softHyphen/>
              <w:t xml:space="preserve">ністю </w:t>
            </w:r>
            <w:r w:rsidRPr="001D1970">
              <w:t>400 м</w:t>
            </w:r>
            <w:r w:rsidRPr="001D1970">
              <w:rPr>
                <w:vertAlign w:val="superscript"/>
              </w:rPr>
              <w:t>3</w:t>
            </w:r>
            <w:r w:rsidRPr="001D1970">
              <w:t>/добу (пусковий комплекс)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14100010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711" w:rsidRPr="001D1970" w:rsidRDefault="00EB5711" w:rsidP="00F57210">
            <w:pPr>
              <w:jc w:val="center"/>
            </w:pPr>
            <w:r w:rsidRPr="001D1970">
              <w:rPr>
                <w:lang w:val="uk-UA"/>
              </w:rPr>
              <w:t>1202246</w:t>
            </w:r>
            <w:r w:rsidRPr="001D1970">
              <w:t>,00</w:t>
            </w:r>
          </w:p>
        </w:tc>
      </w:tr>
      <w:tr w:rsidR="001D1970" w:rsidRPr="001D1970" w:rsidTr="00F57210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70" w:rsidRPr="001D1970" w:rsidRDefault="001D1970" w:rsidP="00247F3D">
            <w:pPr>
              <w:jc w:val="right"/>
              <w:rPr>
                <w:spacing w:val="-8"/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970" w:rsidRPr="001D1970" w:rsidRDefault="001D1970" w:rsidP="00F57210">
            <w:r w:rsidRPr="001D1970">
              <w:rPr>
                <w:b/>
                <w:bCs/>
                <w:lang w:val="uk-UA"/>
              </w:rPr>
              <w:t>Усього по рахунку 141: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970" w:rsidRPr="001D1970" w:rsidRDefault="001D1970" w:rsidP="00F57210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970" w:rsidRPr="001D1970" w:rsidRDefault="001D1970" w:rsidP="00F57210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970" w:rsidRPr="001D1970" w:rsidRDefault="001D1970" w:rsidP="00F57210">
            <w:pPr>
              <w:jc w:val="center"/>
              <w:rPr>
                <w:b/>
                <w:bCs/>
                <w:lang w:val="uk-UA"/>
              </w:rPr>
            </w:pPr>
            <w:r w:rsidRPr="001D1970">
              <w:rPr>
                <w:b/>
                <w:bCs/>
                <w:lang w:val="uk-UA"/>
              </w:rPr>
              <w:t>14134176,00</w:t>
            </w:r>
          </w:p>
        </w:tc>
      </w:tr>
      <w:tr w:rsidR="00EF2E0C" w:rsidRPr="001D1970" w:rsidTr="00406B01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C" w:rsidRPr="001D1970" w:rsidRDefault="00EF2E0C" w:rsidP="00406B01">
            <w:pPr>
              <w:jc w:val="right"/>
              <w:rPr>
                <w:spacing w:val="-8"/>
                <w:lang w:val="uk-UA"/>
              </w:rPr>
            </w:pPr>
            <w:r w:rsidRPr="001D1970">
              <w:rPr>
                <w:spacing w:val="-8"/>
                <w:lang w:val="uk-UA"/>
              </w:rPr>
              <w:t>12</w:t>
            </w:r>
            <w:r>
              <w:rPr>
                <w:spacing w:val="-8"/>
                <w:lang w:val="uk-UA"/>
              </w:rPr>
              <w:t>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E0C" w:rsidRPr="001D1970" w:rsidRDefault="00EF2E0C" w:rsidP="00406B01">
            <w:r>
              <w:rPr>
                <w:lang w:val="uk-UA"/>
              </w:rPr>
              <w:t>Кредиторська заборгованість</w:t>
            </w:r>
            <w:r w:rsidR="00702B0D">
              <w:rPr>
                <w:lang w:val="uk-UA"/>
              </w:rPr>
              <w:t>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E0C" w:rsidRPr="001D1970" w:rsidRDefault="00EF2E0C" w:rsidP="00406B01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E0C" w:rsidRPr="001D1970" w:rsidRDefault="00EF2E0C" w:rsidP="00406B01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E0C" w:rsidRPr="001D1970" w:rsidRDefault="00EF2E0C" w:rsidP="00406B01">
            <w:pPr>
              <w:jc w:val="center"/>
            </w:pPr>
          </w:p>
        </w:tc>
      </w:tr>
    </w:tbl>
    <w:p w:rsidR="005B4266" w:rsidRPr="001D1970" w:rsidRDefault="005B4266" w:rsidP="00DF6C54">
      <w:pPr>
        <w:pStyle w:val="BodyText"/>
        <w:rPr>
          <w:sz w:val="18"/>
        </w:rPr>
      </w:pPr>
    </w:p>
    <w:p w:rsidR="00B82D2F" w:rsidRPr="00EF2E0C" w:rsidRDefault="00B82D2F" w:rsidP="00B82D2F">
      <w:pPr>
        <w:pStyle w:val="BodyText"/>
        <w:jc w:val="both"/>
        <w:rPr>
          <w:szCs w:val="28"/>
        </w:rPr>
      </w:pPr>
      <w:r w:rsidRPr="00EF2E0C">
        <w:rPr>
          <w:szCs w:val="28"/>
        </w:rPr>
        <w:t xml:space="preserve">Рах. № 675 </w:t>
      </w:r>
    </w:p>
    <w:p w:rsidR="00B82D2F" w:rsidRPr="00EF2E0C" w:rsidRDefault="00B82D2F" w:rsidP="00B82D2F">
      <w:pPr>
        <w:pStyle w:val="BodyText"/>
        <w:jc w:val="both"/>
        <w:rPr>
          <w:szCs w:val="28"/>
        </w:rPr>
      </w:pPr>
      <w:r w:rsidRPr="00EF2E0C">
        <w:rPr>
          <w:szCs w:val="28"/>
        </w:rPr>
        <w:t xml:space="preserve">КПКВК 7921010 – </w:t>
      </w:r>
      <w:r w:rsidR="00EF2E0C">
        <w:rPr>
          <w:szCs w:val="28"/>
        </w:rPr>
        <w:t>“</w:t>
      </w:r>
      <w:r w:rsidRPr="00EF2E0C">
        <w:rPr>
          <w:szCs w:val="28"/>
        </w:rPr>
        <w:t>Здійснення виконавчої влади у Хмельницькій області</w:t>
      </w:r>
      <w:r w:rsidR="00EF2E0C">
        <w:rPr>
          <w:szCs w:val="28"/>
        </w:rPr>
        <w:t>”:</w:t>
      </w:r>
    </w:p>
    <w:p w:rsidR="00B82D2F" w:rsidRPr="00EF2E0C" w:rsidRDefault="00B82D2F" w:rsidP="00B82D2F">
      <w:pPr>
        <w:pStyle w:val="BodyText"/>
        <w:jc w:val="both"/>
        <w:rPr>
          <w:szCs w:val="28"/>
          <w:lang w:val="ru-RU"/>
        </w:rPr>
      </w:pPr>
      <w:r w:rsidRPr="00EF2E0C">
        <w:rPr>
          <w:szCs w:val="28"/>
        </w:rPr>
        <w:t xml:space="preserve">Згідно </w:t>
      </w:r>
      <w:r w:rsidR="00BD15BC" w:rsidRPr="00EF2E0C">
        <w:rPr>
          <w:szCs w:val="28"/>
        </w:rPr>
        <w:t xml:space="preserve">зі </w:t>
      </w:r>
      <w:r w:rsidRPr="00EF2E0C">
        <w:rPr>
          <w:szCs w:val="28"/>
        </w:rPr>
        <w:t>звіт</w:t>
      </w:r>
      <w:r w:rsidR="00BD15BC" w:rsidRPr="00EF2E0C">
        <w:rPr>
          <w:szCs w:val="28"/>
        </w:rPr>
        <w:t>ами</w:t>
      </w:r>
      <w:r w:rsidRPr="00EF2E0C">
        <w:rPr>
          <w:szCs w:val="28"/>
        </w:rPr>
        <w:t xml:space="preserve"> про використання коштів</w:t>
      </w:r>
      <w:r w:rsidR="00AF691E" w:rsidRPr="00EF2E0C">
        <w:rPr>
          <w:szCs w:val="28"/>
        </w:rPr>
        <w:t xml:space="preserve"> за кодами економічної класифікації ви</w:t>
      </w:r>
      <w:r w:rsidR="00AF691E" w:rsidRPr="00EF2E0C">
        <w:rPr>
          <w:szCs w:val="28"/>
        </w:rPr>
        <w:softHyphen/>
        <w:t>датків та кредитуванн</w:t>
      </w:r>
      <w:r w:rsidR="004B5967" w:rsidRPr="00EF2E0C">
        <w:rPr>
          <w:szCs w:val="28"/>
        </w:rPr>
        <w:t>я</w:t>
      </w:r>
    </w:p>
    <w:p w:rsidR="00B82D2F" w:rsidRPr="00EF2E0C" w:rsidRDefault="00B82D2F" w:rsidP="00B82D2F">
      <w:pPr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2210:</w:t>
      </w:r>
      <w:r w:rsidR="00424EC9" w:rsidRPr="00EF2E0C">
        <w:rPr>
          <w:sz w:val="28"/>
          <w:szCs w:val="28"/>
          <w:lang w:val="uk-UA"/>
        </w:rPr>
        <w:t xml:space="preserve"> на загальну суму 1324,09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B82D2F">
      <w:pPr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2240:</w:t>
      </w:r>
      <w:r w:rsidR="00424EC9" w:rsidRPr="00EF2E0C">
        <w:rPr>
          <w:sz w:val="28"/>
          <w:szCs w:val="28"/>
          <w:lang w:val="uk-UA"/>
        </w:rPr>
        <w:t xml:space="preserve"> на загальну суму 139,00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B82D2F">
      <w:pPr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2250:</w:t>
      </w:r>
      <w:r w:rsidR="00424EC9" w:rsidRPr="00EF2E0C">
        <w:rPr>
          <w:sz w:val="28"/>
          <w:szCs w:val="28"/>
          <w:lang w:val="uk-UA"/>
        </w:rPr>
        <w:t xml:space="preserve"> на загальну суму 30,00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424EC9">
      <w:pPr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2240:</w:t>
      </w:r>
      <w:r w:rsidR="00EF2E0C">
        <w:rPr>
          <w:sz w:val="28"/>
          <w:szCs w:val="28"/>
          <w:lang w:val="uk-UA"/>
        </w:rPr>
        <w:t xml:space="preserve"> д</w:t>
      </w:r>
      <w:r w:rsidRPr="00EF2E0C">
        <w:rPr>
          <w:sz w:val="28"/>
          <w:szCs w:val="28"/>
          <w:lang w:val="uk-UA"/>
        </w:rPr>
        <w:t>оговір від 28.01.2014 р</w:t>
      </w:r>
      <w:r w:rsidR="00BD15BC" w:rsidRPr="00EF2E0C">
        <w:rPr>
          <w:sz w:val="28"/>
          <w:szCs w:val="28"/>
          <w:lang w:val="uk-UA"/>
        </w:rPr>
        <w:t>оку</w:t>
      </w:r>
      <w:r w:rsidRPr="00EF2E0C">
        <w:rPr>
          <w:sz w:val="28"/>
          <w:szCs w:val="28"/>
          <w:lang w:val="uk-UA"/>
        </w:rPr>
        <w:t xml:space="preserve"> №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 xml:space="preserve">1/2014, рахунок </w:t>
      </w:r>
      <w:r w:rsidR="00BD15BC" w:rsidRPr="00EF2E0C">
        <w:rPr>
          <w:sz w:val="28"/>
          <w:szCs w:val="28"/>
          <w:lang w:val="uk-UA"/>
        </w:rPr>
        <w:t xml:space="preserve">від 28.01.2014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6 на суму 895,60 </w:t>
      </w:r>
      <w:r w:rsidRPr="00EF2E0C">
        <w:rPr>
          <w:sz w:val="28"/>
          <w:szCs w:val="28"/>
          <w:lang w:val="uk-UA"/>
        </w:rPr>
        <w:t>гр</w:t>
      </w:r>
      <w:r w:rsidR="00AF691E" w:rsidRPr="00EF2E0C">
        <w:rPr>
          <w:sz w:val="28"/>
          <w:szCs w:val="28"/>
          <w:lang w:val="uk-UA"/>
        </w:rPr>
        <w:t>н</w:t>
      </w:r>
      <w:r w:rsidRPr="00EF2E0C">
        <w:rPr>
          <w:sz w:val="28"/>
          <w:szCs w:val="28"/>
          <w:lang w:val="uk-UA"/>
        </w:rPr>
        <w:t>.</w:t>
      </w:r>
      <w:r w:rsidR="00AF691E" w:rsidRPr="00EF2E0C">
        <w:rPr>
          <w:sz w:val="28"/>
          <w:szCs w:val="28"/>
          <w:lang w:val="uk-UA"/>
        </w:rPr>
        <w:t>;</w:t>
      </w:r>
    </w:p>
    <w:p w:rsidR="00AF691E" w:rsidRPr="00EF2E0C" w:rsidRDefault="00EF2E0C" w:rsidP="00424EC9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="00AF691E" w:rsidRPr="00EF2E0C">
        <w:rPr>
          <w:sz w:val="28"/>
          <w:szCs w:val="28"/>
          <w:lang w:val="uk-UA"/>
        </w:rPr>
        <w:t>оговір від 13.09.2013 року № 142, рахунок від 24.12.2013 № 68330001427 на суму 2795,00 гривень.</w:t>
      </w:r>
    </w:p>
    <w:p w:rsidR="00B82D2F" w:rsidRPr="00EF2E0C" w:rsidRDefault="00B82D2F" w:rsidP="00B82D2F">
      <w:pPr>
        <w:ind w:left="540" w:firstLine="540"/>
        <w:jc w:val="both"/>
        <w:rPr>
          <w:sz w:val="28"/>
          <w:szCs w:val="28"/>
          <w:lang w:val="uk-UA"/>
        </w:rPr>
      </w:pPr>
    </w:p>
    <w:p w:rsidR="00B82D2F" w:rsidRPr="00EF2E0C" w:rsidRDefault="00BD15BC" w:rsidP="00B82D2F">
      <w:pPr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КПКВ</w:t>
      </w:r>
      <w:r w:rsidR="00AF691E" w:rsidRPr="00EF2E0C">
        <w:rPr>
          <w:sz w:val="28"/>
          <w:szCs w:val="28"/>
          <w:lang w:val="uk-UA"/>
        </w:rPr>
        <w:t>К</w:t>
      </w:r>
      <w:r w:rsidRPr="00EF2E0C">
        <w:rPr>
          <w:sz w:val="28"/>
          <w:szCs w:val="28"/>
          <w:lang w:val="uk-UA"/>
        </w:rPr>
        <w:t xml:space="preserve"> 3511460 </w:t>
      </w:r>
      <w:r w:rsidR="00EF2E0C">
        <w:rPr>
          <w:sz w:val="28"/>
          <w:szCs w:val="28"/>
          <w:lang w:val="uk-UA"/>
        </w:rPr>
        <w:t xml:space="preserve">– </w:t>
      </w:r>
      <w:r w:rsidRPr="00EF2E0C">
        <w:rPr>
          <w:sz w:val="28"/>
          <w:szCs w:val="28"/>
          <w:lang w:val="uk-UA"/>
        </w:rPr>
        <w:t>“</w:t>
      </w:r>
      <w:r w:rsidR="00B82D2F" w:rsidRPr="00EF2E0C">
        <w:rPr>
          <w:sz w:val="28"/>
          <w:szCs w:val="28"/>
          <w:lang w:val="uk-UA"/>
        </w:rPr>
        <w:t>Державний фонд регіонального розвитку”</w:t>
      </w:r>
      <w:r w:rsidR="00EF2E0C">
        <w:rPr>
          <w:sz w:val="28"/>
          <w:szCs w:val="28"/>
          <w:lang w:val="uk-UA"/>
        </w:rPr>
        <w:t>:</w:t>
      </w:r>
    </w:p>
    <w:p w:rsidR="00B82D2F" w:rsidRPr="00EF2E0C" w:rsidRDefault="00BD15BC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“</w:t>
      </w:r>
      <w:r w:rsidR="00B82D2F" w:rsidRPr="00EF2E0C">
        <w:rPr>
          <w:sz w:val="28"/>
          <w:szCs w:val="28"/>
          <w:lang w:val="uk-UA"/>
        </w:rPr>
        <w:t>Будівництво каналізаційних очисних споруд смт</w:t>
      </w:r>
      <w:r w:rsidRPr="00EF2E0C">
        <w:rPr>
          <w:sz w:val="28"/>
          <w:szCs w:val="28"/>
          <w:lang w:val="uk-UA"/>
        </w:rPr>
        <w:t xml:space="preserve"> </w:t>
      </w:r>
      <w:r w:rsidR="00B82D2F" w:rsidRPr="00EF2E0C">
        <w:rPr>
          <w:sz w:val="28"/>
          <w:szCs w:val="28"/>
          <w:lang w:val="uk-UA"/>
        </w:rPr>
        <w:t>Білогір</w:t>
      </w:r>
      <w:r w:rsidRPr="00EF2E0C">
        <w:rPr>
          <w:sz w:val="28"/>
          <w:szCs w:val="28"/>
          <w:lang w:val="uk-UA"/>
        </w:rPr>
        <w:t xml:space="preserve">’я </w:t>
      </w:r>
      <w:r w:rsidR="00B82D2F" w:rsidRPr="00EF2E0C">
        <w:rPr>
          <w:sz w:val="28"/>
          <w:szCs w:val="28"/>
          <w:lang w:val="uk-UA"/>
        </w:rPr>
        <w:t>Хмельницької області потужністю 400 м</w:t>
      </w:r>
      <w:r w:rsidR="00B82D2F" w:rsidRPr="00EF2E0C">
        <w:rPr>
          <w:sz w:val="28"/>
          <w:szCs w:val="28"/>
          <w:vertAlign w:val="superscript"/>
          <w:lang w:val="uk-UA"/>
        </w:rPr>
        <w:t>3</w:t>
      </w:r>
      <w:r w:rsidRPr="00EF2E0C">
        <w:rPr>
          <w:sz w:val="28"/>
          <w:szCs w:val="28"/>
          <w:lang w:val="uk-UA"/>
        </w:rPr>
        <w:t>/добу (пусковий комплекс)”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договір від 19.10.2012</w:t>
      </w:r>
      <w:r w:rsidR="00BD15BC" w:rsidRPr="00EF2E0C">
        <w:rPr>
          <w:sz w:val="28"/>
          <w:szCs w:val="28"/>
          <w:lang w:val="uk-UA"/>
        </w:rPr>
        <w:t xml:space="preserve"> року № 21з</w:t>
      </w:r>
      <w:r w:rsidRPr="00EF2E0C">
        <w:rPr>
          <w:sz w:val="28"/>
          <w:szCs w:val="28"/>
          <w:lang w:val="uk-UA"/>
        </w:rPr>
        <w:t xml:space="preserve">, акт від 25.12.2013 </w:t>
      </w:r>
      <w:r w:rsidR="00BD15BC" w:rsidRPr="00EF2E0C">
        <w:rPr>
          <w:sz w:val="28"/>
          <w:szCs w:val="28"/>
          <w:lang w:val="uk-UA"/>
        </w:rPr>
        <w:t xml:space="preserve">року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5 – 58,40 гр</w:t>
      </w:r>
      <w:r w:rsidR="001D1970" w:rsidRPr="00EF2E0C">
        <w:rPr>
          <w:sz w:val="28"/>
          <w:szCs w:val="28"/>
          <w:lang w:val="uk-UA"/>
        </w:rPr>
        <w:t>ивень</w:t>
      </w:r>
      <w:r w:rsidR="00BD15BC" w:rsidRPr="00EF2E0C">
        <w:rPr>
          <w:sz w:val="28"/>
          <w:szCs w:val="28"/>
          <w:lang w:val="uk-UA"/>
        </w:rPr>
        <w:t>.</w:t>
      </w:r>
    </w:p>
    <w:p w:rsidR="00B82D2F" w:rsidRPr="00EF2E0C" w:rsidRDefault="00B82D2F" w:rsidP="00B82D2F">
      <w:pPr>
        <w:jc w:val="both"/>
        <w:rPr>
          <w:sz w:val="28"/>
          <w:szCs w:val="28"/>
          <w:lang w:val="uk-UA"/>
        </w:rPr>
      </w:pPr>
    </w:p>
    <w:p w:rsidR="00B82D2F" w:rsidRPr="00EF2E0C" w:rsidRDefault="00BD15BC" w:rsidP="00B82D2F">
      <w:pPr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КПКВ</w:t>
      </w:r>
      <w:r w:rsidR="00AF691E" w:rsidRPr="00EF2E0C">
        <w:rPr>
          <w:sz w:val="28"/>
          <w:szCs w:val="28"/>
          <w:lang w:val="uk-UA"/>
        </w:rPr>
        <w:t>К</w:t>
      </w:r>
      <w:r w:rsidRPr="00EF2E0C">
        <w:rPr>
          <w:sz w:val="28"/>
          <w:szCs w:val="28"/>
          <w:lang w:val="uk-UA"/>
        </w:rPr>
        <w:t xml:space="preserve"> 7921800 </w:t>
      </w:r>
      <w:r w:rsidR="00472BD7">
        <w:rPr>
          <w:sz w:val="28"/>
          <w:szCs w:val="28"/>
          <w:lang w:val="uk-UA"/>
        </w:rPr>
        <w:t xml:space="preserve">– </w:t>
      </w:r>
      <w:r w:rsidRPr="00EF2E0C">
        <w:rPr>
          <w:sz w:val="28"/>
          <w:szCs w:val="28"/>
          <w:lang w:val="uk-UA"/>
        </w:rPr>
        <w:t>“</w:t>
      </w:r>
      <w:r w:rsidR="00B82D2F" w:rsidRPr="00EF2E0C">
        <w:rPr>
          <w:sz w:val="28"/>
          <w:szCs w:val="28"/>
          <w:lang w:val="uk-UA"/>
        </w:rPr>
        <w:t>Будівництво, реконструкція, капітальний ремонт обєктів со</w:t>
      </w:r>
      <w:r w:rsidRPr="00EF2E0C">
        <w:rPr>
          <w:sz w:val="28"/>
          <w:szCs w:val="28"/>
          <w:lang w:val="uk-UA"/>
        </w:rPr>
        <w:softHyphen/>
      </w:r>
      <w:r w:rsidR="00B82D2F" w:rsidRPr="00EF2E0C">
        <w:rPr>
          <w:sz w:val="28"/>
          <w:szCs w:val="28"/>
          <w:lang w:val="uk-UA"/>
        </w:rPr>
        <w:t>ціальної та іншої інфраструктури у Хмельницькій області”</w:t>
      </w:r>
      <w:r w:rsidR="00472BD7">
        <w:rPr>
          <w:sz w:val="28"/>
          <w:szCs w:val="28"/>
          <w:lang w:val="uk-UA"/>
        </w:rPr>
        <w:t>:</w:t>
      </w:r>
    </w:p>
    <w:p w:rsidR="00B82D2F" w:rsidRPr="00EF2E0C" w:rsidRDefault="00BD15BC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“</w:t>
      </w:r>
      <w:r w:rsidR="00B82D2F" w:rsidRPr="00EF2E0C">
        <w:rPr>
          <w:sz w:val="28"/>
          <w:szCs w:val="28"/>
          <w:lang w:val="uk-UA"/>
        </w:rPr>
        <w:t>Будівництво каналізаційних очисних споруд смт</w:t>
      </w:r>
      <w:r w:rsidRPr="00EF2E0C">
        <w:rPr>
          <w:sz w:val="28"/>
          <w:szCs w:val="28"/>
          <w:lang w:val="uk-UA"/>
        </w:rPr>
        <w:t xml:space="preserve"> </w:t>
      </w:r>
      <w:r w:rsidR="00B82D2F" w:rsidRPr="00EF2E0C">
        <w:rPr>
          <w:sz w:val="28"/>
          <w:szCs w:val="28"/>
          <w:lang w:val="uk-UA"/>
        </w:rPr>
        <w:t>Білогір</w:t>
      </w:r>
      <w:r w:rsidRPr="00EF2E0C">
        <w:rPr>
          <w:sz w:val="28"/>
          <w:szCs w:val="28"/>
          <w:lang w:val="uk-UA"/>
        </w:rPr>
        <w:t xml:space="preserve">’я </w:t>
      </w:r>
      <w:r w:rsidR="00B82D2F" w:rsidRPr="00EF2E0C">
        <w:rPr>
          <w:sz w:val="28"/>
          <w:szCs w:val="28"/>
          <w:lang w:val="uk-UA"/>
        </w:rPr>
        <w:t>Хмельницької області потужністю 400 м</w:t>
      </w:r>
      <w:r w:rsidR="00B82D2F" w:rsidRPr="00EF2E0C">
        <w:rPr>
          <w:sz w:val="28"/>
          <w:szCs w:val="28"/>
          <w:vertAlign w:val="superscript"/>
          <w:lang w:val="uk-UA"/>
        </w:rPr>
        <w:t>3</w:t>
      </w:r>
      <w:r w:rsidR="00B82D2F" w:rsidRPr="00EF2E0C">
        <w:rPr>
          <w:sz w:val="28"/>
          <w:szCs w:val="28"/>
          <w:lang w:val="uk-UA"/>
        </w:rPr>
        <w:t>/</w:t>
      </w:r>
      <w:r w:rsidRPr="00EF2E0C">
        <w:rPr>
          <w:sz w:val="28"/>
          <w:szCs w:val="28"/>
          <w:lang w:val="uk-UA"/>
        </w:rPr>
        <w:t>добу (пусковий комплекс)”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договір від 26.10.2012</w:t>
      </w:r>
      <w:r w:rsidR="00BD15BC" w:rsidRPr="00EF2E0C">
        <w:rPr>
          <w:sz w:val="28"/>
          <w:szCs w:val="28"/>
          <w:lang w:val="uk-UA"/>
        </w:rPr>
        <w:t xml:space="preserve"> </w:t>
      </w:r>
      <w:r w:rsidR="00AF691E" w:rsidRPr="00EF2E0C">
        <w:rPr>
          <w:sz w:val="28"/>
          <w:szCs w:val="28"/>
          <w:lang w:val="uk-UA"/>
        </w:rPr>
        <w:t>р</w:t>
      </w:r>
      <w:r w:rsidR="00BD15BC" w:rsidRPr="00EF2E0C">
        <w:rPr>
          <w:sz w:val="28"/>
          <w:szCs w:val="28"/>
          <w:lang w:val="uk-UA"/>
        </w:rPr>
        <w:t>оку</w:t>
      </w:r>
      <w:r w:rsidRPr="00EF2E0C">
        <w:rPr>
          <w:sz w:val="28"/>
          <w:szCs w:val="28"/>
          <w:lang w:val="uk-UA"/>
        </w:rPr>
        <w:t xml:space="preserve"> </w:t>
      </w:r>
      <w:r w:rsidR="00BD15BC" w:rsidRPr="00EF2E0C">
        <w:rPr>
          <w:sz w:val="28"/>
          <w:szCs w:val="28"/>
          <w:lang w:val="uk-UA"/>
        </w:rPr>
        <w:t xml:space="preserve">№ 21зт </w:t>
      </w:r>
      <w:r w:rsidRPr="00EF2E0C">
        <w:rPr>
          <w:sz w:val="28"/>
          <w:szCs w:val="28"/>
          <w:lang w:val="uk-UA"/>
        </w:rPr>
        <w:t>– 104,57 гр</w:t>
      </w:r>
      <w:r w:rsidR="00472BD7">
        <w:rPr>
          <w:sz w:val="28"/>
          <w:szCs w:val="28"/>
          <w:lang w:val="uk-UA"/>
        </w:rPr>
        <w:t>ивень.</w:t>
      </w:r>
    </w:p>
    <w:p w:rsidR="00B82D2F" w:rsidRPr="00EF2E0C" w:rsidRDefault="00BD15BC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“</w:t>
      </w:r>
      <w:r w:rsidR="00B82D2F" w:rsidRPr="00EF2E0C">
        <w:rPr>
          <w:sz w:val="28"/>
          <w:szCs w:val="28"/>
          <w:lang w:val="uk-UA"/>
        </w:rPr>
        <w:t>Будівництво другої черги водогону від с.</w:t>
      </w:r>
      <w:r w:rsidRPr="00EF2E0C">
        <w:rPr>
          <w:sz w:val="28"/>
          <w:szCs w:val="28"/>
          <w:lang w:val="uk-UA"/>
        </w:rPr>
        <w:t> </w:t>
      </w:r>
      <w:r w:rsidR="00B82D2F" w:rsidRPr="00EF2E0C">
        <w:rPr>
          <w:sz w:val="28"/>
          <w:szCs w:val="28"/>
          <w:lang w:val="uk-UA"/>
        </w:rPr>
        <w:t>Чернелівка Красилівського району до м.</w:t>
      </w:r>
      <w:r w:rsidRPr="00EF2E0C">
        <w:rPr>
          <w:sz w:val="28"/>
          <w:szCs w:val="28"/>
          <w:lang w:val="uk-UA"/>
        </w:rPr>
        <w:t> </w:t>
      </w:r>
      <w:r w:rsidR="00B82D2F" w:rsidRPr="00EF2E0C">
        <w:rPr>
          <w:sz w:val="28"/>
          <w:szCs w:val="28"/>
          <w:lang w:val="uk-UA"/>
        </w:rPr>
        <w:t>Хмельницьк</w:t>
      </w:r>
      <w:r w:rsidRPr="00EF2E0C">
        <w:rPr>
          <w:sz w:val="28"/>
          <w:szCs w:val="28"/>
          <w:lang w:val="uk-UA"/>
        </w:rPr>
        <w:t>ий</w:t>
      </w:r>
      <w:r w:rsidR="00B82D2F" w:rsidRPr="00EF2E0C">
        <w:rPr>
          <w:sz w:val="28"/>
          <w:szCs w:val="28"/>
          <w:lang w:val="uk-UA"/>
        </w:rPr>
        <w:t>”</w:t>
      </w:r>
      <w:r w:rsidR="00472BD7">
        <w:rPr>
          <w:sz w:val="28"/>
          <w:szCs w:val="28"/>
          <w:lang w:val="uk-UA"/>
        </w:rPr>
        <w:t>: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14.08.2012 </w:t>
      </w:r>
      <w:r w:rsidR="00AF691E" w:rsidRPr="00EF2E0C">
        <w:rPr>
          <w:sz w:val="28"/>
          <w:szCs w:val="28"/>
          <w:lang w:val="uk-UA"/>
        </w:rPr>
        <w:t>р</w:t>
      </w:r>
      <w:r w:rsidR="00BD15BC" w:rsidRPr="00EF2E0C">
        <w:rPr>
          <w:sz w:val="28"/>
          <w:szCs w:val="28"/>
          <w:lang w:val="uk-UA"/>
        </w:rPr>
        <w:t xml:space="preserve">оку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1 –</w:t>
      </w:r>
      <w:r w:rsidRPr="00EF2E0C">
        <w:rPr>
          <w:sz w:val="28"/>
          <w:szCs w:val="28"/>
          <w:lang w:val="uk-UA"/>
        </w:rPr>
        <w:t xml:space="preserve"> 422241,28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>від 28.11.2012 р</w:t>
      </w:r>
      <w:r w:rsidR="00AF691E" w:rsidRPr="00EF2E0C">
        <w:rPr>
          <w:sz w:val="28"/>
          <w:szCs w:val="28"/>
          <w:lang w:val="uk-UA"/>
        </w:rPr>
        <w:t>о</w:t>
      </w:r>
      <w:r w:rsidR="00BD15BC" w:rsidRPr="00EF2E0C">
        <w:rPr>
          <w:sz w:val="28"/>
          <w:szCs w:val="28"/>
          <w:lang w:val="uk-UA"/>
        </w:rPr>
        <w:t xml:space="preserve">ку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7512/АН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5985,60 гр</w:t>
      </w:r>
      <w:r w:rsidR="001D1970" w:rsidRPr="00EF2E0C">
        <w:rPr>
          <w:sz w:val="28"/>
          <w:szCs w:val="28"/>
          <w:lang w:val="uk-UA"/>
        </w:rPr>
        <w:t>ивень</w:t>
      </w:r>
      <w:r w:rsidR="00BD15BC" w:rsidRPr="00EF2E0C">
        <w:rPr>
          <w:sz w:val="28"/>
          <w:szCs w:val="28"/>
          <w:lang w:val="uk-UA"/>
        </w:rPr>
        <w:t>.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</w:p>
    <w:p w:rsidR="00B82D2F" w:rsidRPr="00EF2E0C" w:rsidRDefault="00BD15BC" w:rsidP="00B82D2F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КПКВ</w:t>
      </w:r>
      <w:r w:rsidR="00AF691E" w:rsidRPr="00EF2E0C">
        <w:rPr>
          <w:sz w:val="28"/>
          <w:szCs w:val="28"/>
          <w:lang w:val="uk-UA"/>
        </w:rPr>
        <w:t>К</w:t>
      </w:r>
      <w:r w:rsidRPr="00EF2E0C">
        <w:rPr>
          <w:sz w:val="28"/>
          <w:szCs w:val="28"/>
          <w:lang w:val="uk-UA"/>
        </w:rPr>
        <w:t xml:space="preserve"> 2751450 </w:t>
      </w:r>
      <w:r w:rsidR="00472BD7">
        <w:rPr>
          <w:sz w:val="28"/>
          <w:szCs w:val="28"/>
          <w:lang w:val="uk-UA"/>
        </w:rPr>
        <w:t xml:space="preserve">– </w:t>
      </w:r>
      <w:r w:rsidRPr="00EF2E0C">
        <w:rPr>
          <w:sz w:val="28"/>
          <w:szCs w:val="28"/>
          <w:lang w:val="uk-UA"/>
        </w:rPr>
        <w:t>“</w:t>
      </w:r>
      <w:r w:rsidR="00B82D2F" w:rsidRPr="00EF2E0C">
        <w:rPr>
          <w:sz w:val="28"/>
          <w:szCs w:val="28"/>
          <w:lang w:val="uk-UA"/>
        </w:rPr>
        <w:t>Реконструкція та будівництво систем централізованого водо</w:t>
      </w:r>
      <w:r w:rsidRPr="00EF2E0C">
        <w:rPr>
          <w:sz w:val="28"/>
          <w:szCs w:val="28"/>
          <w:lang w:val="uk-UA"/>
        </w:rPr>
        <w:softHyphen/>
      </w:r>
      <w:r w:rsidR="00B82D2F" w:rsidRPr="00EF2E0C">
        <w:rPr>
          <w:sz w:val="28"/>
          <w:szCs w:val="28"/>
          <w:lang w:val="uk-UA"/>
        </w:rPr>
        <w:t>відведення</w:t>
      </w:r>
      <w:r w:rsidRPr="00EF2E0C">
        <w:rPr>
          <w:sz w:val="28"/>
          <w:szCs w:val="28"/>
          <w:lang w:val="uk-UA"/>
        </w:rPr>
        <w:t>”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Загальний фонд: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23.12.2011 ррку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18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163808,02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D15BC" w:rsidRPr="00EF2E0C" w:rsidRDefault="00B82D2F" w:rsidP="00BD15BC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23.12.2011 року </w:t>
      </w:r>
      <w:r w:rsidRPr="00EF2E0C">
        <w:rPr>
          <w:sz w:val="28"/>
          <w:szCs w:val="28"/>
          <w:lang w:val="uk-UA"/>
        </w:rPr>
        <w:t>№ 17т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3862,02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23.12.2011 року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17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264783,98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23.12.2011 року № </w:t>
      </w:r>
      <w:r w:rsidRPr="00EF2E0C">
        <w:rPr>
          <w:sz w:val="28"/>
          <w:szCs w:val="28"/>
          <w:lang w:val="uk-UA"/>
        </w:rPr>
        <w:t>18т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2432,76 гр</w:t>
      </w:r>
      <w:r w:rsidR="001D1970" w:rsidRPr="00EF2E0C">
        <w:rPr>
          <w:sz w:val="28"/>
          <w:szCs w:val="28"/>
          <w:lang w:val="uk-UA"/>
        </w:rPr>
        <w:t>ивень</w:t>
      </w:r>
      <w:r w:rsidR="00BD15BC" w:rsidRPr="00EF2E0C">
        <w:rPr>
          <w:sz w:val="28"/>
          <w:szCs w:val="28"/>
          <w:lang w:val="uk-UA"/>
        </w:rPr>
        <w:t>.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Спеціальний фонд: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23.12.2011 року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18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16438,93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23.12.2011 року </w:t>
      </w:r>
      <w:r w:rsidRPr="00EF2E0C">
        <w:rPr>
          <w:sz w:val="28"/>
          <w:szCs w:val="28"/>
          <w:lang w:val="uk-UA"/>
        </w:rPr>
        <w:t>№ 17т – 388,15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23.12.2011 року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17 – 26612,02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23.12.2011 року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18т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244,14 гр</w:t>
      </w:r>
      <w:r w:rsidR="001D1970" w:rsidRPr="00EF2E0C">
        <w:rPr>
          <w:sz w:val="28"/>
          <w:szCs w:val="28"/>
          <w:lang w:val="uk-UA"/>
        </w:rPr>
        <w:t>ивень</w:t>
      </w:r>
      <w:r w:rsidR="00BD15BC" w:rsidRPr="00EF2E0C">
        <w:rPr>
          <w:sz w:val="28"/>
          <w:szCs w:val="28"/>
          <w:lang w:val="uk-UA"/>
        </w:rPr>
        <w:t>.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</w:p>
    <w:p w:rsidR="00B82D2F" w:rsidRPr="00EF2E0C" w:rsidRDefault="00BD15BC" w:rsidP="00B82D2F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КПКВ</w:t>
      </w:r>
      <w:r w:rsidR="00AF691E" w:rsidRPr="00EF2E0C">
        <w:rPr>
          <w:sz w:val="28"/>
          <w:szCs w:val="28"/>
          <w:lang w:val="uk-UA"/>
        </w:rPr>
        <w:t>К</w:t>
      </w:r>
      <w:r w:rsidRPr="00EF2E0C">
        <w:rPr>
          <w:sz w:val="28"/>
          <w:szCs w:val="28"/>
          <w:lang w:val="uk-UA"/>
        </w:rPr>
        <w:t xml:space="preserve"> 2751130 </w:t>
      </w:r>
      <w:r w:rsidR="00472BD7">
        <w:rPr>
          <w:sz w:val="28"/>
          <w:szCs w:val="28"/>
          <w:lang w:val="uk-UA"/>
        </w:rPr>
        <w:t xml:space="preserve">– </w:t>
      </w:r>
      <w:r w:rsidRPr="00EF2E0C">
        <w:rPr>
          <w:sz w:val="28"/>
          <w:szCs w:val="28"/>
          <w:lang w:val="uk-UA"/>
        </w:rPr>
        <w:t>“</w:t>
      </w:r>
      <w:r w:rsidR="00B82D2F" w:rsidRPr="00EF2E0C">
        <w:rPr>
          <w:sz w:val="28"/>
          <w:szCs w:val="28"/>
          <w:lang w:val="uk-UA"/>
        </w:rPr>
        <w:t>Реалізація пілотних проектів у сфері житлово-комуналь</w:t>
      </w:r>
      <w:r w:rsidR="00472BD7">
        <w:rPr>
          <w:sz w:val="28"/>
          <w:szCs w:val="28"/>
          <w:lang w:val="uk-UA"/>
        </w:rPr>
        <w:softHyphen/>
      </w:r>
      <w:r w:rsidR="00B82D2F" w:rsidRPr="00EF2E0C">
        <w:rPr>
          <w:sz w:val="28"/>
          <w:szCs w:val="28"/>
          <w:lang w:val="uk-UA"/>
        </w:rPr>
        <w:t>ного господарства”</w:t>
      </w:r>
      <w:r w:rsidR="00472BD7">
        <w:rPr>
          <w:sz w:val="28"/>
          <w:szCs w:val="28"/>
          <w:lang w:val="uk-UA"/>
        </w:rPr>
        <w:t>: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Реконструкція очисних споруд та напірного ко</w:t>
      </w:r>
      <w:r w:rsidR="00BD15BC" w:rsidRPr="00EF2E0C">
        <w:rPr>
          <w:sz w:val="28"/>
          <w:szCs w:val="28"/>
          <w:lang w:val="uk-UA"/>
        </w:rPr>
        <w:t>лектора (І черга рекон</w:t>
      </w:r>
      <w:r w:rsidR="00472BD7">
        <w:rPr>
          <w:sz w:val="28"/>
          <w:szCs w:val="28"/>
          <w:lang w:val="uk-UA"/>
        </w:rPr>
        <w:softHyphen/>
      </w:r>
      <w:r w:rsidR="00BD15BC" w:rsidRPr="00EF2E0C">
        <w:rPr>
          <w:sz w:val="28"/>
          <w:szCs w:val="28"/>
          <w:lang w:val="uk-UA"/>
        </w:rPr>
        <w:t xml:space="preserve">струкції </w:t>
      </w:r>
      <w:r w:rsidRPr="00EF2E0C">
        <w:rPr>
          <w:sz w:val="28"/>
          <w:szCs w:val="28"/>
          <w:lang w:val="uk-UA"/>
        </w:rPr>
        <w:t>аеро</w:t>
      </w:r>
      <w:r w:rsidR="00BD15BC" w:rsidRPr="00EF2E0C">
        <w:rPr>
          <w:sz w:val="28"/>
          <w:szCs w:val="28"/>
          <w:lang w:val="uk-UA"/>
        </w:rPr>
        <w:softHyphen/>
        <w:t xml:space="preserve">тенків </w:t>
      </w:r>
      <w:r w:rsidRPr="00EF2E0C">
        <w:rPr>
          <w:sz w:val="28"/>
          <w:szCs w:val="28"/>
          <w:lang w:val="uk-UA"/>
        </w:rPr>
        <w:t xml:space="preserve">у складі каналізаційних очисних споруд) </w:t>
      </w:r>
      <w:r w:rsidR="00BD15BC" w:rsidRPr="00EF2E0C">
        <w:rPr>
          <w:sz w:val="28"/>
          <w:szCs w:val="28"/>
          <w:lang w:val="uk-UA"/>
        </w:rPr>
        <w:t>у</w:t>
      </w:r>
      <w:r w:rsidRPr="00EF2E0C">
        <w:rPr>
          <w:sz w:val="28"/>
          <w:szCs w:val="28"/>
          <w:lang w:val="uk-UA"/>
        </w:rPr>
        <w:t xml:space="preserve"> м.Дунаївці</w:t>
      </w:r>
      <w:r w:rsidR="00BD15BC" w:rsidRPr="00EF2E0C">
        <w:rPr>
          <w:sz w:val="28"/>
          <w:szCs w:val="28"/>
          <w:lang w:val="uk-UA"/>
        </w:rPr>
        <w:t>”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14.12.2011 року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21-11а/н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48366,83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23.12.2011 року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23/12/11-145ТН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80611,85 грн</w:t>
      </w:r>
      <w:r w:rsidR="00BD15BC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BD15BC" w:rsidRPr="00EF2E0C">
        <w:rPr>
          <w:sz w:val="28"/>
          <w:szCs w:val="28"/>
          <w:lang w:val="uk-UA"/>
        </w:rPr>
        <w:t xml:space="preserve">від 25.08.2011 року </w:t>
      </w:r>
      <w:r w:rsidRPr="00EF2E0C">
        <w:rPr>
          <w:sz w:val="28"/>
          <w:szCs w:val="28"/>
          <w:lang w:val="uk-UA"/>
        </w:rPr>
        <w:t>№</w:t>
      </w:r>
      <w:r w:rsidR="00BD15BC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2з</w:t>
      </w:r>
      <w:r w:rsidR="00122987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4178363,18 гр</w:t>
      </w:r>
      <w:r w:rsidR="001D1970" w:rsidRPr="00EF2E0C">
        <w:rPr>
          <w:sz w:val="28"/>
          <w:szCs w:val="28"/>
          <w:lang w:val="uk-UA"/>
        </w:rPr>
        <w:t>ивень</w:t>
      </w:r>
      <w:r w:rsidR="00122987" w:rsidRPr="00EF2E0C">
        <w:rPr>
          <w:sz w:val="28"/>
          <w:szCs w:val="28"/>
          <w:lang w:val="uk-UA"/>
        </w:rPr>
        <w:t>.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</w:p>
    <w:p w:rsidR="00B82D2F" w:rsidRPr="00EF2E0C" w:rsidRDefault="00122987" w:rsidP="00B82D2F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КПКВ</w:t>
      </w:r>
      <w:r w:rsidR="00AF691E" w:rsidRPr="00EF2E0C">
        <w:rPr>
          <w:sz w:val="28"/>
          <w:szCs w:val="28"/>
          <w:lang w:val="uk-UA"/>
        </w:rPr>
        <w:t>К</w:t>
      </w:r>
      <w:r w:rsidRPr="00EF2E0C">
        <w:rPr>
          <w:sz w:val="28"/>
          <w:szCs w:val="28"/>
          <w:lang w:val="uk-UA"/>
        </w:rPr>
        <w:t xml:space="preserve"> 2701230 </w:t>
      </w:r>
      <w:r w:rsidR="00472BD7">
        <w:rPr>
          <w:sz w:val="28"/>
          <w:szCs w:val="28"/>
          <w:lang w:val="uk-UA"/>
        </w:rPr>
        <w:t xml:space="preserve">– </w:t>
      </w:r>
      <w:r w:rsidRPr="00EF2E0C">
        <w:rPr>
          <w:sz w:val="28"/>
          <w:szCs w:val="28"/>
          <w:lang w:val="uk-UA"/>
        </w:rPr>
        <w:t>“</w:t>
      </w:r>
      <w:r w:rsidR="00B82D2F" w:rsidRPr="00EF2E0C">
        <w:rPr>
          <w:sz w:val="28"/>
          <w:szCs w:val="28"/>
          <w:lang w:val="uk-UA"/>
        </w:rPr>
        <w:t>Надання державної підтримки для реалізації інвестиційних проектів з технічного переоснащення та капітального ремонту житлових бу</w:t>
      </w:r>
      <w:r w:rsidRPr="00EF2E0C">
        <w:rPr>
          <w:sz w:val="28"/>
          <w:szCs w:val="28"/>
          <w:lang w:val="uk-UA"/>
        </w:rPr>
        <w:softHyphen/>
      </w:r>
      <w:r w:rsidR="00B82D2F" w:rsidRPr="00EF2E0C">
        <w:rPr>
          <w:sz w:val="28"/>
          <w:szCs w:val="28"/>
          <w:lang w:val="uk-UA"/>
        </w:rPr>
        <w:t xml:space="preserve">динків (зданих в експлуатацію до </w:t>
      </w:r>
      <w:r w:rsidRPr="00EF2E0C">
        <w:rPr>
          <w:sz w:val="28"/>
          <w:szCs w:val="28"/>
          <w:lang w:val="uk-UA"/>
        </w:rPr>
        <w:t>0</w:t>
      </w:r>
      <w:r w:rsidR="00B82D2F" w:rsidRPr="00EF2E0C">
        <w:rPr>
          <w:sz w:val="28"/>
          <w:szCs w:val="28"/>
          <w:lang w:val="uk-UA"/>
        </w:rPr>
        <w:t>1 січня 1989 р</w:t>
      </w:r>
      <w:r w:rsidRPr="00EF2E0C">
        <w:rPr>
          <w:sz w:val="28"/>
          <w:szCs w:val="28"/>
          <w:lang w:val="uk-UA"/>
        </w:rPr>
        <w:t>оку</w:t>
      </w:r>
      <w:r w:rsidR="00B82D2F" w:rsidRPr="00EF2E0C">
        <w:rPr>
          <w:sz w:val="28"/>
          <w:szCs w:val="28"/>
          <w:lang w:val="uk-UA"/>
        </w:rPr>
        <w:t>) та капітального ремонту ліфтів у житлових будинках, в яких утворюються нові або вже функціонують об</w:t>
      </w:r>
      <w:r w:rsidR="00AF691E" w:rsidRPr="00EF2E0C">
        <w:rPr>
          <w:sz w:val="28"/>
          <w:szCs w:val="28"/>
          <w:lang w:val="uk-UA"/>
        </w:rPr>
        <w:t>’</w:t>
      </w:r>
      <w:r w:rsidR="00B82D2F" w:rsidRPr="00EF2E0C">
        <w:rPr>
          <w:sz w:val="28"/>
          <w:szCs w:val="28"/>
          <w:lang w:val="uk-UA"/>
        </w:rPr>
        <w:t>єднання співвласників багатоквартирних будинків)”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lastRenderedPageBreak/>
        <w:t>Загальнодержавна програма реформування житлово-комунального господарства</w:t>
      </w:r>
      <w:r w:rsidR="00122987" w:rsidRPr="00EF2E0C">
        <w:rPr>
          <w:sz w:val="28"/>
          <w:szCs w:val="28"/>
          <w:lang w:val="uk-UA"/>
        </w:rPr>
        <w:t>,</w:t>
      </w:r>
      <w:r w:rsidRPr="00EF2E0C">
        <w:rPr>
          <w:sz w:val="28"/>
          <w:szCs w:val="28"/>
          <w:lang w:val="uk-UA"/>
        </w:rPr>
        <w:t xml:space="preserve"> </w:t>
      </w:r>
      <w:r w:rsidR="00122987" w:rsidRPr="00EF2E0C">
        <w:rPr>
          <w:sz w:val="28"/>
          <w:szCs w:val="28"/>
          <w:lang w:val="uk-UA"/>
        </w:rPr>
        <w:t>у </w:t>
      </w:r>
      <w:r w:rsidRPr="00EF2E0C">
        <w:rPr>
          <w:sz w:val="28"/>
          <w:szCs w:val="28"/>
          <w:lang w:val="uk-UA"/>
        </w:rPr>
        <w:t>тому числі на здешевлення кредитів для виконання цієї програми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122987" w:rsidRPr="00EF2E0C">
        <w:rPr>
          <w:sz w:val="28"/>
          <w:szCs w:val="28"/>
          <w:lang w:val="uk-UA"/>
        </w:rPr>
        <w:t xml:space="preserve">від 23.11.2010 року </w:t>
      </w:r>
      <w:r w:rsidRPr="00EF2E0C">
        <w:rPr>
          <w:sz w:val="28"/>
          <w:szCs w:val="28"/>
          <w:lang w:val="uk-UA"/>
        </w:rPr>
        <w:t>№</w:t>
      </w:r>
      <w:r w:rsidR="00122987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5-2010-ТН</w:t>
      </w:r>
      <w:r w:rsidR="00122987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7231,24 грн</w:t>
      </w:r>
      <w:r w:rsidR="00122987" w:rsidRPr="00EF2E0C">
        <w:rPr>
          <w:sz w:val="28"/>
          <w:szCs w:val="28"/>
          <w:lang w:val="uk-UA"/>
        </w:rPr>
        <w:t>.</w:t>
      </w:r>
      <w:r w:rsidR="001D1970" w:rsidRPr="00EF2E0C">
        <w:rPr>
          <w:sz w:val="28"/>
          <w:szCs w:val="28"/>
          <w:lang w:val="uk-UA"/>
        </w:rPr>
        <w:t>;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122987" w:rsidRPr="00EF2E0C">
        <w:rPr>
          <w:sz w:val="28"/>
          <w:szCs w:val="28"/>
          <w:lang w:val="uk-UA"/>
        </w:rPr>
        <w:t xml:space="preserve">від 07.10.2010 року </w:t>
      </w:r>
      <w:r w:rsidRPr="00EF2E0C">
        <w:rPr>
          <w:sz w:val="28"/>
          <w:szCs w:val="28"/>
          <w:lang w:val="uk-UA"/>
        </w:rPr>
        <w:t>№</w:t>
      </w:r>
      <w:r w:rsidR="00122987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7-2010-ТН</w:t>
      </w:r>
      <w:r w:rsidR="00122987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4914,38 гр</w:t>
      </w:r>
      <w:r w:rsidR="001D1970" w:rsidRPr="00EF2E0C">
        <w:rPr>
          <w:sz w:val="28"/>
          <w:szCs w:val="28"/>
          <w:lang w:val="uk-UA"/>
        </w:rPr>
        <w:t>ивень</w:t>
      </w:r>
      <w:r w:rsidR="00122987" w:rsidRPr="00EF2E0C">
        <w:rPr>
          <w:sz w:val="28"/>
          <w:szCs w:val="28"/>
          <w:lang w:val="uk-UA"/>
        </w:rPr>
        <w:t>.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</w:p>
    <w:p w:rsidR="00B82D2F" w:rsidRPr="00EF2E0C" w:rsidRDefault="00122987" w:rsidP="00B82D2F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КПКВ</w:t>
      </w:r>
      <w:r w:rsidR="00AF691E" w:rsidRPr="00EF2E0C">
        <w:rPr>
          <w:sz w:val="28"/>
          <w:szCs w:val="28"/>
          <w:lang w:val="uk-UA"/>
        </w:rPr>
        <w:t>К</w:t>
      </w:r>
      <w:r w:rsidRPr="00EF2E0C">
        <w:rPr>
          <w:sz w:val="28"/>
          <w:szCs w:val="28"/>
          <w:lang w:val="uk-UA"/>
        </w:rPr>
        <w:t xml:space="preserve"> 2701090 </w:t>
      </w:r>
      <w:r w:rsidR="00472BD7">
        <w:rPr>
          <w:sz w:val="28"/>
          <w:szCs w:val="28"/>
          <w:lang w:val="uk-UA"/>
        </w:rPr>
        <w:t xml:space="preserve">– </w:t>
      </w:r>
      <w:r w:rsidRPr="00EF2E0C">
        <w:rPr>
          <w:sz w:val="28"/>
          <w:szCs w:val="28"/>
          <w:lang w:val="uk-UA"/>
        </w:rPr>
        <w:t>“</w:t>
      </w:r>
      <w:r w:rsidR="00B82D2F" w:rsidRPr="00EF2E0C">
        <w:rPr>
          <w:sz w:val="28"/>
          <w:szCs w:val="28"/>
          <w:lang w:val="uk-UA"/>
        </w:rPr>
        <w:t>Реконструкція та капітальний ремонт житлових будинків із застосуванням енергозберігаючих технологій і обладнання (ремонт або за</w:t>
      </w:r>
      <w:r w:rsidR="00472BD7">
        <w:rPr>
          <w:sz w:val="28"/>
          <w:szCs w:val="28"/>
          <w:lang w:val="uk-UA"/>
        </w:rPr>
        <w:softHyphen/>
      </w:r>
      <w:r w:rsidR="00B82D2F" w:rsidRPr="00EF2E0C">
        <w:rPr>
          <w:sz w:val="28"/>
          <w:szCs w:val="28"/>
          <w:lang w:val="uk-UA"/>
        </w:rPr>
        <w:t xml:space="preserve">міна ліфтів, які </w:t>
      </w:r>
      <w:r w:rsidRPr="00EF2E0C">
        <w:rPr>
          <w:sz w:val="28"/>
          <w:szCs w:val="28"/>
          <w:lang w:val="uk-UA"/>
        </w:rPr>
        <w:t>перебувають в аварійному стані)”</w:t>
      </w:r>
      <w:r w:rsidR="00472BD7">
        <w:rPr>
          <w:sz w:val="28"/>
          <w:szCs w:val="28"/>
          <w:lang w:val="uk-UA"/>
        </w:rPr>
        <w:t>:</w:t>
      </w:r>
    </w:p>
    <w:p w:rsidR="00B82D2F" w:rsidRPr="00EF2E0C" w:rsidRDefault="00B82D2F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122987" w:rsidRPr="00EF2E0C">
        <w:rPr>
          <w:sz w:val="28"/>
          <w:szCs w:val="28"/>
          <w:lang w:val="uk-UA"/>
        </w:rPr>
        <w:t xml:space="preserve">від 07.10.2010 року </w:t>
      </w:r>
      <w:r w:rsidRPr="00EF2E0C">
        <w:rPr>
          <w:sz w:val="28"/>
          <w:szCs w:val="28"/>
          <w:lang w:val="uk-UA"/>
        </w:rPr>
        <w:t>№</w:t>
      </w:r>
      <w:r w:rsidR="00122987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 xml:space="preserve">91 </w:t>
      </w:r>
      <w:r w:rsidR="00122987" w:rsidRPr="00EF2E0C">
        <w:rPr>
          <w:sz w:val="28"/>
          <w:szCs w:val="28"/>
          <w:lang w:val="uk-UA"/>
        </w:rPr>
        <w:t>–</w:t>
      </w:r>
      <w:r w:rsidRPr="00EF2E0C">
        <w:rPr>
          <w:sz w:val="28"/>
          <w:szCs w:val="28"/>
          <w:lang w:val="uk-UA"/>
        </w:rPr>
        <w:t xml:space="preserve"> 4188,72 гр</w:t>
      </w:r>
      <w:r w:rsidR="001D1970" w:rsidRPr="00EF2E0C">
        <w:rPr>
          <w:sz w:val="28"/>
          <w:szCs w:val="28"/>
          <w:lang w:val="uk-UA"/>
        </w:rPr>
        <w:t>ивень</w:t>
      </w:r>
      <w:r w:rsidR="00122987" w:rsidRPr="00EF2E0C">
        <w:rPr>
          <w:sz w:val="28"/>
          <w:szCs w:val="28"/>
          <w:lang w:val="uk-UA"/>
        </w:rPr>
        <w:t>.</w:t>
      </w:r>
    </w:p>
    <w:p w:rsidR="00122987" w:rsidRPr="00EF2E0C" w:rsidRDefault="00122987" w:rsidP="00B82D2F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</w:p>
    <w:p w:rsidR="00B82D2F" w:rsidRPr="00EF2E0C" w:rsidRDefault="00122987" w:rsidP="00B82D2F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КТКВ</w:t>
      </w:r>
      <w:r w:rsidR="00AF691E" w:rsidRPr="00EF2E0C">
        <w:rPr>
          <w:sz w:val="28"/>
          <w:szCs w:val="28"/>
          <w:lang w:val="uk-UA"/>
        </w:rPr>
        <w:t>К</w:t>
      </w:r>
      <w:r w:rsidRPr="00EF2E0C">
        <w:rPr>
          <w:sz w:val="28"/>
          <w:szCs w:val="28"/>
          <w:lang w:val="uk-UA"/>
        </w:rPr>
        <w:t xml:space="preserve"> 170703 – “</w:t>
      </w:r>
      <w:r w:rsidR="00B82D2F" w:rsidRPr="00EF2E0C">
        <w:rPr>
          <w:sz w:val="28"/>
          <w:szCs w:val="28"/>
          <w:lang w:val="uk-UA"/>
        </w:rPr>
        <w:t>Видатки на проведення робіт, пов</w:t>
      </w:r>
      <w:r w:rsidRPr="00EF2E0C">
        <w:rPr>
          <w:sz w:val="28"/>
          <w:szCs w:val="28"/>
          <w:lang w:val="uk-UA"/>
        </w:rPr>
        <w:t>’</w:t>
      </w:r>
      <w:r w:rsidR="00B82D2F" w:rsidRPr="00EF2E0C">
        <w:rPr>
          <w:sz w:val="28"/>
          <w:szCs w:val="28"/>
          <w:lang w:val="uk-UA"/>
        </w:rPr>
        <w:t>язаних із будівництвом, реконструкцією, ремонтом та утриманням автомобільних доріг”</w:t>
      </w:r>
      <w:r w:rsidR="00472BD7">
        <w:rPr>
          <w:sz w:val="28"/>
          <w:szCs w:val="28"/>
          <w:lang w:val="uk-UA"/>
        </w:rPr>
        <w:t>:</w:t>
      </w:r>
    </w:p>
    <w:p w:rsidR="00104C01" w:rsidRPr="00EF2E0C" w:rsidRDefault="00B82D2F" w:rsidP="00122987">
      <w:pPr>
        <w:pStyle w:val="NormalWeb"/>
        <w:spacing w:before="0" w:beforeAutospacing="0" w:after="0" w:afterAutospacing="0"/>
        <w:ind w:left="540"/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договір </w:t>
      </w:r>
      <w:r w:rsidR="00122987" w:rsidRPr="00EF2E0C">
        <w:rPr>
          <w:sz w:val="28"/>
          <w:szCs w:val="28"/>
          <w:lang w:val="uk-UA"/>
        </w:rPr>
        <w:t xml:space="preserve">від 07.08.2013 року </w:t>
      </w:r>
      <w:r w:rsidRPr="00EF2E0C">
        <w:rPr>
          <w:sz w:val="28"/>
          <w:szCs w:val="28"/>
          <w:lang w:val="uk-UA"/>
        </w:rPr>
        <w:t>№</w:t>
      </w:r>
      <w:r w:rsidR="00122987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1/13/т</w:t>
      </w:r>
      <w:r w:rsidR="00122987" w:rsidRPr="00EF2E0C">
        <w:rPr>
          <w:sz w:val="28"/>
          <w:szCs w:val="28"/>
          <w:lang w:val="uk-UA"/>
        </w:rPr>
        <w:t xml:space="preserve"> </w:t>
      </w:r>
      <w:r w:rsidRPr="00EF2E0C">
        <w:rPr>
          <w:sz w:val="28"/>
          <w:szCs w:val="28"/>
          <w:lang w:val="uk-UA"/>
        </w:rPr>
        <w:t>– 1185240,00 гр</w:t>
      </w:r>
      <w:r w:rsidR="001D1970" w:rsidRPr="00EF2E0C">
        <w:rPr>
          <w:sz w:val="28"/>
          <w:szCs w:val="28"/>
          <w:lang w:val="uk-UA"/>
        </w:rPr>
        <w:t>ивень</w:t>
      </w:r>
      <w:r w:rsidR="00122987" w:rsidRPr="00EF2E0C">
        <w:rPr>
          <w:sz w:val="28"/>
          <w:szCs w:val="28"/>
          <w:lang w:val="uk-UA"/>
        </w:rPr>
        <w:t>.</w:t>
      </w:r>
    </w:p>
    <w:p w:rsidR="00B313BD" w:rsidRPr="00EF2E0C" w:rsidRDefault="00B313BD">
      <w:pPr>
        <w:jc w:val="both"/>
        <w:rPr>
          <w:sz w:val="28"/>
          <w:szCs w:val="28"/>
          <w:lang w:val="uk-UA"/>
        </w:rPr>
      </w:pPr>
    </w:p>
    <w:p w:rsidR="00122987" w:rsidRPr="00EF2E0C" w:rsidRDefault="00122987">
      <w:pPr>
        <w:jc w:val="both"/>
        <w:rPr>
          <w:sz w:val="28"/>
          <w:szCs w:val="28"/>
          <w:lang w:val="uk-UA"/>
        </w:rPr>
      </w:pPr>
    </w:p>
    <w:p w:rsidR="001D1970" w:rsidRPr="00EF2E0C" w:rsidRDefault="00424EC9" w:rsidP="00424EC9">
      <w:pPr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>Заступник голови</w:t>
      </w:r>
      <w:r w:rsidR="00122987" w:rsidRPr="00EF2E0C">
        <w:rPr>
          <w:sz w:val="28"/>
          <w:szCs w:val="28"/>
          <w:lang w:val="uk-UA"/>
        </w:rPr>
        <w:t xml:space="preserve"> </w:t>
      </w:r>
      <w:r w:rsidR="004B5967" w:rsidRPr="00EF2E0C">
        <w:rPr>
          <w:sz w:val="28"/>
          <w:szCs w:val="28"/>
          <w:lang w:val="uk-UA"/>
        </w:rPr>
        <w:t xml:space="preserve">– керівник </w:t>
      </w:r>
    </w:p>
    <w:p w:rsidR="00456664" w:rsidRPr="00EF2E0C" w:rsidRDefault="004B5967">
      <w:pPr>
        <w:jc w:val="both"/>
        <w:rPr>
          <w:sz w:val="28"/>
          <w:szCs w:val="28"/>
          <w:lang w:val="uk-UA"/>
        </w:rPr>
      </w:pPr>
      <w:r w:rsidRPr="00EF2E0C">
        <w:rPr>
          <w:sz w:val="28"/>
          <w:szCs w:val="28"/>
          <w:lang w:val="uk-UA"/>
        </w:rPr>
        <w:t xml:space="preserve">апарату </w:t>
      </w:r>
      <w:r w:rsidR="00122987" w:rsidRPr="00EF2E0C">
        <w:rPr>
          <w:sz w:val="28"/>
          <w:szCs w:val="28"/>
          <w:lang w:val="uk-UA"/>
        </w:rPr>
        <w:t>адміністрації</w:t>
      </w:r>
      <w:r w:rsidR="00122987" w:rsidRPr="00EF2E0C">
        <w:rPr>
          <w:sz w:val="28"/>
          <w:szCs w:val="28"/>
          <w:lang w:val="uk-UA"/>
        </w:rPr>
        <w:tab/>
      </w:r>
      <w:r w:rsidR="00122987" w:rsidRPr="00EF2E0C">
        <w:rPr>
          <w:sz w:val="28"/>
          <w:szCs w:val="28"/>
          <w:lang w:val="uk-UA"/>
        </w:rPr>
        <w:tab/>
      </w:r>
      <w:r w:rsidR="00122987" w:rsidRPr="00EF2E0C">
        <w:rPr>
          <w:sz w:val="28"/>
          <w:szCs w:val="28"/>
          <w:lang w:val="uk-UA"/>
        </w:rPr>
        <w:tab/>
      </w:r>
      <w:r w:rsidR="00122987" w:rsidRPr="00EF2E0C">
        <w:rPr>
          <w:sz w:val="28"/>
          <w:szCs w:val="28"/>
          <w:lang w:val="uk-UA"/>
        </w:rPr>
        <w:tab/>
      </w:r>
      <w:r w:rsidR="00122987" w:rsidRPr="00EF2E0C">
        <w:rPr>
          <w:sz w:val="28"/>
          <w:szCs w:val="28"/>
          <w:lang w:val="uk-UA"/>
        </w:rPr>
        <w:tab/>
      </w:r>
      <w:r w:rsidR="00122987" w:rsidRPr="00EF2E0C">
        <w:rPr>
          <w:sz w:val="28"/>
          <w:szCs w:val="28"/>
          <w:lang w:val="uk-UA"/>
        </w:rPr>
        <w:tab/>
      </w:r>
      <w:r w:rsidR="00122987" w:rsidRPr="00EF2E0C">
        <w:rPr>
          <w:sz w:val="28"/>
          <w:szCs w:val="28"/>
          <w:lang w:val="uk-UA"/>
        </w:rPr>
        <w:tab/>
      </w:r>
      <w:r w:rsidR="00122987" w:rsidRPr="00EF2E0C">
        <w:rPr>
          <w:sz w:val="28"/>
          <w:szCs w:val="28"/>
          <w:lang w:val="uk-UA"/>
        </w:rPr>
        <w:tab/>
      </w:r>
      <w:r w:rsidRPr="00EF2E0C">
        <w:rPr>
          <w:sz w:val="28"/>
          <w:szCs w:val="28"/>
          <w:lang w:val="uk-UA"/>
        </w:rPr>
        <w:t xml:space="preserve">  Л.Бенадська</w:t>
      </w:r>
    </w:p>
    <w:sectPr w:rsidR="00456664" w:rsidRPr="00EF2E0C" w:rsidSect="0078198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6C" w:rsidRDefault="0001196C" w:rsidP="00781987">
      <w:r>
        <w:separator/>
      </w:r>
    </w:p>
  </w:endnote>
  <w:endnote w:type="continuationSeparator" w:id="0">
    <w:p w:rsidR="0001196C" w:rsidRDefault="0001196C" w:rsidP="0078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6C" w:rsidRDefault="0001196C" w:rsidP="00781987">
      <w:r>
        <w:separator/>
      </w:r>
    </w:p>
  </w:footnote>
  <w:footnote w:type="continuationSeparator" w:id="0">
    <w:p w:rsidR="0001196C" w:rsidRDefault="0001196C" w:rsidP="00781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88" w:rsidRDefault="00264288" w:rsidP="007819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2BD7">
      <w:rPr>
        <w:rStyle w:val="PageNumber"/>
        <w:noProof/>
      </w:rPr>
      <w:t>7</w:t>
    </w:r>
    <w:r>
      <w:rPr>
        <w:rStyle w:val="PageNumber"/>
      </w:rPr>
      <w:fldChar w:fldCharType="end"/>
    </w:r>
  </w:p>
  <w:p w:rsidR="00264288" w:rsidRDefault="002642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88" w:rsidRDefault="00264288" w:rsidP="007819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3895">
      <w:rPr>
        <w:rStyle w:val="PageNumber"/>
        <w:noProof/>
      </w:rPr>
      <w:t>4</w:t>
    </w:r>
    <w:r>
      <w:rPr>
        <w:rStyle w:val="PageNumber"/>
      </w:rPr>
      <w:fldChar w:fldCharType="end"/>
    </w:r>
  </w:p>
  <w:p w:rsidR="00264288" w:rsidRDefault="002642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5B9B"/>
    <w:multiLevelType w:val="hybridMultilevel"/>
    <w:tmpl w:val="8B70DF70"/>
    <w:lvl w:ilvl="0" w:tplc="EA208F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A8E7261"/>
    <w:multiLevelType w:val="hybridMultilevel"/>
    <w:tmpl w:val="D772F054"/>
    <w:lvl w:ilvl="0" w:tplc="EA208F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A27B8"/>
    <w:multiLevelType w:val="hybridMultilevel"/>
    <w:tmpl w:val="EF40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732FAC"/>
    <w:multiLevelType w:val="hybridMultilevel"/>
    <w:tmpl w:val="B6706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A1669A"/>
    <w:multiLevelType w:val="hybridMultilevel"/>
    <w:tmpl w:val="B8E0F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E4"/>
    <w:rsid w:val="0001196C"/>
    <w:rsid w:val="000413EA"/>
    <w:rsid w:val="00042FB4"/>
    <w:rsid w:val="000844F5"/>
    <w:rsid w:val="000A0B48"/>
    <w:rsid w:val="000A3457"/>
    <w:rsid w:val="000A460E"/>
    <w:rsid w:val="000A5EF8"/>
    <w:rsid w:val="000B196E"/>
    <w:rsid w:val="000B1B72"/>
    <w:rsid w:val="000B34C3"/>
    <w:rsid w:val="000B5386"/>
    <w:rsid w:val="000B635E"/>
    <w:rsid w:val="000C42FB"/>
    <w:rsid w:val="0010295A"/>
    <w:rsid w:val="00104C01"/>
    <w:rsid w:val="00106339"/>
    <w:rsid w:val="00122987"/>
    <w:rsid w:val="00160F09"/>
    <w:rsid w:val="00161374"/>
    <w:rsid w:val="001660C0"/>
    <w:rsid w:val="00191CE5"/>
    <w:rsid w:val="00195C67"/>
    <w:rsid w:val="001A75CA"/>
    <w:rsid w:val="001B3001"/>
    <w:rsid w:val="001B325D"/>
    <w:rsid w:val="001C0547"/>
    <w:rsid w:val="001C6147"/>
    <w:rsid w:val="001D1970"/>
    <w:rsid w:val="0021352C"/>
    <w:rsid w:val="00217DD7"/>
    <w:rsid w:val="00232055"/>
    <w:rsid w:val="002428B6"/>
    <w:rsid w:val="00244655"/>
    <w:rsid w:val="00247F3D"/>
    <w:rsid w:val="00257000"/>
    <w:rsid w:val="00264288"/>
    <w:rsid w:val="002702E1"/>
    <w:rsid w:val="00280675"/>
    <w:rsid w:val="002873D8"/>
    <w:rsid w:val="00290720"/>
    <w:rsid w:val="002A3116"/>
    <w:rsid w:val="002A6510"/>
    <w:rsid w:val="002B3895"/>
    <w:rsid w:val="002D5D8C"/>
    <w:rsid w:val="002D60D5"/>
    <w:rsid w:val="002D6DF5"/>
    <w:rsid w:val="002D6F57"/>
    <w:rsid w:val="002F1EEB"/>
    <w:rsid w:val="002F1FA8"/>
    <w:rsid w:val="00337DB7"/>
    <w:rsid w:val="00342641"/>
    <w:rsid w:val="00371786"/>
    <w:rsid w:val="00372E20"/>
    <w:rsid w:val="003730F1"/>
    <w:rsid w:val="0038063B"/>
    <w:rsid w:val="00395689"/>
    <w:rsid w:val="003A5D4A"/>
    <w:rsid w:val="003D2B09"/>
    <w:rsid w:val="003D5E6A"/>
    <w:rsid w:val="003F53B2"/>
    <w:rsid w:val="003F57B0"/>
    <w:rsid w:val="004049A1"/>
    <w:rsid w:val="00406B01"/>
    <w:rsid w:val="00424EC9"/>
    <w:rsid w:val="00430D21"/>
    <w:rsid w:val="00446472"/>
    <w:rsid w:val="00455174"/>
    <w:rsid w:val="00456664"/>
    <w:rsid w:val="004644A5"/>
    <w:rsid w:val="00472BD7"/>
    <w:rsid w:val="00496A74"/>
    <w:rsid w:val="004B5967"/>
    <w:rsid w:val="004C31FA"/>
    <w:rsid w:val="004F2F5E"/>
    <w:rsid w:val="004F7EAB"/>
    <w:rsid w:val="00506DAE"/>
    <w:rsid w:val="005375B5"/>
    <w:rsid w:val="00540A20"/>
    <w:rsid w:val="0054662F"/>
    <w:rsid w:val="00566A19"/>
    <w:rsid w:val="00567BD3"/>
    <w:rsid w:val="005B4266"/>
    <w:rsid w:val="005C4C88"/>
    <w:rsid w:val="005D41D6"/>
    <w:rsid w:val="00600729"/>
    <w:rsid w:val="00612141"/>
    <w:rsid w:val="0062278E"/>
    <w:rsid w:val="00667086"/>
    <w:rsid w:val="0068201C"/>
    <w:rsid w:val="00691513"/>
    <w:rsid w:val="00693E48"/>
    <w:rsid w:val="006A4A39"/>
    <w:rsid w:val="006D207A"/>
    <w:rsid w:val="006F7457"/>
    <w:rsid w:val="007027C1"/>
    <w:rsid w:val="00702B0D"/>
    <w:rsid w:val="0070560F"/>
    <w:rsid w:val="0071383D"/>
    <w:rsid w:val="00736061"/>
    <w:rsid w:val="00754859"/>
    <w:rsid w:val="007743D3"/>
    <w:rsid w:val="00781987"/>
    <w:rsid w:val="007909BC"/>
    <w:rsid w:val="007A07B9"/>
    <w:rsid w:val="007B1400"/>
    <w:rsid w:val="007B3624"/>
    <w:rsid w:val="007B3DBE"/>
    <w:rsid w:val="007C3824"/>
    <w:rsid w:val="007D5076"/>
    <w:rsid w:val="00804EB3"/>
    <w:rsid w:val="00833564"/>
    <w:rsid w:val="00845C1B"/>
    <w:rsid w:val="00853A5C"/>
    <w:rsid w:val="008746B7"/>
    <w:rsid w:val="0087476E"/>
    <w:rsid w:val="00891F53"/>
    <w:rsid w:val="008A101C"/>
    <w:rsid w:val="008A63BF"/>
    <w:rsid w:val="008B708A"/>
    <w:rsid w:val="008C2A5B"/>
    <w:rsid w:val="008D2EE6"/>
    <w:rsid w:val="008D50DF"/>
    <w:rsid w:val="008E36FD"/>
    <w:rsid w:val="008E7026"/>
    <w:rsid w:val="009428AF"/>
    <w:rsid w:val="00972B29"/>
    <w:rsid w:val="00977D95"/>
    <w:rsid w:val="009A2511"/>
    <w:rsid w:val="009A6337"/>
    <w:rsid w:val="009B0E7C"/>
    <w:rsid w:val="00A02D4D"/>
    <w:rsid w:val="00A2091F"/>
    <w:rsid w:val="00A235F5"/>
    <w:rsid w:val="00A307B5"/>
    <w:rsid w:val="00A44031"/>
    <w:rsid w:val="00A74658"/>
    <w:rsid w:val="00A96ADA"/>
    <w:rsid w:val="00AB1752"/>
    <w:rsid w:val="00AF1DE6"/>
    <w:rsid w:val="00AF691E"/>
    <w:rsid w:val="00B13DBD"/>
    <w:rsid w:val="00B240B0"/>
    <w:rsid w:val="00B3042D"/>
    <w:rsid w:val="00B313BD"/>
    <w:rsid w:val="00B3243F"/>
    <w:rsid w:val="00B32866"/>
    <w:rsid w:val="00B46B9F"/>
    <w:rsid w:val="00B73563"/>
    <w:rsid w:val="00B75061"/>
    <w:rsid w:val="00B75BC2"/>
    <w:rsid w:val="00B82D2F"/>
    <w:rsid w:val="00B91B8D"/>
    <w:rsid w:val="00B943D2"/>
    <w:rsid w:val="00BD1155"/>
    <w:rsid w:val="00BD15BC"/>
    <w:rsid w:val="00BD7DD2"/>
    <w:rsid w:val="00BE399C"/>
    <w:rsid w:val="00C26E42"/>
    <w:rsid w:val="00C30D77"/>
    <w:rsid w:val="00C55DE9"/>
    <w:rsid w:val="00C8313C"/>
    <w:rsid w:val="00C8436E"/>
    <w:rsid w:val="00C8756D"/>
    <w:rsid w:val="00C920BD"/>
    <w:rsid w:val="00CA12E2"/>
    <w:rsid w:val="00CC3C44"/>
    <w:rsid w:val="00CE73A0"/>
    <w:rsid w:val="00CF5CB0"/>
    <w:rsid w:val="00D24A4F"/>
    <w:rsid w:val="00D32661"/>
    <w:rsid w:val="00D42A87"/>
    <w:rsid w:val="00D70BA6"/>
    <w:rsid w:val="00D75BAD"/>
    <w:rsid w:val="00D9461D"/>
    <w:rsid w:val="00DB57DE"/>
    <w:rsid w:val="00DD4368"/>
    <w:rsid w:val="00DE4CC5"/>
    <w:rsid w:val="00DE6B86"/>
    <w:rsid w:val="00DF6C54"/>
    <w:rsid w:val="00E0385F"/>
    <w:rsid w:val="00E04566"/>
    <w:rsid w:val="00E11118"/>
    <w:rsid w:val="00E239D4"/>
    <w:rsid w:val="00E46314"/>
    <w:rsid w:val="00E46EBE"/>
    <w:rsid w:val="00E50227"/>
    <w:rsid w:val="00E52783"/>
    <w:rsid w:val="00E63B5F"/>
    <w:rsid w:val="00E76E7F"/>
    <w:rsid w:val="00E95AEF"/>
    <w:rsid w:val="00E97A5B"/>
    <w:rsid w:val="00EB5711"/>
    <w:rsid w:val="00EB6352"/>
    <w:rsid w:val="00EC44B5"/>
    <w:rsid w:val="00ED0467"/>
    <w:rsid w:val="00ED14E3"/>
    <w:rsid w:val="00EF2B84"/>
    <w:rsid w:val="00EF2E0C"/>
    <w:rsid w:val="00F01C16"/>
    <w:rsid w:val="00F05B6A"/>
    <w:rsid w:val="00F07293"/>
    <w:rsid w:val="00F21E42"/>
    <w:rsid w:val="00F57210"/>
    <w:rsid w:val="00F610AA"/>
    <w:rsid w:val="00F67261"/>
    <w:rsid w:val="00F9250A"/>
    <w:rsid w:val="00FA064E"/>
    <w:rsid w:val="00FA32E4"/>
    <w:rsid w:val="00FB649B"/>
    <w:rsid w:val="00F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DF6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B1752"/>
    <w:pPr>
      <w:keepNext/>
      <w:ind w:right="396"/>
      <w:jc w:val="center"/>
      <w:outlineLvl w:val="2"/>
    </w:pPr>
    <w:rPr>
      <w:i/>
      <w:iCs/>
      <w:sz w:val="18"/>
      <w:szCs w:val="18"/>
      <w:lang w:val="en-US"/>
    </w:rPr>
  </w:style>
  <w:style w:type="paragraph" w:styleId="Heading5">
    <w:name w:val="heading 5"/>
    <w:basedOn w:val="Normal"/>
    <w:next w:val="Normal"/>
    <w:qFormat/>
    <w:rsid w:val="00AB1752"/>
    <w:pPr>
      <w:keepNext/>
      <w:ind w:right="396"/>
      <w:jc w:val="center"/>
      <w:outlineLvl w:val="4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428B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F6C54"/>
    <w:pPr>
      <w:jc w:val="center"/>
    </w:pPr>
    <w:rPr>
      <w:sz w:val="28"/>
      <w:lang w:val="uk-UA"/>
    </w:rPr>
  </w:style>
  <w:style w:type="table" w:styleId="TableGrid">
    <w:name w:val="Table Grid"/>
    <w:basedOn w:val="TableNormal"/>
    <w:rsid w:val="00DF6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B175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semiHidden/>
    <w:locked/>
    <w:rsid w:val="005B4266"/>
    <w:rPr>
      <w:sz w:val="24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semiHidden/>
    <w:rsid w:val="005B4266"/>
    <w:pPr>
      <w:spacing w:after="120" w:line="480" w:lineRule="auto"/>
    </w:pPr>
    <w:rPr>
      <w:lang w:val="uk-UA"/>
    </w:rPr>
  </w:style>
  <w:style w:type="paragraph" w:styleId="Header">
    <w:name w:val="header"/>
    <w:basedOn w:val="Normal"/>
    <w:rsid w:val="0078198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1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DF6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B1752"/>
    <w:pPr>
      <w:keepNext/>
      <w:ind w:right="396"/>
      <w:jc w:val="center"/>
      <w:outlineLvl w:val="2"/>
    </w:pPr>
    <w:rPr>
      <w:i/>
      <w:iCs/>
      <w:sz w:val="18"/>
      <w:szCs w:val="18"/>
      <w:lang w:val="en-US"/>
    </w:rPr>
  </w:style>
  <w:style w:type="paragraph" w:styleId="Heading5">
    <w:name w:val="heading 5"/>
    <w:basedOn w:val="Normal"/>
    <w:next w:val="Normal"/>
    <w:qFormat/>
    <w:rsid w:val="00AB1752"/>
    <w:pPr>
      <w:keepNext/>
      <w:ind w:right="396"/>
      <w:jc w:val="center"/>
      <w:outlineLvl w:val="4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428B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F6C54"/>
    <w:pPr>
      <w:jc w:val="center"/>
    </w:pPr>
    <w:rPr>
      <w:sz w:val="28"/>
      <w:lang w:val="uk-UA"/>
    </w:rPr>
  </w:style>
  <w:style w:type="table" w:styleId="TableGrid">
    <w:name w:val="Table Grid"/>
    <w:basedOn w:val="TableNormal"/>
    <w:rsid w:val="00DF6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B175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semiHidden/>
    <w:locked/>
    <w:rsid w:val="005B4266"/>
    <w:rPr>
      <w:sz w:val="24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semiHidden/>
    <w:rsid w:val="005B4266"/>
    <w:pPr>
      <w:spacing w:after="120" w:line="480" w:lineRule="auto"/>
    </w:pPr>
    <w:rPr>
      <w:lang w:val="uk-UA"/>
    </w:rPr>
  </w:style>
  <w:style w:type="paragraph" w:styleId="Header">
    <w:name w:val="header"/>
    <w:basedOn w:val="Normal"/>
    <w:rsid w:val="0078198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9149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АКТ</vt:lpstr>
      <vt:lpstr>АКТ</vt:lpstr>
    </vt:vector>
  </TitlesOfParts>
  <Company>interdep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Повадюк</dc:creator>
  <cp:lastModifiedBy>babayota</cp:lastModifiedBy>
  <cp:revision>3</cp:revision>
  <cp:lastPrinted>2014-03-04T08:33:00Z</cp:lastPrinted>
  <dcterms:created xsi:type="dcterms:W3CDTF">2014-03-05T15:59:00Z</dcterms:created>
  <dcterms:modified xsi:type="dcterms:W3CDTF">2014-03-05T15:59:00Z</dcterms:modified>
</cp:coreProperties>
</file>