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079" w:rsidRPr="00AE26AB" w:rsidRDefault="007B0F19" w:rsidP="008B6CFB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574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64079" w:rsidRDefault="00A64079" w:rsidP="00A64079">
      <w:pPr>
        <w:rPr>
          <w:lang w:val="uk-UA"/>
        </w:rPr>
      </w:pPr>
    </w:p>
    <w:p w:rsidR="00A64079" w:rsidRDefault="00A64079" w:rsidP="00A64079">
      <w:pPr>
        <w:rPr>
          <w:lang w:val="uk-UA"/>
        </w:rPr>
      </w:pPr>
    </w:p>
    <w:p w:rsidR="00D842E1" w:rsidRPr="00FB0DE3" w:rsidRDefault="00D842E1" w:rsidP="00A64079">
      <w:pPr>
        <w:rPr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A64079" w:rsidRPr="00FB0DE3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64079" w:rsidRPr="00A64079" w:rsidRDefault="00A64079" w:rsidP="00041731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A64079">
              <w:rPr>
                <w:sz w:val="28"/>
                <w:szCs w:val="28"/>
                <w:lang w:val="uk-UA"/>
              </w:rPr>
              <w:t>Про проведення місячника Червоного Хреста в області</w:t>
            </w:r>
          </w:p>
        </w:tc>
      </w:tr>
    </w:tbl>
    <w:p w:rsidR="00A64079" w:rsidRPr="00FB0DE3" w:rsidRDefault="00A64079" w:rsidP="00A64079">
      <w:pPr>
        <w:jc w:val="both"/>
        <w:rPr>
          <w:sz w:val="28"/>
          <w:szCs w:val="28"/>
          <w:lang w:val="uk-UA"/>
        </w:rPr>
      </w:pPr>
    </w:p>
    <w:p w:rsidR="00A64079" w:rsidRPr="00FB0DE3" w:rsidRDefault="00A64079" w:rsidP="00A64079">
      <w:pPr>
        <w:jc w:val="both"/>
        <w:rPr>
          <w:sz w:val="28"/>
          <w:szCs w:val="28"/>
          <w:lang w:val="uk-UA"/>
        </w:rPr>
      </w:pPr>
    </w:p>
    <w:p w:rsidR="00A64079" w:rsidRPr="00A64079" w:rsidRDefault="00A64079" w:rsidP="00A64079">
      <w:pPr>
        <w:pStyle w:val="BodyTextIndent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підставі статей 6, 23, 37</w:t>
      </w:r>
      <w:r w:rsidRPr="00A64079">
        <w:rPr>
          <w:sz w:val="28"/>
          <w:szCs w:val="28"/>
          <w:lang w:val="uk-UA"/>
        </w:rPr>
        <w:t xml:space="preserve"> Закону України “Про місцеві державні адмі</w:t>
      </w:r>
      <w:r>
        <w:rPr>
          <w:sz w:val="28"/>
          <w:szCs w:val="28"/>
          <w:lang w:val="uk-UA"/>
        </w:rPr>
        <w:softHyphen/>
      </w:r>
      <w:r w:rsidRPr="00A64079">
        <w:rPr>
          <w:sz w:val="28"/>
          <w:szCs w:val="28"/>
          <w:lang w:val="uk-UA"/>
        </w:rPr>
        <w:t>ністрації”, враховуючи, щ</w:t>
      </w:r>
      <w:r>
        <w:rPr>
          <w:sz w:val="28"/>
          <w:szCs w:val="28"/>
          <w:lang w:val="uk-UA"/>
        </w:rPr>
        <w:t>о постановою Президії Правління</w:t>
      </w:r>
      <w:r w:rsidRPr="00A64079">
        <w:rPr>
          <w:sz w:val="28"/>
          <w:szCs w:val="28"/>
          <w:lang w:val="uk-UA"/>
        </w:rPr>
        <w:t xml:space="preserve"> Товари</w:t>
      </w:r>
      <w:r>
        <w:rPr>
          <w:sz w:val="28"/>
          <w:szCs w:val="28"/>
          <w:lang w:val="uk-UA"/>
        </w:rPr>
        <w:t>ства Черво</w:t>
      </w:r>
      <w:r>
        <w:rPr>
          <w:sz w:val="28"/>
          <w:szCs w:val="28"/>
          <w:lang w:val="uk-UA"/>
        </w:rPr>
        <w:softHyphen/>
        <w:t xml:space="preserve">ного Хреста України від 20 лютого 2014 року </w:t>
      </w:r>
      <w:r w:rsidRPr="00A64079">
        <w:rPr>
          <w:sz w:val="28"/>
          <w:szCs w:val="28"/>
          <w:lang w:val="uk-UA"/>
        </w:rPr>
        <w:t>оголошено проведення Всеук</w:t>
      </w:r>
      <w:r>
        <w:rPr>
          <w:sz w:val="28"/>
          <w:szCs w:val="28"/>
          <w:lang w:val="uk-UA"/>
        </w:rPr>
        <w:softHyphen/>
      </w:r>
      <w:r w:rsidRPr="00A64079">
        <w:rPr>
          <w:sz w:val="28"/>
          <w:szCs w:val="28"/>
          <w:lang w:val="uk-UA"/>
        </w:rPr>
        <w:t xml:space="preserve">раїнського місячника Червоного Хреста з </w:t>
      </w:r>
      <w:r>
        <w:rPr>
          <w:sz w:val="28"/>
          <w:szCs w:val="28"/>
          <w:lang w:val="uk-UA"/>
        </w:rPr>
        <w:t>0</w:t>
      </w:r>
      <w:r w:rsidRPr="00A64079">
        <w:rPr>
          <w:sz w:val="28"/>
          <w:szCs w:val="28"/>
          <w:lang w:val="uk-UA"/>
        </w:rPr>
        <w:t xml:space="preserve">1 квітня по </w:t>
      </w:r>
      <w:r>
        <w:rPr>
          <w:sz w:val="28"/>
          <w:szCs w:val="28"/>
          <w:lang w:val="uk-UA"/>
        </w:rPr>
        <w:t xml:space="preserve">01 травня 2014 </w:t>
      </w:r>
      <w:r w:rsidRPr="00A64079">
        <w:rPr>
          <w:sz w:val="28"/>
          <w:szCs w:val="28"/>
          <w:lang w:val="uk-UA"/>
        </w:rPr>
        <w:t>року</w:t>
      </w:r>
      <w:r w:rsidR="00D8428C">
        <w:rPr>
          <w:sz w:val="28"/>
          <w:szCs w:val="28"/>
          <w:lang w:val="uk-UA"/>
        </w:rPr>
        <w:t>,</w:t>
      </w:r>
      <w:r w:rsidRPr="00A64079">
        <w:rPr>
          <w:sz w:val="28"/>
          <w:szCs w:val="28"/>
          <w:lang w:val="uk-UA"/>
        </w:rPr>
        <w:t xml:space="preserve"> з метою надання гуманітарної та матеріальної допомо</w:t>
      </w:r>
      <w:r>
        <w:rPr>
          <w:sz w:val="28"/>
          <w:szCs w:val="28"/>
          <w:lang w:val="uk-UA"/>
        </w:rPr>
        <w:t>ги вразливим верствам населення та</w:t>
      </w:r>
      <w:r w:rsidRPr="00A64079">
        <w:rPr>
          <w:sz w:val="28"/>
          <w:szCs w:val="28"/>
          <w:lang w:val="uk-UA"/>
        </w:rPr>
        <w:t xml:space="preserve"> формування громадської думки щодо постійн</w:t>
      </w:r>
      <w:r>
        <w:rPr>
          <w:sz w:val="28"/>
          <w:szCs w:val="28"/>
          <w:lang w:val="uk-UA"/>
        </w:rPr>
        <w:t xml:space="preserve">ої уваги до проблем інвалідів, </w:t>
      </w:r>
      <w:r w:rsidRPr="00A64079">
        <w:rPr>
          <w:sz w:val="28"/>
          <w:szCs w:val="28"/>
          <w:lang w:val="uk-UA"/>
        </w:rPr>
        <w:t>людей похилого віку, хворих на туберкульоз і СНІД, дітей-сиріт та постраждалих внаслідок надзвичайних ситуацій:</w:t>
      </w:r>
    </w:p>
    <w:p w:rsidR="00A64079" w:rsidRPr="00A64079" w:rsidRDefault="00A64079" w:rsidP="00A64079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Затвердити заходи з проведення</w:t>
      </w:r>
      <w:r w:rsidRPr="00A64079">
        <w:rPr>
          <w:sz w:val="28"/>
          <w:szCs w:val="28"/>
          <w:lang w:val="uk-UA"/>
        </w:rPr>
        <w:t xml:space="preserve"> місячника Червоного Хреста в області у 2014 році згідно з додатком.</w:t>
      </w:r>
    </w:p>
    <w:p w:rsidR="00A64079" w:rsidRPr="00A64079" w:rsidRDefault="00A64079" w:rsidP="00A64079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A64079">
        <w:rPr>
          <w:sz w:val="28"/>
          <w:szCs w:val="28"/>
          <w:lang w:val="uk-UA"/>
        </w:rPr>
        <w:t>Районним державним адміністраціям, рекомендувати виконавчим ко</w:t>
      </w:r>
      <w:r>
        <w:rPr>
          <w:sz w:val="28"/>
          <w:szCs w:val="28"/>
          <w:lang w:val="uk-UA"/>
        </w:rPr>
        <w:softHyphen/>
      </w:r>
      <w:r w:rsidRPr="00A64079">
        <w:rPr>
          <w:sz w:val="28"/>
          <w:szCs w:val="28"/>
          <w:lang w:val="uk-UA"/>
        </w:rPr>
        <w:t>мітетам міських (міст обласного значення) рад розробити і затвердити відпо</w:t>
      </w:r>
      <w:r>
        <w:rPr>
          <w:sz w:val="28"/>
          <w:szCs w:val="28"/>
          <w:lang w:val="uk-UA"/>
        </w:rPr>
        <w:softHyphen/>
      </w:r>
      <w:r w:rsidRPr="00A64079">
        <w:rPr>
          <w:sz w:val="28"/>
          <w:szCs w:val="28"/>
          <w:lang w:val="uk-UA"/>
        </w:rPr>
        <w:t>відні заходи та надати практичну допомогу місцевим організаціям Товариства Червоного Хреста під час проведення місячника.</w:t>
      </w:r>
    </w:p>
    <w:p w:rsidR="00A64079" w:rsidRPr="00A64079" w:rsidRDefault="00A64079" w:rsidP="00A64079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A64079">
        <w:rPr>
          <w:sz w:val="28"/>
          <w:szCs w:val="28"/>
          <w:lang w:val="uk-UA"/>
        </w:rPr>
        <w:t>Керівникам</w:t>
      </w:r>
      <w:r>
        <w:rPr>
          <w:sz w:val="28"/>
          <w:szCs w:val="28"/>
          <w:lang w:val="uk-UA"/>
        </w:rPr>
        <w:t xml:space="preserve"> департаментів освіти і науки, охорони здоров’я,</w:t>
      </w:r>
      <w:r w:rsidRPr="00A64079">
        <w:rPr>
          <w:sz w:val="28"/>
          <w:szCs w:val="28"/>
          <w:lang w:val="uk-UA"/>
        </w:rPr>
        <w:t xml:space="preserve"> управлінь моло</w:t>
      </w:r>
      <w:r>
        <w:rPr>
          <w:sz w:val="28"/>
          <w:szCs w:val="28"/>
          <w:lang w:val="uk-UA"/>
        </w:rPr>
        <w:t>ді та спорту,</w:t>
      </w:r>
      <w:r w:rsidRPr="00A64079">
        <w:rPr>
          <w:sz w:val="28"/>
          <w:szCs w:val="28"/>
          <w:lang w:val="uk-UA"/>
        </w:rPr>
        <w:t xml:space="preserve"> культури, національностей та релі</w:t>
      </w:r>
      <w:r>
        <w:rPr>
          <w:sz w:val="28"/>
          <w:szCs w:val="28"/>
          <w:lang w:val="uk-UA"/>
        </w:rPr>
        <w:t xml:space="preserve">гій, інфраструктури та туризму </w:t>
      </w:r>
      <w:r w:rsidRPr="00A64079">
        <w:rPr>
          <w:sz w:val="28"/>
          <w:szCs w:val="28"/>
          <w:lang w:val="uk-UA"/>
        </w:rPr>
        <w:t>облдержадміністрації, райдержадміністраціям, рекомендувати вико</w:t>
      </w:r>
      <w:r>
        <w:rPr>
          <w:sz w:val="28"/>
          <w:szCs w:val="28"/>
          <w:lang w:val="uk-UA"/>
        </w:rPr>
        <w:softHyphen/>
      </w:r>
      <w:r w:rsidRPr="00A64079">
        <w:rPr>
          <w:sz w:val="28"/>
          <w:szCs w:val="28"/>
          <w:lang w:val="uk-UA"/>
        </w:rPr>
        <w:t xml:space="preserve">навчим комітетам міських (міст обласного значення) рад </w:t>
      </w:r>
      <w:r w:rsidR="00D8428C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іншим виконавцям забезпечити реалізацію</w:t>
      </w:r>
      <w:r w:rsidRPr="00A64079">
        <w:rPr>
          <w:sz w:val="28"/>
          <w:szCs w:val="28"/>
          <w:lang w:val="uk-UA"/>
        </w:rPr>
        <w:t xml:space="preserve"> затверджених заходів. </w:t>
      </w:r>
    </w:p>
    <w:p w:rsidR="00A64079" w:rsidRPr="00A64079" w:rsidRDefault="00A64079" w:rsidP="00A64079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</w:t>
      </w:r>
      <w:r w:rsidRPr="00A64079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изначити координаторами роботи з проведення</w:t>
      </w:r>
      <w:r w:rsidRPr="00A64079">
        <w:rPr>
          <w:sz w:val="28"/>
          <w:szCs w:val="28"/>
          <w:lang w:val="uk-UA"/>
        </w:rPr>
        <w:t xml:space="preserve"> місячн</w:t>
      </w:r>
      <w:r>
        <w:rPr>
          <w:sz w:val="28"/>
          <w:szCs w:val="28"/>
          <w:lang w:val="uk-UA"/>
        </w:rPr>
        <w:t>ика Червоного Хреста в області</w:t>
      </w:r>
      <w:r w:rsidRPr="00A64079">
        <w:rPr>
          <w:sz w:val="28"/>
          <w:szCs w:val="28"/>
          <w:lang w:val="uk-UA"/>
        </w:rPr>
        <w:t xml:space="preserve"> голову обласної організації Товар</w:t>
      </w:r>
      <w:r>
        <w:rPr>
          <w:sz w:val="28"/>
          <w:szCs w:val="28"/>
          <w:lang w:val="uk-UA"/>
        </w:rPr>
        <w:t>иства Червоного Хреста І.Горду</w:t>
      </w:r>
      <w:r w:rsidRPr="00A64079">
        <w:rPr>
          <w:sz w:val="28"/>
          <w:szCs w:val="28"/>
          <w:lang w:val="uk-UA"/>
        </w:rPr>
        <w:t xml:space="preserve"> та директора Департаменту охорони</w:t>
      </w:r>
      <w:r>
        <w:rPr>
          <w:sz w:val="28"/>
          <w:szCs w:val="28"/>
          <w:lang w:val="uk-UA"/>
        </w:rPr>
        <w:t xml:space="preserve"> здоров’я облдержадміністрації</w:t>
      </w:r>
      <w:r w:rsidRPr="00A64079">
        <w:rPr>
          <w:sz w:val="28"/>
          <w:szCs w:val="28"/>
          <w:lang w:val="uk-UA"/>
        </w:rPr>
        <w:t xml:space="preserve">. </w:t>
      </w:r>
    </w:p>
    <w:p w:rsidR="00A64079" w:rsidRPr="00A64079" w:rsidRDefault="00A64079" w:rsidP="00A64079">
      <w:pPr>
        <w:spacing w:after="120" w:line="200" w:lineRule="atLeas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5. </w:t>
      </w:r>
      <w:r w:rsidRPr="00A64079">
        <w:rPr>
          <w:sz w:val="28"/>
          <w:szCs w:val="28"/>
          <w:lang w:val="uk-UA"/>
        </w:rPr>
        <w:t>Визнати таким, що втратило чинність</w:t>
      </w:r>
      <w:r>
        <w:rPr>
          <w:sz w:val="28"/>
          <w:szCs w:val="28"/>
          <w:lang w:val="uk-UA"/>
        </w:rPr>
        <w:t>,</w:t>
      </w:r>
      <w:r w:rsidRPr="00A64079">
        <w:rPr>
          <w:sz w:val="28"/>
          <w:szCs w:val="28"/>
          <w:lang w:val="uk-UA"/>
        </w:rPr>
        <w:t xml:space="preserve"> розпорядження голови обл</w:t>
      </w:r>
      <w:r>
        <w:rPr>
          <w:sz w:val="28"/>
          <w:szCs w:val="28"/>
          <w:lang w:val="uk-UA"/>
        </w:rPr>
        <w:softHyphen/>
      </w:r>
      <w:r w:rsidRPr="00A64079">
        <w:rPr>
          <w:sz w:val="28"/>
          <w:szCs w:val="28"/>
          <w:lang w:val="uk-UA"/>
        </w:rPr>
        <w:t>держадміністрації від 18</w:t>
      </w:r>
      <w:r>
        <w:rPr>
          <w:sz w:val="28"/>
          <w:szCs w:val="28"/>
          <w:lang w:val="uk-UA"/>
        </w:rPr>
        <w:t>.03.</w:t>
      </w:r>
      <w:r w:rsidRPr="00A64079">
        <w:rPr>
          <w:sz w:val="28"/>
          <w:szCs w:val="28"/>
          <w:lang w:val="uk-UA"/>
        </w:rPr>
        <w:t xml:space="preserve">2013 № 72/2013-р </w:t>
      </w:r>
      <w:r>
        <w:rPr>
          <w:sz w:val="28"/>
          <w:szCs w:val="28"/>
          <w:lang w:val="uk-UA"/>
        </w:rPr>
        <w:t>“Про проведен</w:t>
      </w:r>
      <w:r w:rsidRPr="00A64079">
        <w:rPr>
          <w:sz w:val="28"/>
          <w:szCs w:val="28"/>
          <w:lang w:val="uk-UA"/>
        </w:rPr>
        <w:t>ня місячника Червоного Хреста в області</w:t>
      </w:r>
      <w:r>
        <w:rPr>
          <w:sz w:val="28"/>
          <w:szCs w:val="28"/>
          <w:lang w:val="uk-UA"/>
        </w:rPr>
        <w:t>”</w:t>
      </w:r>
      <w:r w:rsidRPr="00A64079">
        <w:rPr>
          <w:sz w:val="28"/>
          <w:szCs w:val="28"/>
          <w:lang w:val="uk-UA"/>
        </w:rPr>
        <w:t>.</w:t>
      </w:r>
    </w:p>
    <w:p w:rsidR="00A64079" w:rsidRPr="00A64079" w:rsidRDefault="00A64079" w:rsidP="00A64079">
      <w:pPr>
        <w:spacing w:line="200" w:lineRule="atLeast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6. Контроль за виконанням цього </w:t>
      </w:r>
      <w:r w:rsidRPr="00A64079">
        <w:rPr>
          <w:sz w:val="28"/>
          <w:szCs w:val="28"/>
          <w:lang w:val="uk-UA"/>
        </w:rPr>
        <w:t xml:space="preserve">розпорядження покласти на заступника </w:t>
      </w:r>
      <w:r>
        <w:rPr>
          <w:sz w:val="28"/>
          <w:szCs w:val="28"/>
          <w:lang w:val="uk-UA"/>
        </w:rPr>
        <w:t xml:space="preserve">голови облдержадміністрації </w:t>
      </w:r>
      <w:r w:rsidR="007B05FD">
        <w:rPr>
          <w:sz w:val="28"/>
          <w:szCs w:val="28"/>
          <w:lang w:val="uk-UA"/>
        </w:rPr>
        <w:t>(відповідно до розподілу обов’язків)</w:t>
      </w:r>
      <w:r w:rsidRPr="00A64079">
        <w:rPr>
          <w:sz w:val="28"/>
          <w:szCs w:val="28"/>
          <w:lang w:val="uk-UA"/>
        </w:rPr>
        <w:t>.</w:t>
      </w:r>
    </w:p>
    <w:p w:rsidR="00A64079" w:rsidRDefault="00A64079" w:rsidP="00A64079">
      <w:pPr>
        <w:jc w:val="both"/>
        <w:rPr>
          <w:sz w:val="28"/>
          <w:szCs w:val="28"/>
          <w:lang w:val="uk-UA"/>
        </w:rPr>
      </w:pPr>
    </w:p>
    <w:p w:rsidR="00A64079" w:rsidRPr="00A64079" w:rsidRDefault="00A64079" w:rsidP="00A64079">
      <w:pPr>
        <w:jc w:val="both"/>
        <w:rPr>
          <w:sz w:val="28"/>
          <w:szCs w:val="28"/>
          <w:lang w:val="uk-UA"/>
        </w:rPr>
      </w:pPr>
    </w:p>
    <w:p w:rsidR="00A64079" w:rsidRPr="00A64079" w:rsidRDefault="00A64079" w:rsidP="00A6407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</w:t>
      </w:r>
      <w:r w:rsidRPr="00A64079">
        <w:rPr>
          <w:sz w:val="28"/>
          <w:szCs w:val="28"/>
          <w:lang w:val="uk-UA"/>
        </w:rPr>
        <w:t>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Л.Прус</w:t>
      </w:r>
    </w:p>
    <w:sectPr w:rsidR="00A64079" w:rsidRPr="00A64079" w:rsidSect="00041731">
      <w:headerReference w:type="even" r:id="rId9"/>
      <w:headerReference w:type="default" r:id="rId10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388" w:rsidRDefault="00CB0388">
      <w:r>
        <w:separator/>
      </w:r>
    </w:p>
  </w:endnote>
  <w:endnote w:type="continuationSeparator" w:id="0">
    <w:p w:rsidR="00CB0388" w:rsidRDefault="00CB0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388" w:rsidRDefault="00CB0388">
      <w:r>
        <w:separator/>
      </w:r>
    </w:p>
  </w:footnote>
  <w:footnote w:type="continuationSeparator" w:id="0">
    <w:p w:rsidR="00CB0388" w:rsidRDefault="00CB03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CFB" w:rsidRDefault="008B6CFB" w:rsidP="00CB038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B6CFB" w:rsidRDefault="008B6CF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CFB" w:rsidRDefault="008B6CFB" w:rsidP="00CB038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0F19">
      <w:rPr>
        <w:rStyle w:val="PageNumber"/>
        <w:noProof/>
      </w:rPr>
      <w:t>2</w:t>
    </w:r>
    <w:r>
      <w:rPr>
        <w:rStyle w:val="PageNumber"/>
      </w:rPr>
      <w:fldChar w:fldCharType="end"/>
    </w:r>
  </w:p>
  <w:p w:rsidR="008B6CFB" w:rsidRDefault="008B6CF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079"/>
    <w:rsid w:val="00007CF2"/>
    <w:rsid w:val="00041731"/>
    <w:rsid w:val="000726CB"/>
    <w:rsid w:val="001D5174"/>
    <w:rsid w:val="002773BB"/>
    <w:rsid w:val="00561BD3"/>
    <w:rsid w:val="006372B3"/>
    <w:rsid w:val="007B05FD"/>
    <w:rsid w:val="007B0F19"/>
    <w:rsid w:val="008B6CFB"/>
    <w:rsid w:val="00933797"/>
    <w:rsid w:val="00A64079"/>
    <w:rsid w:val="00AC16CE"/>
    <w:rsid w:val="00AE4186"/>
    <w:rsid w:val="00CB0388"/>
    <w:rsid w:val="00CB7E5C"/>
    <w:rsid w:val="00D8428C"/>
    <w:rsid w:val="00D842E1"/>
    <w:rsid w:val="00E66652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4079"/>
    <w:rPr>
      <w:sz w:val="24"/>
      <w:szCs w:val="24"/>
      <w:lang w:val="ru-RU" w:eastAsia="ru-RU"/>
    </w:rPr>
  </w:style>
  <w:style w:type="paragraph" w:styleId="Heading3">
    <w:name w:val="heading 3"/>
    <w:basedOn w:val="Normal"/>
    <w:next w:val="Normal"/>
    <w:qFormat/>
    <w:rsid w:val="00A64079"/>
    <w:pPr>
      <w:keepNext/>
      <w:numPr>
        <w:ilvl w:val="2"/>
        <w:numId w:val="1"/>
      </w:numPr>
      <w:suppressAutoHyphens/>
      <w:outlineLvl w:val="2"/>
    </w:pPr>
    <w:rPr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64079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64079"/>
  </w:style>
  <w:style w:type="paragraph" w:customStyle="1" w:styleId="a">
    <w:name w:val="Знак Знак"/>
    <w:basedOn w:val="Normal"/>
    <w:rsid w:val="00A64079"/>
    <w:rPr>
      <w:rFonts w:ascii="Verdana" w:hAnsi="Verdana" w:cs="Verdana"/>
      <w:sz w:val="20"/>
      <w:szCs w:val="20"/>
      <w:lang w:val="en-US" w:eastAsia="en-US"/>
    </w:rPr>
  </w:style>
  <w:style w:type="paragraph" w:styleId="BodyText">
    <w:name w:val="Body Text"/>
    <w:basedOn w:val="Normal"/>
    <w:rsid w:val="00A64079"/>
    <w:pPr>
      <w:jc w:val="both"/>
    </w:pPr>
    <w:rPr>
      <w:sz w:val="28"/>
      <w:lang w:val="uk-UA"/>
    </w:rPr>
  </w:style>
  <w:style w:type="paragraph" w:styleId="BodyTextIndent">
    <w:name w:val="Body Text Indent"/>
    <w:basedOn w:val="Normal"/>
    <w:rsid w:val="00A64079"/>
    <w:pPr>
      <w:spacing w:after="120"/>
      <w:ind w:left="283"/>
    </w:pPr>
  </w:style>
  <w:style w:type="paragraph" w:styleId="BalloonText">
    <w:name w:val="Balloon Text"/>
    <w:basedOn w:val="Normal"/>
    <w:semiHidden/>
    <w:rsid w:val="00D842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4079"/>
    <w:rPr>
      <w:sz w:val="24"/>
      <w:szCs w:val="24"/>
      <w:lang w:val="ru-RU" w:eastAsia="ru-RU"/>
    </w:rPr>
  </w:style>
  <w:style w:type="paragraph" w:styleId="Heading3">
    <w:name w:val="heading 3"/>
    <w:basedOn w:val="Normal"/>
    <w:next w:val="Normal"/>
    <w:qFormat/>
    <w:rsid w:val="00A64079"/>
    <w:pPr>
      <w:keepNext/>
      <w:numPr>
        <w:ilvl w:val="2"/>
        <w:numId w:val="1"/>
      </w:numPr>
      <w:suppressAutoHyphens/>
      <w:outlineLvl w:val="2"/>
    </w:pPr>
    <w:rPr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64079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64079"/>
  </w:style>
  <w:style w:type="paragraph" w:customStyle="1" w:styleId="a">
    <w:name w:val="Знак Знак"/>
    <w:basedOn w:val="Normal"/>
    <w:rsid w:val="00A64079"/>
    <w:rPr>
      <w:rFonts w:ascii="Verdana" w:hAnsi="Verdana" w:cs="Verdana"/>
      <w:sz w:val="20"/>
      <w:szCs w:val="20"/>
      <w:lang w:val="en-US" w:eastAsia="en-US"/>
    </w:rPr>
  </w:style>
  <w:style w:type="paragraph" w:styleId="BodyText">
    <w:name w:val="Body Text"/>
    <w:basedOn w:val="Normal"/>
    <w:rsid w:val="00A64079"/>
    <w:pPr>
      <w:jc w:val="both"/>
    </w:pPr>
    <w:rPr>
      <w:sz w:val="28"/>
      <w:lang w:val="uk-UA"/>
    </w:rPr>
  </w:style>
  <w:style w:type="paragraph" w:styleId="BodyTextIndent">
    <w:name w:val="Body Text Indent"/>
    <w:basedOn w:val="Normal"/>
    <w:rsid w:val="00A64079"/>
    <w:pPr>
      <w:spacing w:after="120"/>
      <w:ind w:left="283"/>
    </w:pPr>
  </w:style>
  <w:style w:type="paragraph" w:styleId="BalloonText">
    <w:name w:val="Balloon Text"/>
    <w:basedOn w:val="Normal"/>
    <w:semiHidden/>
    <w:rsid w:val="00D842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1652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2014-07-23T15:09:00Z</cp:lastPrinted>
  <dcterms:created xsi:type="dcterms:W3CDTF">2014-04-02T13:42:00Z</dcterms:created>
  <dcterms:modified xsi:type="dcterms:W3CDTF">2014-04-02T14:04:00Z</dcterms:modified>
</cp:coreProperties>
</file>