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B57326" w:rsidTr="00B57326">
        <w:trPr>
          <w:trHeight w:val="2157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7326" w:rsidRPr="00B57326" w:rsidRDefault="00B57326" w:rsidP="00B57326">
            <w:pPr>
              <w:pStyle w:val="Heading1"/>
              <w:jc w:val="center"/>
              <w:rPr>
                <w:lang w:val="ru-RU"/>
              </w:rPr>
            </w:pPr>
            <w:bookmarkStart w:id="0" w:name="_GoBack"/>
            <w:bookmarkEnd w:id="0"/>
            <w:r w:rsidRPr="00B57326">
              <w:rPr>
                <w:bCs/>
              </w:rPr>
              <w:t>Додаток</w:t>
            </w:r>
            <w:r>
              <w:rPr>
                <w:bCs/>
              </w:rPr>
              <w:t xml:space="preserve"> 1</w:t>
            </w:r>
          </w:p>
          <w:p w:rsidR="00B57326" w:rsidRPr="00B57326" w:rsidRDefault="00B57326" w:rsidP="00B57326">
            <w:pPr>
              <w:pStyle w:val="BodyText2"/>
              <w:spacing w:after="0" w:line="240" w:lineRule="auto"/>
              <w:jc w:val="both"/>
              <w:rPr>
                <w:sz w:val="28"/>
              </w:rPr>
            </w:pPr>
            <w:r w:rsidRPr="00B57326">
              <w:rPr>
                <w:sz w:val="28"/>
              </w:rPr>
              <w:t xml:space="preserve">до розпорядження голови обласної державної адміністрації </w:t>
            </w:r>
          </w:p>
          <w:p w:rsidR="00B57326" w:rsidRPr="00B57326" w:rsidRDefault="00B57326" w:rsidP="00B57326">
            <w:pPr>
              <w:pStyle w:val="BodyText2"/>
              <w:spacing w:after="0" w:line="240" w:lineRule="auto"/>
              <w:rPr>
                <w:spacing w:val="-10"/>
                <w:sz w:val="28"/>
              </w:rPr>
            </w:pPr>
            <w:r w:rsidRPr="00B57326">
              <w:rPr>
                <w:spacing w:val="-10"/>
                <w:sz w:val="28"/>
              </w:rPr>
              <w:t xml:space="preserve">від </w:t>
            </w:r>
            <w:r>
              <w:rPr>
                <w:spacing w:val="-10"/>
                <w:sz w:val="28"/>
                <w:lang w:val="ru-RU"/>
              </w:rPr>
              <w:t>16</w:t>
            </w:r>
            <w:r w:rsidRPr="00B57326">
              <w:rPr>
                <w:spacing w:val="-10"/>
                <w:sz w:val="28"/>
              </w:rPr>
              <w:t>.</w:t>
            </w:r>
            <w:r w:rsidRPr="00B57326">
              <w:rPr>
                <w:spacing w:val="-10"/>
                <w:sz w:val="28"/>
                <w:lang w:val="ru-RU"/>
              </w:rPr>
              <w:t>0</w:t>
            </w:r>
            <w:r>
              <w:rPr>
                <w:spacing w:val="-10"/>
                <w:sz w:val="28"/>
                <w:lang w:val="ru-RU"/>
              </w:rPr>
              <w:t>2</w:t>
            </w:r>
            <w:r w:rsidRPr="00B57326">
              <w:rPr>
                <w:spacing w:val="-10"/>
                <w:sz w:val="28"/>
              </w:rPr>
              <w:t>.20</w:t>
            </w:r>
            <w:r>
              <w:rPr>
                <w:spacing w:val="-10"/>
                <w:sz w:val="28"/>
                <w:lang w:val="ru-RU"/>
              </w:rPr>
              <w:t>12</w:t>
            </w:r>
            <w:r w:rsidRPr="00B57326">
              <w:rPr>
                <w:spacing w:val="-10"/>
                <w:sz w:val="28"/>
              </w:rPr>
              <w:t xml:space="preserve"> № </w:t>
            </w:r>
            <w:r w:rsidRPr="00B57326">
              <w:rPr>
                <w:spacing w:val="-10"/>
                <w:sz w:val="28"/>
                <w:lang w:val="ru-RU"/>
              </w:rPr>
              <w:t>2</w:t>
            </w:r>
            <w:r w:rsidRPr="00B57326">
              <w:rPr>
                <w:spacing w:val="-10"/>
                <w:sz w:val="28"/>
              </w:rPr>
              <w:t>/20</w:t>
            </w:r>
            <w:r>
              <w:rPr>
                <w:spacing w:val="-10"/>
                <w:sz w:val="28"/>
              </w:rPr>
              <w:t>12-р/ад</w:t>
            </w:r>
          </w:p>
          <w:p w:rsidR="00B57326" w:rsidRPr="00B57326" w:rsidRDefault="00B57326" w:rsidP="00B57326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6"/>
              </w:rPr>
            </w:pPr>
            <w:r w:rsidRPr="00B57326">
              <w:rPr>
                <w:spacing w:val="-14"/>
                <w:sz w:val="28"/>
                <w:szCs w:val="26"/>
              </w:rPr>
              <w:t>(</w:t>
            </w:r>
            <w:r w:rsidRPr="00B57326">
              <w:rPr>
                <w:spacing w:val="-6"/>
                <w:sz w:val="28"/>
                <w:szCs w:val="26"/>
              </w:rPr>
              <w:t>у редакції розпорядження голови обласної державної адміністрації</w:t>
            </w:r>
          </w:p>
          <w:p w:rsidR="00B57326" w:rsidRPr="009A0124" w:rsidRDefault="005B0866" w:rsidP="00B57326">
            <w:pPr>
              <w:rPr>
                <w:sz w:val="28"/>
                <w:szCs w:val="28"/>
              </w:rPr>
            </w:pPr>
            <w:r>
              <w:rPr>
                <w:sz w:val="28"/>
              </w:rPr>
              <w:t>08.04.</w:t>
            </w:r>
            <w:r w:rsidR="00B57326" w:rsidRPr="00B57326">
              <w:rPr>
                <w:sz w:val="28"/>
              </w:rPr>
              <w:t xml:space="preserve">2014 № </w:t>
            </w:r>
            <w:r>
              <w:rPr>
                <w:sz w:val="28"/>
              </w:rPr>
              <w:t>5/2014-р/ад</w:t>
            </w:r>
            <w:r w:rsidR="00B57326">
              <w:rPr>
                <w:sz w:val="28"/>
              </w:rPr>
              <w:t>)</w:t>
            </w:r>
          </w:p>
        </w:tc>
      </w:tr>
    </w:tbl>
    <w:p w:rsidR="00B57326" w:rsidRDefault="00B57326" w:rsidP="00B57326">
      <w:pPr>
        <w:rPr>
          <w:sz w:val="16"/>
          <w:szCs w:val="16"/>
        </w:rPr>
      </w:pPr>
    </w:p>
    <w:p w:rsidR="00B57326" w:rsidRPr="00154B64" w:rsidRDefault="00B57326" w:rsidP="00B57326">
      <w:pPr>
        <w:rPr>
          <w:sz w:val="16"/>
          <w:szCs w:val="16"/>
        </w:rPr>
      </w:pPr>
    </w:p>
    <w:p w:rsidR="00B57326" w:rsidRDefault="00B57326" w:rsidP="00B57326"/>
    <w:p w:rsidR="00743E18" w:rsidRPr="00271A0B" w:rsidRDefault="00743E18" w:rsidP="00743E18">
      <w:pPr>
        <w:jc w:val="both"/>
        <w:rPr>
          <w:sz w:val="26"/>
          <w:szCs w:val="28"/>
        </w:rPr>
      </w:pPr>
    </w:p>
    <w:p w:rsidR="00743E18" w:rsidRPr="00B57326" w:rsidRDefault="00743E18" w:rsidP="00B57326">
      <w:pPr>
        <w:jc w:val="center"/>
        <w:rPr>
          <w:b/>
          <w:spacing w:val="40"/>
          <w:sz w:val="28"/>
          <w:szCs w:val="28"/>
        </w:rPr>
      </w:pPr>
      <w:r w:rsidRPr="00B57326">
        <w:rPr>
          <w:b/>
          <w:spacing w:val="40"/>
          <w:sz w:val="28"/>
          <w:szCs w:val="28"/>
        </w:rPr>
        <w:t>ЛІМІТ</w:t>
      </w:r>
    </w:p>
    <w:p w:rsidR="00743E18" w:rsidRDefault="00743E18" w:rsidP="00B57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легкових автомобілів, що обслуговують структурні підрозділи </w:t>
      </w:r>
    </w:p>
    <w:p w:rsidR="00743E18" w:rsidRDefault="00743E18" w:rsidP="00B5732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обласної державної адміністрації</w:t>
      </w:r>
    </w:p>
    <w:p w:rsidR="00743E18" w:rsidRPr="00B57326" w:rsidRDefault="00743E18" w:rsidP="00B57326">
      <w:pPr>
        <w:jc w:val="center"/>
        <w:rPr>
          <w:sz w:val="16"/>
          <w:szCs w:val="28"/>
        </w:rPr>
      </w:pPr>
    </w:p>
    <w:tbl>
      <w:tblPr>
        <w:tblW w:w="9310" w:type="dxa"/>
        <w:jc w:val="center"/>
        <w:tblInd w:w="-136" w:type="dxa"/>
        <w:tblLook w:val="0000" w:firstRow="0" w:lastRow="0" w:firstColumn="0" w:lastColumn="0" w:noHBand="0" w:noVBand="0"/>
      </w:tblPr>
      <w:tblGrid>
        <w:gridCol w:w="7150"/>
        <w:gridCol w:w="2160"/>
      </w:tblGrid>
      <w:tr w:rsidR="00743E18" w:rsidTr="00B57326">
        <w:trPr>
          <w:trHeight w:val="507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26" w:rsidRDefault="00743E18" w:rsidP="00743E18">
            <w:pPr>
              <w:jc w:val="center"/>
              <w:rPr>
                <w:b/>
                <w:sz w:val="20"/>
                <w:szCs w:val="20"/>
              </w:rPr>
            </w:pPr>
            <w:r w:rsidRPr="00B57326">
              <w:rPr>
                <w:b/>
                <w:sz w:val="20"/>
                <w:szCs w:val="20"/>
              </w:rPr>
              <w:t xml:space="preserve">Назва структурного підрозділу </w:t>
            </w:r>
          </w:p>
          <w:p w:rsidR="00743E18" w:rsidRPr="00B57326" w:rsidRDefault="00743E18" w:rsidP="00743E18">
            <w:pPr>
              <w:jc w:val="center"/>
              <w:rPr>
                <w:b/>
                <w:sz w:val="20"/>
                <w:szCs w:val="20"/>
              </w:rPr>
            </w:pPr>
            <w:r w:rsidRPr="00B57326">
              <w:rPr>
                <w:b/>
                <w:sz w:val="20"/>
                <w:szCs w:val="20"/>
              </w:rPr>
              <w:t>облдержадміністрації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57326" w:rsidRDefault="00743E18" w:rsidP="00743E18">
            <w:pPr>
              <w:jc w:val="center"/>
              <w:rPr>
                <w:b/>
                <w:sz w:val="20"/>
                <w:szCs w:val="20"/>
              </w:rPr>
            </w:pPr>
            <w:r w:rsidRPr="00B57326">
              <w:rPr>
                <w:b/>
                <w:sz w:val="20"/>
                <w:szCs w:val="20"/>
              </w:rPr>
              <w:t>Ліміт легкових автомобілів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B08F9" w:rsidRDefault="00743E18" w:rsidP="0074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BB08F9">
              <w:rPr>
                <w:sz w:val="28"/>
                <w:szCs w:val="28"/>
              </w:rPr>
              <w:t xml:space="preserve"> агропромислового розвитку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743E18" w:rsidP="00743E18">
            <w:pPr>
              <w:jc w:val="center"/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46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Default="00743E18" w:rsidP="0074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BB08F9">
              <w:rPr>
                <w:sz w:val="28"/>
                <w:szCs w:val="28"/>
              </w:rPr>
              <w:t xml:space="preserve"> економі</w:t>
            </w:r>
            <w:r>
              <w:rPr>
                <w:sz w:val="28"/>
                <w:szCs w:val="28"/>
              </w:rPr>
              <w:t>чного розвитку і торгівлі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743E18" w:rsidP="00743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B08F9" w:rsidRDefault="00743E18" w:rsidP="0074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BB08F9">
              <w:rPr>
                <w:sz w:val="28"/>
                <w:szCs w:val="28"/>
              </w:rPr>
              <w:t xml:space="preserve"> соціального захисту населення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743E18" w:rsidP="00743E18">
            <w:pPr>
              <w:jc w:val="center"/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38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B08F9" w:rsidRDefault="00743E18" w:rsidP="0074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BB08F9">
              <w:rPr>
                <w:sz w:val="28"/>
                <w:szCs w:val="28"/>
              </w:rPr>
              <w:t xml:space="preserve"> освіти і науки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743E18" w:rsidP="00743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Default="00743E18" w:rsidP="0074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 w:rsidR="00B57326">
              <w:rPr>
                <w:sz w:val="28"/>
                <w:szCs w:val="28"/>
              </w:rPr>
              <w:t>охорони здоров’</w:t>
            </w:r>
            <w:r w:rsidRPr="00BB08F9">
              <w:rPr>
                <w:sz w:val="28"/>
                <w:szCs w:val="28"/>
              </w:rPr>
              <w:t>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Default="00743E18" w:rsidP="00743E18">
            <w:pPr>
              <w:jc w:val="center"/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Default="00743E18" w:rsidP="0074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екології та природних ресурсів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883698" w:rsidRDefault="00743E18" w:rsidP="00743E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Default="00743E18" w:rsidP="0074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фінансів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Default="00743E18" w:rsidP="00743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Default="00743E18" w:rsidP="0074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</w:t>
            </w:r>
            <w:r w:rsidRPr="00BB08F9">
              <w:rPr>
                <w:sz w:val="28"/>
                <w:szCs w:val="28"/>
              </w:rPr>
              <w:t>молоді та спорту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Default="00743E18" w:rsidP="00743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B08F9" w:rsidRDefault="00743E18" w:rsidP="0074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</w:t>
            </w:r>
            <w:r w:rsidRPr="00BB08F9">
              <w:rPr>
                <w:sz w:val="28"/>
                <w:szCs w:val="28"/>
              </w:rPr>
              <w:t xml:space="preserve"> житлово-комунального господарства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743E18" w:rsidP="00743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218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Default="00743E18" w:rsidP="0074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регіонального розвитку та будівництва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743E18" w:rsidP="00743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B08F9" w:rsidRDefault="00743E18" w:rsidP="00743E18">
            <w:pPr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 xml:space="preserve"> інформаційної діяльності та комунікацій з громадськістю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743E18" w:rsidP="00743E18">
            <w:pPr>
              <w:jc w:val="center"/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B08F9" w:rsidRDefault="00743E18" w:rsidP="00743E18">
            <w:pPr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Управління культури,</w:t>
            </w:r>
            <w:r>
              <w:rPr>
                <w:sz w:val="28"/>
                <w:szCs w:val="28"/>
              </w:rPr>
              <w:t xml:space="preserve"> національностей та релігій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743E18" w:rsidP="00743E18">
            <w:pPr>
              <w:jc w:val="center"/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B08F9" w:rsidRDefault="00743E18" w:rsidP="00743E18">
            <w:pPr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</w:rPr>
              <w:t xml:space="preserve">інфраструктури та </w:t>
            </w:r>
            <w:r w:rsidRPr="00BB08F9">
              <w:rPr>
                <w:sz w:val="28"/>
                <w:szCs w:val="28"/>
              </w:rPr>
              <w:t xml:space="preserve">туризму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743E18" w:rsidP="00743E18">
            <w:pPr>
              <w:jc w:val="center"/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B08F9" w:rsidRDefault="00743E18" w:rsidP="00743E18">
            <w:pPr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 xml:space="preserve">Управління з питань </w:t>
            </w:r>
            <w:r>
              <w:rPr>
                <w:sz w:val="28"/>
                <w:szCs w:val="28"/>
              </w:rPr>
              <w:t>цивільного</w:t>
            </w:r>
            <w:r w:rsidRPr="00BB08F9">
              <w:rPr>
                <w:sz w:val="28"/>
                <w:szCs w:val="28"/>
              </w:rPr>
              <w:t xml:space="preserve"> захисту населення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743E18" w:rsidP="00743E18">
            <w:pPr>
              <w:jc w:val="center"/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B08F9" w:rsidRDefault="00743E18" w:rsidP="00743E18">
            <w:pPr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Служба у справах дітей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883698" w:rsidRDefault="00743E18" w:rsidP="00743E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B08F9" w:rsidRDefault="00743E18" w:rsidP="0074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B57326" w:rsidP="00743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43E18" w:rsidTr="00B57326">
        <w:trPr>
          <w:trHeight w:val="315"/>
          <w:jc w:val="center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8" w:rsidRPr="00BB08F9" w:rsidRDefault="00743E18" w:rsidP="00743E18">
            <w:pPr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Державний архів області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18" w:rsidRPr="00BB08F9" w:rsidRDefault="00743E18" w:rsidP="00743E18">
            <w:pPr>
              <w:jc w:val="center"/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1</w:t>
            </w:r>
          </w:p>
        </w:tc>
      </w:tr>
    </w:tbl>
    <w:p w:rsidR="00743E18" w:rsidRDefault="00743E18" w:rsidP="00743E18">
      <w:pPr>
        <w:rPr>
          <w:sz w:val="28"/>
          <w:szCs w:val="28"/>
          <w:lang w:val="en-US"/>
        </w:rPr>
      </w:pPr>
    </w:p>
    <w:p w:rsidR="00743E18" w:rsidRDefault="00743E18" w:rsidP="00743E18">
      <w:pPr>
        <w:rPr>
          <w:sz w:val="28"/>
          <w:szCs w:val="28"/>
          <w:lang w:val="en-US"/>
        </w:rPr>
      </w:pPr>
    </w:p>
    <w:p w:rsidR="00743E18" w:rsidRDefault="00743E18" w:rsidP="00743E18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Заступник голови</w:t>
      </w:r>
    </w:p>
    <w:p w:rsidR="00743E18" w:rsidRPr="002F1DBD" w:rsidRDefault="00743E18" w:rsidP="00743E18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адміністрації</w:t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326">
        <w:rPr>
          <w:sz w:val="28"/>
          <w:szCs w:val="28"/>
        </w:rPr>
        <w:t xml:space="preserve">        Л.</w:t>
      </w:r>
      <w:r>
        <w:rPr>
          <w:sz w:val="28"/>
          <w:szCs w:val="28"/>
        </w:rPr>
        <w:t>Гураль</w:t>
      </w:r>
    </w:p>
    <w:p w:rsidR="00743E18" w:rsidRPr="001F1963" w:rsidRDefault="00743E18" w:rsidP="00743E18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</w:p>
    <w:sectPr w:rsidR="00743E18" w:rsidRPr="001F1963" w:rsidSect="00743E18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18"/>
    <w:rsid w:val="003E5737"/>
    <w:rsid w:val="004812C5"/>
    <w:rsid w:val="005B0866"/>
    <w:rsid w:val="00743E18"/>
    <w:rsid w:val="00751770"/>
    <w:rsid w:val="00A177FA"/>
    <w:rsid w:val="00A607A6"/>
    <w:rsid w:val="00A84EF4"/>
    <w:rsid w:val="00B5732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57326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57326"/>
    <w:pPr>
      <w:spacing w:after="120" w:line="480" w:lineRule="auto"/>
    </w:pPr>
    <w:rPr>
      <w:lang w:eastAsia="ru-RU"/>
    </w:rPr>
  </w:style>
  <w:style w:type="paragraph" w:styleId="BalloonText">
    <w:name w:val="Balloon Text"/>
    <w:basedOn w:val="Normal"/>
    <w:semiHidden/>
    <w:rsid w:val="00B5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57326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57326"/>
    <w:pPr>
      <w:spacing w:after="120" w:line="480" w:lineRule="auto"/>
    </w:pPr>
    <w:rPr>
      <w:lang w:eastAsia="ru-RU"/>
    </w:rPr>
  </w:style>
  <w:style w:type="paragraph" w:styleId="BalloonText">
    <w:name w:val="Balloon Text"/>
    <w:basedOn w:val="Normal"/>
    <w:semiHidden/>
    <w:rsid w:val="00B5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ODA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2014-04-03T10:11:00Z</cp:lastPrinted>
  <dcterms:created xsi:type="dcterms:W3CDTF">2014-04-09T13:40:00Z</dcterms:created>
  <dcterms:modified xsi:type="dcterms:W3CDTF">2014-04-09T13:40:00Z</dcterms:modified>
</cp:coreProperties>
</file>