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88" w:rsidRDefault="002238CF" w:rsidP="00191CE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3088" w:rsidRDefault="00923088" w:rsidP="00923088"/>
    <w:p w:rsidR="00923088" w:rsidRDefault="00923088" w:rsidP="0092308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23088" w:rsidRPr="0015608E" w:rsidRDefault="00923088" w:rsidP="0092308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923088" w:rsidRPr="001560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3088" w:rsidRPr="00905A38" w:rsidRDefault="00923088" w:rsidP="00B30111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внесення змін до розпо</w:t>
            </w:r>
            <w:r>
              <w:rPr>
                <w:szCs w:val="28"/>
                <w:lang w:val="uk-UA"/>
              </w:rPr>
              <w:softHyphen/>
              <w:t>рядження голови обласної державної адміністрації від 26.03.2014 №104/2014-р</w:t>
            </w:r>
          </w:p>
        </w:tc>
      </w:tr>
    </w:tbl>
    <w:p w:rsidR="00923088" w:rsidRDefault="00923088" w:rsidP="00923088">
      <w:pPr>
        <w:jc w:val="both"/>
        <w:rPr>
          <w:lang w:val="uk-UA"/>
        </w:rPr>
      </w:pPr>
    </w:p>
    <w:p w:rsidR="00923088" w:rsidRPr="006D2055" w:rsidRDefault="00923088" w:rsidP="00923088">
      <w:pPr>
        <w:suppressAutoHyphens/>
        <w:jc w:val="both"/>
        <w:rPr>
          <w:szCs w:val="26"/>
          <w:lang w:val="uk-UA"/>
        </w:rPr>
      </w:pPr>
    </w:p>
    <w:p w:rsidR="00923088" w:rsidRPr="00923088" w:rsidRDefault="00923088" w:rsidP="00923088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-4"/>
          <w:szCs w:val="28"/>
          <w:lang w:val="uk-UA"/>
        </w:rPr>
      </w:pPr>
      <w:r w:rsidRPr="00923088">
        <w:rPr>
          <w:color w:val="000000"/>
          <w:spacing w:val="-4"/>
          <w:szCs w:val="28"/>
          <w:lang w:val="uk-UA"/>
        </w:rPr>
        <w:t>На підставі статті 6 Закону України “Про місцеві державні адміністрації”.</w:t>
      </w:r>
    </w:p>
    <w:p w:rsidR="00923088" w:rsidRPr="006D2055" w:rsidRDefault="00923088" w:rsidP="009230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Внести зміни до розпорядження голови обласної державної адміністрації від 26.03.2014 №104/2014-р </w:t>
      </w:r>
      <w:r w:rsidRPr="00923088">
        <w:rPr>
          <w:color w:val="000000"/>
          <w:szCs w:val="28"/>
          <w:lang w:val="uk-UA"/>
        </w:rPr>
        <w:t>“</w:t>
      </w:r>
      <w:r>
        <w:rPr>
          <w:color w:val="000000"/>
          <w:szCs w:val="28"/>
          <w:lang w:val="uk-UA"/>
        </w:rPr>
        <w:t>Про затвердження переліку об’єктів, фінансу</w:t>
      </w:r>
      <w:r>
        <w:rPr>
          <w:color w:val="000000"/>
          <w:szCs w:val="28"/>
          <w:lang w:val="uk-UA"/>
        </w:rPr>
        <w:softHyphen/>
        <w:t>вання яких проводиться за рахунок коштів субвенції з державного бюджету обласному бюджету на будівництво, реконструкцію, ремонт та утримання вулиць і доріг комунальної власності у населених пунктах області</w:t>
      </w:r>
      <w:r w:rsidRPr="00923088">
        <w:rPr>
          <w:color w:val="000000"/>
          <w:szCs w:val="28"/>
          <w:lang w:val="uk-UA"/>
        </w:rPr>
        <w:t>”</w:t>
      </w:r>
      <w:r>
        <w:rPr>
          <w:color w:val="000000"/>
          <w:szCs w:val="28"/>
          <w:lang w:val="uk-UA"/>
        </w:rPr>
        <w:t>, виклавши додаток до нього у новій редакції (додається).</w:t>
      </w:r>
    </w:p>
    <w:p w:rsidR="00923088" w:rsidRDefault="00923088" w:rsidP="00923088">
      <w:pPr>
        <w:rPr>
          <w:color w:val="000000"/>
          <w:szCs w:val="28"/>
          <w:lang w:val="uk-UA"/>
        </w:rPr>
      </w:pPr>
    </w:p>
    <w:p w:rsidR="00923088" w:rsidRDefault="00923088" w:rsidP="00923088">
      <w:pPr>
        <w:rPr>
          <w:color w:val="000000"/>
          <w:szCs w:val="28"/>
          <w:lang w:val="uk-UA"/>
        </w:rPr>
      </w:pPr>
    </w:p>
    <w:p w:rsidR="00923088" w:rsidRPr="00191CE1" w:rsidRDefault="00923088" w:rsidP="00191CE1">
      <w:pPr>
        <w:rPr>
          <w:lang w:val="en-US"/>
        </w:rPr>
        <w:sectPr w:rsidR="00923088" w:rsidRPr="00191CE1" w:rsidSect="00B30111">
          <w:headerReference w:type="even" r:id="rId8"/>
          <w:pgSz w:w="11906" w:h="16838"/>
          <w:pgMar w:top="1134" w:right="680" w:bottom="1077" w:left="1701" w:header="709" w:footer="709" w:gutter="0"/>
          <w:cols w:space="708"/>
          <w:titlePg/>
          <w:docGrid w:linePitch="360"/>
        </w:sectPr>
      </w:pPr>
      <w:r w:rsidRPr="001E3C54">
        <w:rPr>
          <w:color w:val="000000"/>
          <w:szCs w:val="28"/>
          <w:lang w:val="uk-UA"/>
        </w:rPr>
        <w:t>Голова адміністрації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Л.Прус</w:t>
      </w:r>
    </w:p>
    <w:p w:rsidR="00923088" w:rsidRPr="00191CE1" w:rsidRDefault="00923088" w:rsidP="00191CE1">
      <w:pPr>
        <w:jc w:val="both"/>
        <w:rPr>
          <w:lang w:val="en-US"/>
        </w:rPr>
      </w:pPr>
    </w:p>
    <w:sectPr w:rsidR="00923088" w:rsidRPr="00191CE1" w:rsidSect="00B3011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2A" w:rsidRDefault="009B772A">
      <w:r>
        <w:separator/>
      </w:r>
    </w:p>
  </w:endnote>
  <w:endnote w:type="continuationSeparator" w:id="0">
    <w:p w:rsidR="009B772A" w:rsidRDefault="009B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2A" w:rsidRDefault="009B772A">
      <w:r>
        <w:separator/>
      </w:r>
    </w:p>
  </w:footnote>
  <w:footnote w:type="continuationSeparator" w:id="0">
    <w:p w:rsidR="009B772A" w:rsidRDefault="009B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11" w:rsidRDefault="00B30111" w:rsidP="00B301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0111" w:rsidRDefault="00B30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88"/>
    <w:rsid w:val="00191CE1"/>
    <w:rsid w:val="001D5174"/>
    <w:rsid w:val="002238CF"/>
    <w:rsid w:val="002773BB"/>
    <w:rsid w:val="004C0736"/>
    <w:rsid w:val="00561BD3"/>
    <w:rsid w:val="00923088"/>
    <w:rsid w:val="00933797"/>
    <w:rsid w:val="009B772A"/>
    <w:rsid w:val="00A246E1"/>
    <w:rsid w:val="00B30111"/>
    <w:rsid w:val="00CB7E5C"/>
    <w:rsid w:val="00D3252F"/>
    <w:rsid w:val="00E66652"/>
    <w:rsid w:val="00FA52D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088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23088"/>
    <w:pPr>
      <w:ind w:left="2520" w:hanging="1104"/>
      <w:jc w:val="both"/>
    </w:pPr>
    <w:rPr>
      <w:sz w:val="20"/>
    </w:rPr>
  </w:style>
  <w:style w:type="paragraph" w:styleId="BodyTextIndent2">
    <w:name w:val="Body Text Indent 2"/>
    <w:basedOn w:val="Normal"/>
    <w:rsid w:val="00923088"/>
    <w:pPr>
      <w:spacing w:after="120" w:line="480" w:lineRule="auto"/>
      <w:ind w:left="283"/>
    </w:pPr>
  </w:style>
  <w:style w:type="paragraph" w:styleId="Header">
    <w:name w:val="header"/>
    <w:basedOn w:val="Normal"/>
    <w:rsid w:val="009230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23088"/>
  </w:style>
  <w:style w:type="paragraph" w:styleId="Footer">
    <w:name w:val="footer"/>
    <w:basedOn w:val="Normal"/>
    <w:rsid w:val="0092308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23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38C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088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23088"/>
    <w:pPr>
      <w:ind w:left="2520" w:hanging="1104"/>
      <w:jc w:val="both"/>
    </w:pPr>
    <w:rPr>
      <w:sz w:val="20"/>
    </w:rPr>
  </w:style>
  <w:style w:type="paragraph" w:styleId="BodyTextIndent2">
    <w:name w:val="Body Text Indent 2"/>
    <w:basedOn w:val="Normal"/>
    <w:rsid w:val="00923088"/>
    <w:pPr>
      <w:spacing w:after="120" w:line="480" w:lineRule="auto"/>
      <w:ind w:left="283"/>
    </w:pPr>
  </w:style>
  <w:style w:type="paragraph" w:styleId="Header">
    <w:name w:val="header"/>
    <w:basedOn w:val="Normal"/>
    <w:rsid w:val="009230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23088"/>
  </w:style>
  <w:style w:type="paragraph" w:styleId="Footer">
    <w:name w:val="footer"/>
    <w:basedOn w:val="Normal"/>
    <w:rsid w:val="0092308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23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38C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2014-05-16T12:19:00Z</cp:lastPrinted>
  <dcterms:created xsi:type="dcterms:W3CDTF">2014-05-22T06:02:00Z</dcterms:created>
  <dcterms:modified xsi:type="dcterms:W3CDTF">2014-05-22T06:56:00Z</dcterms:modified>
</cp:coreProperties>
</file>