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1" w:rsidRPr="00AE26AB" w:rsidRDefault="00C742A6" w:rsidP="001B4CE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0F01" w:rsidRDefault="00110F01" w:rsidP="00110F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10F01" w:rsidRDefault="00110F01" w:rsidP="00110F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110F01" w:rsidRPr="00110F01" w:rsidRDefault="00110F01" w:rsidP="00110F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10F01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0F01" w:rsidRPr="00110F01" w:rsidRDefault="00110F01" w:rsidP="00CB0F53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>ої адміністрації від 08.07.2008</w:t>
            </w:r>
            <w:r w:rsidRPr="00110F01">
              <w:rPr>
                <w:sz w:val="28"/>
                <w:szCs w:val="28"/>
                <w:lang w:val="uk-UA"/>
              </w:rPr>
              <w:t xml:space="preserve"> № 369/2008-р</w:t>
            </w:r>
          </w:p>
        </w:tc>
      </w:tr>
    </w:tbl>
    <w:p w:rsidR="00110F01" w:rsidRPr="00110F01" w:rsidRDefault="00110F01" w:rsidP="00110F01">
      <w:pPr>
        <w:ind w:firstLine="708"/>
        <w:jc w:val="both"/>
        <w:rPr>
          <w:sz w:val="28"/>
          <w:szCs w:val="28"/>
          <w:lang w:val="uk-UA"/>
        </w:rPr>
      </w:pPr>
    </w:p>
    <w:p w:rsidR="00110F01" w:rsidRPr="00110F01" w:rsidRDefault="00110F01" w:rsidP="00110F01">
      <w:pPr>
        <w:ind w:firstLine="708"/>
        <w:jc w:val="both"/>
        <w:rPr>
          <w:sz w:val="28"/>
          <w:szCs w:val="28"/>
          <w:lang w:val="uk-UA"/>
        </w:rPr>
      </w:pPr>
    </w:p>
    <w:p w:rsidR="00110F01" w:rsidRPr="00110F01" w:rsidRDefault="00110F01" w:rsidP="00110F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10F01">
        <w:rPr>
          <w:spacing w:val="-4"/>
          <w:sz w:val="28"/>
          <w:szCs w:val="28"/>
          <w:lang w:val="uk-UA"/>
        </w:rPr>
        <w:t xml:space="preserve">На підставі статей 6, 39 Закону України </w:t>
      </w:r>
      <w:r>
        <w:rPr>
          <w:spacing w:val="-4"/>
          <w:sz w:val="28"/>
          <w:szCs w:val="28"/>
          <w:lang w:val="uk-UA"/>
        </w:rPr>
        <w:t>“</w:t>
      </w:r>
      <w:r w:rsidRPr="00110F01">
        <w:rPr>
          <w:spacing w:val="-4"/>
          <w:sz w:val="28"/>
          <w:szCs w:val="28"/>
          <w:lang w:val="uk-UA"/>
        </w:rPr>
        <w:t>Про місцеві державні адмі</w:t>
      </w:r>
      <w:r>
        <w:rPr>
          <w:spacing w:val="-4"/>
          <w:sz w:val="28"/>
          <w:szCs w:val="28"/>
          <w:lang w:val="uk-UA"/>
        </w:rPr>
        <w:softHyphen/>
      </w:r>
      <w:r w:rsidRPr="00110F01">
        <w:rPr>
          <w:spacing w:val="-4"/>
          <w:sz w:val="28"/>
          <w:szCs w:val="28"/>
          <w:lang w:val="uk-UA"/>
        </w:rPr>
        <w:t>ністрації</w:t>
      </w:r>
      <w:r>
        <w:rPr>
          <w:spacing w:val="-4"/>
          <w:sz w:val="28"/>
          <w:szCs w:val="28"/>
          <w:lang w:val="uk-UA"/>
        </w:rPr>
        <w:t>”</w:t>
      </w:r>
      <w:r w:rsidRPr="00110F01">
        <w:rPr>
          <w:sz w:val="28"/>
          <w:szCs w:val="28"/>
          <w:lang w:val="uk-UA"/>
        </w:rPr>
        <w:t>:</w:t>
      </w:r>
    </w:p>
    <w:p w:rsidR="00110F01" w:rsidRPr="00110F01" w:rsidRDefault="00110F01" w:rsidP="00110F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10F01">
        <w:rPr>
          <w:spacing w:val="-8"/>
          <w:sz w:val="28"/>
          <w:szCs w:val="28"/>
          <w:lang w:val="uk-UA"/>
        </w:rPr>
        <w:t xml:space="preserve">Внести </w:t>
      </w:r>
      <w:r w:rsidR="00097195">
        <w:rPr>
          <w:spacing w:val="-8"/>
          <w:sz w:val="28"/>
          <w:szCs w:val="28"/>
          <w:lang w:val="uk-UA"/>
        </w:rPr>
        <w:t xml:space="preserve">такі </w:t>
      </w:r>
      <w:r w:rsidRPr="00110F01">
        <w:rPr>
          <w:spacing w:val="-8"/>
          <w:sz w:val="28"/>
          <w:szCs w:val="28"/>
          <w:lang w:val="uk-UA"/>
        </w:rPr>
        <w:t>зміни до розпорядження голови обласної державної адміністра</w:t>
      </w:r>
      <w:r w:rsidRPr="00110F01">
        <w:rPr>
          <w:sz w:val="28"/>
          <w:szCs w:val="28"/>
          <w:lang w:val="uk-UA"/>
        </w:rPr>
        <w:t xml:space="preserve">ції від 08.07.2008 №369/2008-р </w:t>
      </w:r>
      <w:r>
        <w:rPr>
          <w:spacing w:val="-4"/>
          <w:sz w:val="28"/>
          <w:szCs w:val="28"/>
          <w:lang w:val="uk-UA"/>
        </w:rPr>
        <w:t>“</w:t>
      </w:r>
      <w:r w:rsidRPr="00110F01">
        <w:rPr>
          <w:spacing w:val="-4"/>
          <w:sz w:val="28"/>
          <w:szCs w:val="28"/>
          <w:lang w:val="uk-UA"/>
        </w:rPr>
        <w:t>Пр</w:t>
      </w:r>
      <w:r w:rsidRPr="00110F01">
        <w:rPr>
          <w:sz w:val="28"/>
          <w:szCs w:val="28"/>
          <w:lang w:val="uk-UA"/>
        </w:rPr>
        <w:t xml:space="preserve">о створення при обласній державній </w:t>
      </w:r>
      <w:r w:rsidRPr="00110F01">
        <w:rPr>
          <w:spacing w:val="-6"/>
          <w:sz w:val="28"/>
          <w:szCs w:val="28"/>
          <w:lang w:val="uk-UA"/>
        </w:rPr>
        <w:t>адмі</w:t>
      </w:r>
      <w:r w:rsidR="00097195">
        <w:rPr>
          <w:spacing w:val="-6"/>
          <w:sz w:val="28"/>
          <w:szCs w:val="28"/>
          <w:lang w:val="uk-UA"/>
        </w:rPr>
        <w:softHyphen/>
      </w:r>
      <w:r w:rsidRPr="00110F01">
        <w:rPr>
          <w:spacing w:val="-6"/>
          <w:sz w:val="28"/>
          <w:szCs w:val="28"/>
          <w:lang w:val="uk-UA"/>
        </w:rPr>
        <w:t>ністрації комісії з питань сприяння здійсненню контролю за використан</w:t>
      </w:r>
      <w:r w:rsidRPr="00110F01">
        <w:rPr>
          <w:sz w:val="28"/>
          <w:szCs w:val="28"/>
          <w:lang w:val="uk-UA"/>
        </w:rPr>
        <w:t>ням та охороною надр</w:t>
      </w:r>
      <w:r>
        <w:rPr>
          <w:spacing w:val="-4"/>
          <w:sz w:val="28"/>
          <w:szCs w:val="28"/>
          <w:lang w:val="uk-UA"/>
        </w:rPr>
        <w:t>”</w:t>
      </w:r>
      <w:r w:rsidRPr="00110F01">
        <w:rPr>
          <w:sz w:val="28"/>
          <w:szCs w:val="28"/>
          <w:lang w:val="uk-UA"/>
        </w:rPr>
        <w:t>:</w:t>
      </w:r>
    </w:p>
    <w:p w:rsidR="00110F01" w:rsidRPr="00110F01" w:rsidRDefault="00110F01" w:rsidP="00110F01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110F01">
        <w:rPr>
          <w:sz w:val="28"/>
          <w:szCs w:val="28"/>
          <w:lang w:val="uk-UA"/>
        </w:rPr>
        <w:t xml:space="preserve">Викласти додаток 1 до нього </w:t>
      </w:r>
      <w:r w:rsidRPr="00110F01">
        <w:rPr>
          <w:sz w:val="28"/>
          <w:lang w:val="uk-UA"/>
        </w:rPr>
        <w:t>у новій редакції (додається).</w:t>
      </w:r>
    </w:p>
    <w:p w:rsidR="00110F01" w:rsidRPr="00110F01" w:rsidRDefault="00110F01" w:rsidP="00110F01">
      <w:pPr>
        <w:tabs>
          <w:tab w:val="num" w:pos="0"/>
        </w:tabs>
        <w:spacing w:after="80"/>
        <w:ind w:firstLine="709"/>
        <w:jc w:val="both"/>
        <w:rPr>
          <w:sz w:val="28"/>
          <w:szCs w:val="28"/>
          <w:lang w:val="uk-UA"/>
        </w:rPr>
      </w:pPr>
      <w:r w:rsidRPr="00110F01">
        <w:rPr>
          <w:sz w:val="28"/>
          <w:lang w:val="uk-UA"/>
        </w:rPr>
        <w:t>2</w:t>
      </w:r>
      <w:r>
        <w:rPr>
          <w:sz w:val="28"/>
          <w:lang w:val="uk-UA"/>
        </w:rPr>
        <w:t>. </w:t>
      </w:r>
      <w:r w:rsidRPr="00110F01">
        <w:rPr>
          <w:sz w:val="28"/>
          <w:lang w:val="uk-UA"/>
        </w:rPr>
        <w:t xml:space="preserve">Пункт 5 розпорядження викласти у такій редакції: </w:t>
      </w:r>
    </w:p>
    <w:p w:rsidR="00110F01" w:rsidRPr="00110F01" w:rsidRDefault="00110F01" w:rsidP="00110F01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“</w:t>
      </w:r>
      <w:r>
        <w:rPr>
          <w:spacing w:val="-6"/>
          <w:sz w:val="28"/>
          <w:szCs w:val="28"/>
          <w:lang w:val="uk-UA"/>
        </w:rPr>
        <w:t>5. </w:t>
      </w:r>
      <w:r w:rsidRPr="00110F01">
        <w:rPr>
          <w:spacing w:val="-6"/>
          <w:sz w:val="28"/>
          <w:szCs w:val="28"/>
          <w:lang w:val="uk-UA"/>
        </w:rPr>
        <w:t>Контроль за виконанням цього розпорядження покласти на першого заступника</w:t>
      </w:r>
      <w:r w:rsidRPr="00110F01">
        <w:rPr>
          <w:sz w:val="28"/>
          <w:lang w:val="uk-UA"/>
        </w:rPr>
        <w:t xml:space="preserve"> голови облдержадміністрації О.Симчишина</w:t>
      </w:r>
      <w:r>
        <w:rPr>
          <w:spacing w:val="-4"/>
          <w:sz w:val="28"/>
          <w:szCs w:val="28"/>
          <w:lang w:val="uk-UA"/>
        </w:rPr>
        <w:t>”</w:t>
      </w:r>
      <w:r w:rsidRPr="00110F01">
        <w:rPr>
          <w:sz w:val="28"/>
          <w:lang w:val="uk-UA"/>
        </w:rPr>
        <w:t>.</w:t>
      </w:r>
    </w:p>
    <w:p w:rsidR="00110F01" w:rsidRPr="00110F01" w:rsidRDefault="00110F01" w:rsidP="00110F01">
      <w:pPr>
        <w:ind w:firstLine="709"/>
        <w:jc w:val="both"/>
        <w:rPr>
          <w:lang w:val="uk-UA"/>
        </w:rPr>
      </w:pPr>
    </w:p>
    <w:p w:rsidR="00110F01" w:rsidRPr="00110F01" w:rsidRDefault="00110F01" w:rsidP="00110F01">
      <w:pPr>
        <w:ind w:firstLine="709"/>
        <w:jc w:val="both"/>
        <w:rPr>
          <w:lang w:val="uk-UA"/>
        </w:rPr>
      </w:pPr>
    </w:p>
    <w:p w:rsidR="00110F01" w:rsidRPr="00110F01" w:rsidRDefault="00110F01" w:rsidP="00110F01">
      <w:pPr>
        <w:suppressAutoHyphens/>
        <w:rPr>
          <w:sz w:val="28"/>
          <w:szCs w:val="28"/>
          <w:lang w:val="uk-UA"/>
        </w:rPr>
      </w:pPr>
      <w:r w:rsidRPr="00110F01">
        <w:rPr>
          <w:sz w:val="28"/>
          <w:szCs w:val="28"/>
          <w:lang w:val="uk-UA"/>
        </w:rPr>
        <w:t>Голова адміністрації</w:t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</w:r>
      <w:r w:rsidRPr="00110F01">
        <w:rPr>
          <w:sz w:val="28"/>
          <w:szCs w:val="28"/>
          <w:lang w:val="uk-UA"/>
        </w:rPr>
        <w:tab/>
        <w:t>Л.Прус</w:t>
      </w:r>
    </w:p>
    <w:sectPr w:rsidR="00110F01" w:rsidRPr="00110F01" w:rsidSect="00CB0F53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EE" w:rsidRDefault="005810EE">
      <w:r>
        <w:separator/>
      </w:r>
    </w:p>
  </w:endnote>
  <w:endnote w:type="continuationSeparator" w:id="0">
    <w:p w:rsidR="005810EE" w:rsidRDefault="0058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EE" w:rsidRDefault="005810EE">
      <w:r>
        <w:separator/>
      </w:r>
    </w:p>
  </w:footnote>
  <w:footnote w:type="continuationSeparator" w:id="0">
    <w:p w:rsidR="005810EE" w:rsidRDefault="0058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01"/>
    <w:rsid w:val="00097195"/>
    <w:rsid w:val="00110F01"/>
    <w:rsid w:val="001B4CEA"/>
    <w:rsid w:val="002D28CD"/>
    <w:rsid w:val="004A0EF6"/>
    <w:rsid w:val="004B70E7"/>
    <w:rsid w:val="004B72FE"/>
    <w:rsid w:val="005810EE"/>
    <w:rsid w:val="00650EA6"/>
    <w:rsid w:val="00C742A6"/>
    <w:rsid w:val="00CB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F0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F0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10F01"/>
  </w:style>
  <w:style w:type="paragraph" w:styleId="BodyTextIndent">
    <w:name w:val="Body Text Indent"/>
    <w:basedOn w:val="Normal"/>
    <w:link w:val="BodyTextIndentChar"/>
    <w:rsid w:val="00110F01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10F01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110F01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110F01"/>
    <w:rPr>
      <w:sz w:val="24"/>
      <w:szCs w:val="24"/>
      <w:lang w:val="uk-UA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110F0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7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42A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F0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0F0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10F01"/>
  </w:style>
  <w:style w:type="paragraph" w:styleId="BodyTextIndent">
    <w:name w:val="Body Text Indent"/>
    <w:basedOn w:val="Normal"/>
    <w:link w:val="BodyTextIndentChar"/>
    <w:rsid w:val="00110F01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10F01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110F01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110F01"/>
    <w:rPr>
      <w:sz w:val="24"/>
      <w:szCs w:val="24"/>
      <w:lang w:val="uk-UA" w:eastAsia="ru-RU" w:bidi="ar-SA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110F0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7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42A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2014-05-22T11:24:00Z</cp:lastPrinted>
  <dcterms:created xsi:type="dcterms:W3CDTF">2014-05-28T12:26:00Z</dcterms:created>
  <dcterms:modified xsi:type="dcterms:W3CDTF">2014-05-28T12:37:00Z</dcterms:modified>
</cp:coreProperties>
</file>