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06" w:rsidRPr="00DD7AA8" w:rsidRDefault="0090475C" w:rsidP="009F51C8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3106" w:rsidRDefault="00943106" w:rsidP="00943106">
      <w:pPr>
        <w:rPr>
          <w:sz w:val="28"/>
          <w:szCs w:val="28"/>
          <w:lang w:val="uk-UA"/>
        </w:rPr>
      </w:pPr>
    </w:p>
    <w:p w:rsidR="00973EF8" w:rsidRDefault="00973EF8" w:rsidP="00943106">
      <w:pPr>
        <w:rPr>
          <w:sz w:val="28"/>
          <w:szCs w:val="28"/>
          <w:lang w:val="uk-UA"/>
        </w:rPr>
      </w:pPr>
    </w:p>
    <w:p w:rsidR="00943106" w:rsidRDefault="00943106" w:rsidP="00943106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94310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3106" w:rsidRDefault="00943106" w:rsidP="00733F1F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23.05.2011 № 200/2011-р</w:t>
            </w:r>
          </w:p>
        </w:tc>
      </w:tr>
    </w:tbl>
    <w:p w:rsidR="00943106" w:rsidRPr="00943106" w:rsidRDefault="00943106" w:rsidP="00973EF8">
      <w:pPr>
        <w:ind w:firstLine="709"/>
        <w:jc w:val="both"/>
        <w:rPr>
          <w:sz w:val="28"/>
          <w:szCs w:val="28"/>
          <w:lang w:val="uk-UA"/>
        </w:rPr>
      </w:pPr>
    </w:p>
    <w:p w:rsidR="00943106" w:rsidRPr="00943106" w:rsidRDefault="00943106" w:rsidP="00973EF8">
      <w:pPr>
        <w:ind w:firstLine="709"/>
        <w:jc w:val="both"/>
        <w:rPr>
          <w:sz w:val="28"/>
          <w:szCs w:val="28"/>
          <w:lang w:val="uk-UA"/>
        </w:rPr>
      </w:pPr>
    </w:p>
    <w:p w:rsidR="00943106" w:rsidRPr="00733F1F" w:rsidRDefault="00943106" w:rsidP="00943106">
      <w:pPr>
        <w:pStyle w:val="BodyTextIndent"/>
        <w:spacing w:after="120"/>
        <w:ind w:firstLine="709"/>
        <w:rPr>
          <w:szCs w:val="28"/>
        </w:rPr>
      </w:pPr>
      <w:r w:rsidRPr="00733F1F">
        <w:rPr>
          <w:szCs w:val="28"/>
        </w:rPr>
        <w:t>На підставі статей 6, 39 Закону України “Про місцеві державні адмі</w:t>
      </w:r>
      <w:r w:rsidRPr="00733F1F">
        <w:rPr>
          <w:szCs w:val="28"/>
        </w:rPr>
        <w:softHyphen/>
        <w:t>ністрації”:</w:t>
      </w:r>
    </w:p>
    <w:p w:rsidR="00943106" w:rsidRPr="00943106" w:rsidRDefault="00943106" w:rsidP="0094310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33F1F">
        <w:rPr>
          <w:sz w:val="28"/>
          <w:szCs w:val="28"/>
          <w:lang w:val="uk-UA"/>
        </w:rPr>
        <w:t>Внести</w:t>
      </w:r>
      <w:r w:rsidRPr="00943106">
        <w:rPr>
          <w:sz w:val="28"/>
          <w:szCs w:val="28"/>
          <w:lang w:val="uk-UA"/>
        </w:rPr>
        <w:t xml:space="preserve"> такі зміни до розпорядження голови обласної державної</w:t>
      </w:r>
      <w:r>
        <w:rPr>
          <w:sz w:val="28"/>
          <w:szCs w:val="28"/>
          <w:lang w:val="uk-UA"/>
        </w:rPr>
        <w:t xml:space="preserve"> адмі</w:t>
      </w:r>
      <w:r>
        <w:rPr>
          <w:sz w:val="28"/>
          <w:szCs w:val="28"/>
          <w:lang w:val="uk-UA"/>
        </w:rPr>
        <w:softHyphen/>
        <w:t>ністрації від 23.05.2011 № </w:t>
      </w:r>
      <w:r w:rsidRPr="00943106">
        <w:rPr>
          <w:sz w:val="28"/>
          <w:szCs w:val="28"/>
          <w:lang w:val="uk-UA"/>
        </w:rPr>
        <w:t>200/2011-р “Про утворення робочої групи з питань віднесення відомостей до службової інформації”:</w:t>
      </w:r>
    </w:p>
    <w:p w:rsidR="00943106" w:rsidRPr="00943106" w:rsidRDefault="00943106" w:rsidP="0094310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43106">
        <w:rPr>
          <w:sz w:val="28"/>
          <w:szCs w:val="28"/>
          <w:lang w:val="uk-UA"/>
        </w:rPr>
        <w:t>Викласти додаток до нього у новій редакції (додається).</w:t>
      </w:r>
    </w:p>
    <w:p w:rsidR="00943106" w:rsidRPr="00943106" w:rsidRDefault="00943106" w:rsidP="0094310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43106">
        <w:rPr>
          <w:sz w:val="28"/>
          <w:szCs w:val="28"/>
          <w:lang w:val="uk-UA"/>
        </w:rPr>
        <w:t xml:space="preserve">Пункт 3 розпорядження викласти у такій редакції:   </w:t>
      </w:r>
    </w:p>
    <w:p w:rsidR="00943106" w:rsidRPr="00943106" w:rsidRDefault="00943106" w:rsidP="0094310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</w:t>
      </w:r>
      <w:r w:rsidRPr="00943106">
        <w:rPr>
          <w:sz w:val="28"/>
          <w:szCs w:val="28"/>
          <w:lang w:val="uk-UA"/>
        </w:rPr>
        <w:t>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</w:r>
      <w:r w:rsidRPr="00943106">
        <w:rPr>
          <w:sz w:val="28"/>
          <w:szCs w:val="28"/>
          <w:lang w:val="uk-UA"/>
        </w:rPr>
        <w:t>ника голови – керівника апарату облдержадміністрації Л.Стебло”.</w:t>
      </w:r>
    </w:p>
    <w:p w:rsidR="00943106" w:rsidRDefault="00943106" w:rsidP="00943106">
      <w:pPr>
        <w:ind w:firstLine="900"/>
        <w:jc w:val="both"/>
        <w:rPr>
          <w:sz w:val="28"/>
          <w:szCs w:val="28"/>
          <w:lang w:val="uk-UA"/>
        </w:rPr>
      </w:pPr>
    </w:p>
    <w:p w:rsidR="00943106" w:rsidRPr="00A56B2B" w:rsidRDefault="00943106" w:rsidP="00943106">
      <w:pPr>
        <w:ind w:firstLine="900"/>
        <w:jc w:val="both"/>
        <w:rPr>
          <w:sz w:val="28"/>
          <w:szCs w:val="28"/>
          <w:lang w:val="uk-UA"/>
        </w:rPr>
      </w:pPr>
    </w:p>
    <w:p w:rsidR="00943106" w:rsidRDefault="00943106" w:rsidP="00943106">
      <w:pPr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Голова адміністрації</w:t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Л.Прус</w:t>
      </w:r>
    </w:p>
    <w:sectPr w:rsidR="00943106" w:rsidSect="009F51C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05" w:rsidRDefault="00975805">
      <w:r>
        <w:separator/>
      </w:r>
    </w:p>
  </w:endnote>
  <w:endnote w:type="continuationSeparator" w:id="0">
    <w:p w:rsidR="00975805" w:rsidRDefault="0097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05" w:rsidRDefault="00975805">
      <w:r>
        <w:separator/>
      </w:r>
    </w:p>
  </w:footnote>
  <w:footnote w:type="continuationSeparator" w:id="0">
    <w:p w:rsidR="00975805" w:rsidRDefault="0097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06"/>
    <w:rsid w:val="002D28CD"/>
    <w:rsid w:val="00437217"/>
    <w:rsid w:val="004A0EF6"/>
    <w:rsid w:val="004B70E7"/>
    <w:rsid w:val="00733F1F"/>
    <w:rsid w:val="008B418B"/>
    <w:rsid w:val="0090475C"/>
    <w:rsid w:val="00943106"/>
    <w:rsid w:val="00973EF8"/>
    <w:rsid w:val="00975805"/>
    <w:rsid w:val="009F51C8"/>
    <w:rsid w:val="00B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1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94310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4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943106"/>
    <w:pPr>
      <w:ind w:firstLine="900"/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90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75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1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94310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43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943106"/>
    <w:pPr>
      <w:ind w:firstLine="900"/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90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75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2014-06-03T11:59:00Z</cp:lastPrinted>
  <dcterms:created xsi:type="dcterms:W3CDTF">2014-06-11T13:23:00Z</dcterms:created>
  <dcterms:modified xsi:type="dcterms:W3CDTF">2014-06-11T13:34:00Z</dcterms:modified>
</cp:coreProperties>
</file>