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4807F0">
        <w:trPr>
          <w:trHeight w:val="2157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4807F0" w:rsidRPr="004807F0" w:rsidRDefault="004807F0" w:rsidP="00CA15FB">
            <w:pPr>
              <w:jc w:val="center"/>
              <w:rPr>
                <w:bCs/>
                <w:sz w:val="27"/>
                <w:szCs w:val="27"/>
              </w:rPr>
            </w:pPr>
            <w:bookmarkStart w:id="0" w:name="_GoBack"/>
            <w:bookmarkEnd w:id="0"/>
            <w:r w:rsidRPr="004807F0">
              <w:rPr>
                <w:bCs/>
                <w:sz w:val="27"/>
                <w:szCs w:val="27"/>
              </w:rPr>
              <w:t>Додаток 1</w:t>
            </w:r>
          </w:p>
          <w:p w:rsidR="004807F0" w:rsidRPr="004807F0" w:rsidRDefault="004807F0" w:rsidP="00CA15FB">
            <w:pPr>
              <w:jc w:val="both"/>
              <w:rPr>
                <w:sz w:val="27"/>
                <w:szCs w:val="27"/>
              </w:rPr>
            </w:pPr>
            <w:r w:rsidRPr="004807F0">
              <w:rPr>
                <w:spacing w:val="-12"/>
                <w:sz w:val="27"/>
                <w:szCs w:val="27"/>
              </w:rPr>
              <w:t>до розпорядження голови обласної</w:t>
            </w:r>
            <w:r w:rsidRPr="004807F0">
              <w:rPr>
                <w:sz w:val="27"/>
                <w:szCs w:val="27"/>
              </w:rPr>
              <w:t xml:space="preserve"> державної адміністрації </w:t>
            </w:r>
          </w:p>
          <w:p w:rsidR="004807F0" w:rsidRPr="004807F0" w:rsidRDefault="004807F0" w:rsidP="00CA15FB">
            <w:pPr>
              <w:jc w:val="both"/>
              <w:rPr>
                <w:sz w:val="27"/>
                <w:szCs w:val="27"/>
              </w:rPr>
            </w:pPr>
            <w:r w:rsidRPr="004807F0">
              <w:rPr>
                <w:spacing w:val="-10"/>
                <w:sz w:val="27"/>
                <w:szCs w:val="27"/>
              </w:rPr>
              <w:t xml:space="preserve">від </w:t>
            </w:r>
            <w:r w:rsidRPr="004807F0">
              <w:rPr>
                <w:sz w:val="27"/>
                <w:szCs w:val="27"/>
              </w:rPr>
              <w:t>21.11.2013 № 377/2013-р</w:t>
            </w:r>
          </w:p>
          <w:p w:rsidR="004807F0" w:rsidRPr="004807F0" w:rsidRDefault="004807F0" w:rsidP="00CA15FB">
            <w:pPr>
              <w:jc w:val="both"/>
              <w:rPr>
                <w:spacing w:val="-6"/>
                <w:sz w:val="27"/>
                <w:szCs w:val="27"/>
              </w:rPr>
            </w:pPr>
            <w:r w:rsidRPr="004807F0">
              <w:rPr>
                <w:spacing w:val="-8"/>
                <w:sz w:val="27"/>
                <w:szCs w:val="27"/>
              </w:rPr>
              <w:t>(у редакції розпорядження голови</w:t>
            </w:r>
            <w:r w:rsidRPr="004807F0">
              <w:rPr>
                <w:spacing w:val="-6"/>
                <w:sz w:val="27"/>
                <w:szCs w:val="27"/>
              </w:rPr>
              <w:t xml:space="preserve"> обласної державної адміністрації</w:t>
            </w:r>
          </w:p>
          <w:p w:rsidR="004807F0" w:rsidRDefault="001A07E6" w:rsidP="00CA15FB">
            <w:pPr>
              <w:jc w:val="both"/>
            </w:pPr>
            <w:r>
              <w:rPr>
                <w:sz w:val="27"/>
                <w:szCs w:val="27"/>
              </w:rPr>
              <w:t>04.06.</w:t>
            </w:r>
            <w:r w:rsidR="004807F0" w:rsidRPr="004807F0">
              <w:rPr>
                <w:sz w:val="27"/>
                <w:szCs w:val="27"/>
              </w:rPr>
              <w:t>2014 №</w:t>
            </w:r>
            <w:r>
              <w:rPr>
                <w:sz w:val="27"/>
                <w:szCs w:val="27"/>
              </w:rPr>
              <w:t xml:space="preserve"> 216/2014-р</w:t>
            </w:r>
            <w:r w:rsidR="004807F0" w:rsidRPr="004807F0">
              <w:rPr>
                <w:sz w:val="27"/>
                <w:szCs w:val="27"/>
              </w:rPr>
              <w:t>)</w:t>
            </w:r>
          </w:p>
        </w:tc>
      </w:tr>
    </w:tbl>
    <w:p w:rsidR="004807F0" w:rsidRDefault="004807F0" w:rsidP="004807F0"/>
    <w:p w:rsidR="004807F0" w:rsidRDefault="004807F0" w:rsidP="004807F0"/>
    <w:p w:rsidR="004807F0" w:rsidRPr="004807F0" w:rsidRDefault="004807F0" w:rsidP="004807F0">
      <w:pPr>
        <w:jc w:val="center"/>
        <w:rPr>
          <w:b/>
          <w:spacing w:val="28"/>
          <w:sz w:val="28"/>
          <w:szCs w:val="28"/>
        </w:rPr>
      </w:pPr>
      <w:r w:rsidRPr="004807F0">
        <w:rPr>
          <w:b/>
          <w:spacing w:val="28"/>
          <w:sz w:val="28"/>
          <w:szCs w:val="28"/>
        </w:rPr>
        <w:t>СКЛАД</w:t>
      </w:r>
    </w:p>
    <w:p w:rsidR="004807F0" w:rsidRPr="004807F0" w:rsidRDefault="004807F0" w:rsidP="004807F0">
      <w:pPr>
        <w:jc w:val="center"/>
        <w:rPr>
          <w:sz w:val="28"/>
          <w:szCs w:val="28"/>
        </w:rPr>
      </w:pPr>
      <w:r w:rsidRPr="004807F0">
        <w:rPr>
          <w:sz w:val="28"/>
          <w:szCs w:val="28"/>
        </w:rPr>
        <w:t>комісії обласної державної адміністрації по попередньому розгляду</w:t>
      </w:r>
    </w:p>
    <w:p w:rsidR="004807F0" w:rsidRPr="004807F0" w:rsidRDefault="004807F0" w:rsidP="004807F0">
      <w:pPr>
        <w:spacing w:after="120"/>
        <w:jc w:val="center"/>
        <w:rPr>
          <w:sz w:val="28"/>
          <w:szCs w:val="28"/>
        </w:rPr>
      </w:pPr>
      <w:r w:rsidRPr="004807F0">
        <w:rPr>
          <w:sz w:val="28"/>
          <w:szCs w:val="28"/>
        </w:rPr>
        <w:t>пропозицій щодо відзначення державними нагородами України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60"/>
        <w:gridCol w:w="5940"/>
      </w:tblGrid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28"/>
                <w:szCs w:val="28"/>
              </w:rPr>
            </w:pPr>
            <w:r w:rsidRPr="004807F0">
              <w:rPr>
                <w:smallCaps/>
                <w:sz w:val="28"/>
                <w:szCs w:val="28"/>
              </w:rPr>
              <w:t>Стебло</w:t>
            </w:r>
          </w:p>
          <w:p w:rsidR="004807F0" w:rsidRPr="004807F0" w:rsidRDefault="004807F0" w:rsidP="004807F0">
            <w:pPr>
              <w:rPr>
                <w:sz w:val="28"/>
                <w:szCs w:val="28"/>
              </w:rPr>
            </w:pPr>
            <w:r w:rsidRPr="004807F0"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r>
              <w:t>–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pPr>
              <w:jc w:val="both"/>
            </w:pPr>
            <w:r>
              <w:t>заступник голови – керівник апарату обласної держав</w:t>
            </w:r>
            <w:r>
              <w:softHyphen/>
              <w:t>ної адміністрації, голова комісії</w:t>
            </w: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  <w:rPr>
                <w:sz w:val="8"/>
                <w:szCs w:val="8"/>
              </w:rPr>
            </w:pP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28"/>
                <w:szCs w:val="28"/>
              </w:rPr>
            </w:pPr>
            <w:r w:rsidRPr="004807F0">
              <w:rPr>
                <w:smallCaps/>
                <w:sz w:val="28"/>
                <w:szCs w:val="28"/>
              </w:rPr>
              <w:t xml:space="preserve">Симчишин </w:t>
            </w:r>
          </w:p>
          <w:p w:rsidR="004807F0" w:rsidRPr="004807F0" w:rsidRDefault="004807F0" w:rsidP="004807F0">
            <w:pPr>
              <w:rPr>
                <w:sz w:val="28"/>
                <w:szCs w:val="28"/>
              </w:rPr>
            </w:pPr>
            <w:r w:rsidRPr="004807F0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r>
              <w:t>–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pPr>
              <w:jc w:val="both"/>
            </w:pPr>
            <w:r>
              <w:t>перший заступник голови обласної державної адмі</w:t>
            </w:r>
            <w:r>
              <w:softHyphen/>
              <w:t>ністрації, заступник голови комісії</w:t>
            </w: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  <w:rPr>
                <w:sz w:val="8"/>
                <w:szCs w:val="8"/>
              </w:rPr>
            </w:pP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28"/>
                <w:szCs w:val="28"/>
              </w:rPr>
            </w:pPr>
            <w:r w:rsidRPr="004807F0">
              <w:rPr>
                <w:smallCaps/>
                <w:sz w:val="28"/>
                <w:szCs w:val="28"/>
              </w:rPr>
              <w:t>Бернадін</w:t>
            </w:r>
          </w:p>
          <w:p w:rsidR="004807F0" w:rsidRPr="004807F0" w:rsidRDefault="004807F0" w:rsidP="004807F0">
            <w:pPr>
              <w:rPr>
                <w:sz w:val="28"/>
                <w:szCs w:val="28"/>
              </w:rPr>
            </w:pPr>
            <w:r w:rsidRPr="004807F0">
              <w:rPr>
                <w:sz w:val="28"/>
                <w:szCs w:val="28"/>
              </w:rPr>
              <w:t>Ігор Анатолійович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r>
              <w:t>–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pPr>
              <w:jc w:val="both"/>
            </w:pPr>
            <w:r>
              <w:t>начальник відділ</w:t>
            </w:r>
            <w:r w:rsidR="00CA15FB">
              <w:t>у кадрової роботи апарату облас</w:t>
            </w:r>
            <w:r>
              <w:t>ної державної адміністрації, секретар комісії</w:t>
            </w: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  <w:rPr>
                <w:sz w:val="8"/>
                <w:szCs w:val="8"/>
              </w:rPr>
            </w:pP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28"/>
                <w:szCs w:val="28"/>
              </w:rPr>
            </w:pPr>
            <w:r w:rsidRPr="004807F0">
              <w:rPr>
                <w:smallCaps/>
                <w:sz w:val="28"/>
                <w:szCs w:val="28"/>
              </w:rPr>
              <w:t>Адамський</w:t>
            </w:r>
          </w:p>
          <w:p w:rsidR="004807F0" w:rsidRPr="004807F0" w:rsidRDefault="004807F0" w:rsidP="004807F0">
            <w:pPr>
              <w:rPr>
                <w:sz w:val="28"/>
                <w:szCs w:val="28"/>
              </w:rPr>
            </w:pPr>
            <w:r w:rsidRPr="004807F0">
              <w:rPr>
                <w:sz w:val="28"/>
                <w:szCs w:val="28"/>
              </w:rPr>
              <w:t>Віктор Романович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r>
              <w:t>–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pPr>
              <w:jc w:val="both"/>
            </w:pPr>
            <w:r>
              <w:t>перший заступник голови обласної ради (за згодою)</w:t>
            </w: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  <w:rPr>
                <w:sz w:val="8"/>
                <w:szCs w:val="8"/>
              </w:rPr>
            </w:pP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28"/>
                <w:szCs w:val="28"/>
              </w:rPr>
            </w:pPr>
            <w:r w:rsidRPr="004807F0">
              <w:rPr>
                <w:smallCaps/>
                <w:sz w:val="28"/>
                <w:szCs w:val="28"/>
              </w:rPr>
              <w:t>Заярнюк</w:t>
            </w:r>
          </w:p>
          <w:p w:rsidR="004807F0" w:rsidRPr="004807F0" w:rsidRDefault="004807F0" w:rsidP="004807F0">
            <w:pPr>
              <w:rPr>
                <w:sz w:val="28"/>
                <w:szCs w:val="28"/>
              </w:rPr>
            </w:pPr>
            <w:r w:rsidRPr="004807F0"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r>
              <w:t>–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pPr>
              <w:jc w:val="both"/>
            </w:pPr>
            <w:r>
              <w:t>начальник Головного управління Пенсійного фонду України в області (за згодою)</w:t>
            </w: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  <w:rPr>
                <w:sz w:val="8"/>
                <w:szCs w:val="8"/>
              </w:rPr>
            </w:pP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28"/>
                <w:szCs w:val="28"/>
              </w:rPr>
            </w:pPr>
            <w:r w:rsidRPr="004807F0">
              <w:rPr>
                <w:smallCaps/>
                <w:sz w:val="28"/>
                <w:szCs w:val="28"/>
              </w:rPr>
              <w:t>Кальніченко</w:t>
            </w:r>
          </w:p>
          <w:p w:rsidR="004807F0" w:rsidRPr="004807F0" w:rsidRDefault="004807F0" w:rsidP="004807F0">
            <w:pPr>
              <w:rPr>
                <w:sz w:val="28"/>
                <w:szCs w:val="28"/>
              </w:rPr>
            </w:pPr>
            <w:r w:rsidRPr="004807F0">
              <w:rPr>
                <w:sz w:val="28"/>
                <w:szCs w:val="28"/>
              </w:rPr>
              <w:t>Володимир Ілліч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r>
              <w:t>–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pPr>
              <w:jc w:val="both"/>
            </w:pPr>
            <w:r>
              <w:t>заступник голови обласної державної адміністрації</w:t>
            </w: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  <w:rPr>
                <w:sz w:val="8"/>
                <w:szCs w:val="8"/>
              </w:rPr>
            </w:pP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28"/>
                <w:szCs w:val="28"/>
              </w:rPr>
            </w:pPr>
            <w:r w:rsidRPr="004807F0">
              <w:rPr>
                <w:smallCaps/>
                <w:sz w:val="28"/>
                <w:szCs w:val="28"/>
              </w:rPr>
              <w:t>Климчук</w:t>
            </w:r>
          </w:p>
          <w:p w:rsidR="004807F0" w:rsidRPr="004807F0" w:rsidRDefault="004807F0" w:rsidP="004807F0">
            <w:pPr>
              <w:rPr>
                <w:sz w:val="28"/>
                <w:szCs w:val="28"/>
              </w:rPr>
            </w:pPr>
            <w:r w:rsidRPr="004807F0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r>
              <w:t>–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pPr>
              <w:jc w:val="both"/>
            </w:pPr>
            <w:r>
              <w:t>заступник керівника апарату – начальник організа</w:t>
            </w:r>
            <w:r>
              <w:softHyphen/>
              <w:t>цій</w:t>
            </w:r>
            <w:r w:rsidRPr="00CA15FB">
              <w:rPr>
                <w:spacing w:val="-4"/>
              </w:rPr>
              <w:t xml:space="preserve">ного відділу </w:t>
            </w:r>
            <w:r w:rsidR="00CA15FB">
              <w:rPr>
                <w:spacing w:val="-4"/>
              </w:rPr>
              <w:t>апарату обласної державної адмі</w:t>
            </w:r>
            <w:r w:rsidRPr="00CA15FB">
              <w:rPr>
                <w:spacing w:val="-4"/>
              </w:rPr>
              <w:t>ністрації</w:t>
            </w: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  <w:rPr>
                <w:sz w:val="8"/>
                <w:szCs w:val="8"/>
              </w:rPr>
            </w:pP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28"/>
                <w:szCs w:val="28"/>
              </w:rPr>
            </w:pPr>
            <w:r w:rsidRPr="004807F0">
              <w:rPr>
                <w:smallCaps/>
                <w:sz w:val="28"/>
                <w:szCs w:val="28"/>
              </w:rPr>
              <w:t>Овчарук</w:t>
            </w:r>
          </w:p>
          <w:p w:rsidR="004807F0" w:rsidRPr="004807F0" w:rsidRDefault="004807F0" w:rsidP="004807F0">
            <w:pPr>
              <w:rPr>
                <w:sz w:val="28"/>
                <w:szCs w:val="28"/>
              </w:rPr>
            </w:pPr>
            <w:r w:rsidRPr="004807F0">
              <w:rPr>
                <w:sz w:val="28"/>
                <w:szCs w:val="28"/>
              </w:rPr>
              <w:t>Анатолій Онисимович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r>
              <w:t>–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</w:pPr>
            <w:r>
              <w:t>голова спостережної ради ВАТ “БМУ по газифікації” (за згодою)</w:t>
            </w: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  <w:rPr>
                <w:sz w:val="8"/>
                <w:szCs w:val="8"/>
              </w:rPr>
            </w:pP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28"/>
                <w:szCs w:val="28"/>
              </w:rPr>
            </w:pPr>
            <w:r w:rsidRPr="004807F0">
              <w:rPr>
                <w:smallCaps/>
                <w:sz w:val="28"/>
                <w:szCs w:val="28"/>
              </w:rPr>
              <w:t>Пенюшкевич</w:t>
            </w:r>
          </w:p>
          <w:p w:rsidR="004807F0" w:rsidRPr="004807F0" w:rsidRDefault="004807F0" w:rsidP="004807F0">
            <w:pPr>
              <w:rPr>
                <w:sz w:val="28"/>
                <w:szCs w:val="28"/>
              </w:rPr>
            </w:pPr>
            <w:r w:rsidRPr="004807F0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r>
              <w:t>–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pPr>
              <w:jc w:val="both"/>
            </w:pPr>
            <w:r>
              <w:t>директор Департаменту фінансів обласної державної адміністрації</w:t>
            </w: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  <w:rPr>
                <w:sz w:val="8"/>
                <w:szCs w:val="8"/>
              </w:rPr>
            </w:pPr>
          </w:p>
        </w:tc>
      </w:tr>
      <w:tr w:rsidR="004807F0" w:rsidRPr="00DD5FF5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28"/>
                <w:szCs w:val="28"/>
              </w:rPr>
            </w:pPr>
            <w:r w:rsidRPr="004807F0">
              <w:rPr>
                <w:smallCaps/>
                <w:sz w:val="28"/>
                <w:szCs w:val="28"/>
              </w:rPr>
              <w:t>Польовик</w:t>
            </w:r>
          </w:p>
          <w:p w:rsidR="004807F0" w:rsidRPr="004807F0" w:rsidRDefault="004807F0" w:rsidP="004807F0">
            <w:pPr>
              <w:rPr>
                <w:sz w:val="28"/>
                <w:szCs w:val="28"/>
              </w:rPr>
            </w:pPr>
            <w:r w:rsidRPr="004807F0">
              <w:rPr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r>
              <w:t>–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</w:pPr>
            <w:r>
              <w:t>начальник управління інформаційної діяльності та комунікацій з громадськістю обласної державної адмі</w:t>
            </w:r>
            <w:r w:rsidR="00CA15FB">
              <w:softHyphen/>
            </w:r>
            <w:r>
              <w:t>ністрації</w:t>
            </w:r>
          </w:p>
        </w:tc>
      </w:tr>
      <w:tr w:rsidR="004807F0" w:rsidRPr="00DD5FF5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  <w:rPr>
                <w:sz w:val="8"/>
                <w:szCs w:val="8"/>
              </w:rPr>
            </w:pP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28"/>
                <w:szCs w:val="28"/>
              </w:rPr>
            </w:pPr>
            <w:r w:rsidRPr="004807F0">
              <w:rPr>
                <w:smallCaps/>
                <w:sz w:val="28"/>
                <w:szCs w:val="28"/>
              </w:rPr>
              <w:t>Харьковський</w:t>
            </w:r>
          </w:p>
          <w:p w:rsidR="004807F0" w:rsidRPr="004807F0" w:rsidRDefault="004807F0" w:rsidP="004807F0">
            <w:pPr>
              <w:rPr>
                <w:sz w:val="28"/>
                <w:szCs w:val="28"/>
              </w:rPr>
            </w:pPr>
            <w:r w:rsidRPr="004807F0">
              <w:rPr>
                <w:sz w:val="28"/>
                <w:szCs w:val="28"/>
              </w:rPr>
              <w:t>Геннадій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r>
              <w:t>–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CA15FB" w:rsidRDefault="004807F0" w:rsidP="004807F0">
            <w:pPr>
              <w:jc w:val="both"/>
              <w:rPr>
                <w:spacing w:val="-4"/>
              </w:rPr>
            </w:pPr>
            <w:r w:rsidRPr="00CA15FB">
              <w:rPr>
                <w:spacing w:val="-4"/>
              </w:rPr>
              <w:t>голова Федерації професійних спілок області (за згодою)</w:t>
            </w: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  <w:rPr>
                <w:sz w:val="8"/>
                <w:szCs w:val="8"/>
              </w:rPr>
            </w:pP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28"/>
                <w:szCs w:val="28"/>
              </w:rPr>
            </w:pPr>
            <w:r w:rsidRPr="004807F0">
              <w:rPr>
                <w:smallCaps/>
                <w:sz w:val="28"/>
                <w:szCs w:val="28"/>
              </w:rPr>
              <w:t>Циц</w:t>
            </w:r>
          </w:p>
          <w:p w:rsidR="004807F0" w:rsidRPr="004807F0" w:rsidRDefault="004807F0" w:rsidP="004807F0">
            <w:pPr>
              <w:rPr>
                <w:sz w:val="28"/>
                <w:szCs w:val="28"/>
              </w:rPr>
            </w:pPr>
            <w:r w:rsidRPr="004807F0">
              <w:rPr>
                <w:sz w:val="28"/>
                <w:szCs w:val="28"/>
              </w:rPr>
              <w:t>Сергій Віталійович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r>
              <w:t>–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pPr>
              <w:jc w:val="both"/>
            </w:pPr>
            <w:r>
              <w:t>начальник юридичного відділу апарату обласної дер</w:t>
            </w:r>
            <w:r>
              <w:softHyphen/>
              <w:t>жавної адміністрації</w:t>
            </w: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jc w:val="both"/>
              <w:rPr>
                <w:sz w:val="8"/>
                <w:szCs w:val="8"/>
              </w:rPr>
            </w:pPr>
          </w:p>
        </w:tc>
      </w:tr>
      <w:tr w:rsidR="004807F0">
        <w:trPr>
          <w:cantSplit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Pr="004807F0" w:rsidRDefault="004807F0" w:rsidP="004807F0">
            <w:pPr>
              <w:rPr>
                <w:smallCaps/>
                <w:sz w:val="28"/>
                <w:szCs w:val="28"/>
              </w:rPr>
            </w:pPr>
            <w:r w:rsidRPr="004807F0">
              <w:rPr>
                <w:smallCaps/>
                <w:sz w:val="28"/>
                <w:szCs w:val="28"/>
              </w:rPr>
              <w:t>Черевченко</w:t>
            </w:r>
          </w:p>
          <w:p w:rsidR="004807F0" w:rsidRPr="004807F0" w:rsidRDefault="004807F0" w:rsidP="004807F0">
            <w:pPr>
              <w:rPr>
                <w:sz w:val="28"/>
                <w:szCs w:val="28"/>
              </w:rPr>
            </w:pPr>
            <w:r w:rsidRPr="004807F0">
              <w:rPr>
                <w:sz w:val="28"/>
                <w:szCs w:val="28"/>
              </w:rPr>
              <w:t>Людмила Петрівна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r>
              <w:t>–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07F0" w:rsidRDefault="004807F0" w:rsidP="004807F0">
            <w:pPr>
              <w:jc w:val="both"/>
            </w:pPr>
            <w:r>
              <w:t>керуюча спра</w:t>
            </w:r>
            <w:r w:rsidR="00CA15FB">
              <w:t>вами виконавчого комітету Хмель</w:t>
            </w:r>
            <w:r>
              <w:t>ницької міської ради (за згодою)</w:t>
            </w:r>
          </w:p>
        </w:tc>
      </w:tr>
    </w:tbl>
    <w:p w:rsidR="004807F0" w:rsidRPr="00CA15FB" w:rsidRDefault="004807F0" w:rsidP="004807F0">
      <w:pPr>
        <w:rPr>
          <w:sz w:val="48"/>
          <w:szCs w:val="48"/>
        </w:rPr>
      </w:pPr>
    </w:p>
    <w:p w:rsidR="004807F0" w:rsidRPr="004807F0" w:rsidRDefault="004807F0" w:rsidP="004807F0">
      <w:pPr>
        <w:rPr>
          <w:sz w:val="28"/>
          <w:szCs w:val="28"/>
        </w:rPr>
      </w:pPr>
      <w:r w:rsidRPr="004807F0">
        <w:rPr>
          <w:sz w:val="28"/>
          <w:szCs w:val="28"/>
        </w:rPr>
        <w:t xml:space="preserve">Заступник голови – керівник </w:t>
      </w:r>
    </w:p>
    <w:p w:rsidR="004B70E7" w:rsidRPr="004807F0" w:rsidRDefault="004807F0" w:rsidP="004807F0">
      <w:pPr>
        <w:rPr>
          <w:sz w:val="28"/>
          <w:szCs w:val="28"/>
        </w:rPr>
      </w:pPr>
      <w:r w:rsidRPr="004807F0">
        <w:rPr>
          <w:sz w:val="28"/>
          <w:szCs w:val="28"/>
        </w:rPr>
        <w:t xml:space="preserve">апарату адміністрації </w:t>
      </w:r>
      <w:r w:rsidRPr="004807F0">
        <w:rPr>
          <w:sz w:val="28"/>
          <w:szCs w:val="28"/>
        </w:rPr>
        <w:tab/>
      </w:r>
      <w:r w:rsidRPr="004807F0">
        <w:rPr>
          <w:sz w:val="28"/>
          <w:szCs w:val="28"/>
        </w:rPr>
        <w:tab/>
      </w:r>
      <w:r w:rsidRPr="004807F0">
        <w:rPr>
          <w:sz w:val="28"/>
          <w:szCs w:val="28"/>
        </w:rPr>
        <w:tab/>
      </w:r>
      <w:r w:rsidRPr="004807F0">
        <w:rPr>
          <w:sz w:val="28"/>
          <w:szCs w:val="28"/>
        </w:rPr>
        <w:tab/>
      </w:r>
      <w:r w:rsidRPr="004807F0">
        <w:rPr>
          <w:sz w:val="28"/>
          <w:szCs w:val="28"/>
        </w:rPr>
        <w:tab/>
      </w:r>
      <w:r w:rsidRPr="004807F0">
        <w:rPr>
          <w:sz w:val="28"/>
          <w:szCs w:val="28"/>
        </w:rPr>
        <w:tab/>
      </w:r>
      <w:r w:rsidRPr="004807F0">
        <w:rPr>
          <w:sz w:val="28"/>
          <w:szCs w:val="28"/>
        </w:rPr>
        <w:tab/>
      </w:r>
      <w:r w:rsidRPr="004807F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807F0">
        <w:rPr>
          <w:sz w:val="28"/>
          <w:szCs w:val="28"/>
        </w:rPr>
        <w:t>Л.Стебло</w:t>
      </w:r>
    </w:p>
    <w:sectPr w:rsidR="004B70E7" w:rsidRPr="004807F0" w:rsidSect="004807F0">
      <w:pgSz w:w="11906" w:h="16838"/>
      <w:pgMar w:top="1021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F0"/>
    <w:rsid w:val="001A07E6"/>
    <w:rsid w:val="002D28CD"/>
    <w:rsid w:val="00445929"/>
    <w:rsid w:val="004807F0"/>
    <w:rsid w:val="004A0EF6"/>
    <w:rsid w:val="004B70E7"/>
    <w:rsid w:val="00C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7F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807F0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4807F0"/>
    <w:rPr>
      <w:sz w:val="28"/>
      <w:szCs w:val="28"/>
      <w:lang w:val="uk-UA" w:eastAsia="ru-RU" w:bidi="ar-S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4807F0"/>
    <w:rPr>
      <w:sz w:val="24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4807F0"/>
    <w:pPr>
      <w:spacing w:after="120" w:line="480" w:lineRule="auto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4807F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48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7F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807F0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4807F0"/>
    <w:rPr>
      <w:sz w:val="28"/>
      <w:szCs w:val="28"/>
      <w:lang w:val="uk-UA" w:eastAsia="ru-RU" w:bidi="ar-S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4807F0"/>
    <w:rPr>
      <w:sz w:val="24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4807F0"/>
    <w:pPr>
      <w:spacing w:after="120" w:line="480" w:lineRule="auto"/>
    </w:p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4807F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48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2014-06-02T11:26:00Z</cp:lastPrinted>
  <dcterms:created xsi:type="dcterms:W3CDTF">2014-06-11T13:23:00Z</dcterms:created>
  <dcterms:modified xsi:type="dcterms:W3CDTF">2014-06-11T13:23:00Z</dcterms:modified>
</cp:coreProperties>
</file>