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A17B60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17B60" w:rsidRDefault="00A17B60" w:rsidP="00A17B60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2</w:t>
            </w:r>
          </w:p>
          <w:p w:rsidR="00A17B60" w:rsidRDefault="00A17B60" w:rsidP="00A17B60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A17B60" w:rsidRDefault="00A17B60" w:rsidP="00A17B60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11.11.2010 № 569/2010-р</w:t>
            </w:r>
          </w:p>
          <w:p w:rsidR="00A17B60" w:rsidRDefault="00A17B60" w:rsidP="00A17B60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A17B60" w:rsidRPr="00A802B4" w:rsidRDefault="00B21ED9" w:rsidP="00A17B60">
            <w:pPr>
              <w:rPr>
                <w:sz w:val="28"/>
                <w:szCs w:val="28"/>
              </w:rPr>
            </w:pPr>
            <w:r>
              <w:rPr>
                <w:sz w:val="26"/>
              </w:rPr>
              <w:t>10.06.</w:t>
            </w:r>
            <w:r w:rsidR="00A17B60">
              <w:rPr>
                <w:sz w:val="26"/>
              </w:rPr>
              <w:t xml:space="preserve">2014 № </w:t>
            </w:r>
            <w:r>
              <w:rPr>
                <w:sz w:val="26"/>
              </w:rPr>
              <w:t>221/2014-р)</w:t>
            </w:r>
          </w:p>
        </w:tc>
      </w:tr>
    </w:tbl>
    <w:p w:rsidR="00A17B60" w:rsidRPr="00154B64" w:rsidRDefault="00A17B60" w:rsidP="00A17B60">
      <w:pPr>
        <w:rPr>
          <w:sz w:val="16"/>
          <w:szCs w:val="16"/>
        </w:rPr>
      </w:pPr>
    </w:p>
    <w:p w:rsidR="00A17B60" w:rsidRDefault="00A17B60" w:rsidP="00A17B60"/>
    <w:p w:rsidR="00A17B60" w:rsidRDefault="00A17B60" w:rsidP="00A17B60"/>
    <w:p w:rsidR="00A17B60" w:rsidRDefault="00A17B60" w:rsidP="00A17B60"/>
    <w:p w:rsidR="00A17B60" w:rsidRPr="006B1A6B" w:rsidRDefault="00A17B60" w:rsidP="00A17B60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A17B60" w:rsidRPr="00A17B60" w:rsidRDefault="00A17B60" w:rsidP="00A17B60">
      <w:pPr>
        <w:spacing w:after="240"/>
        <w:jc w:val="center"/>
        <w:rPr>
          <w:sz w:val="28"/>
          <w:szCs w:val="28"/>
        </w:rPr>
      </w:pPr>
      <w:r w:rsidRPr="00501098">
        <w:rPr>
          <w:sz w:val="28"/>
          <w:szCs w:val="28"/>
        </w:rPr>
        <w:t>постійного робочого органу – секретаріату територіальної інвентаризаційної комісії обласної державної адміністрації  з ор</w:t>
      </w:r>
      <w:r>
        <w:rPr>
          <w:sz w:val="28"/>
          <w:szCs w:val="28"/>
        </w:rPr>
        <w:t xml:space="preserve">ганізації заходів, пов’язаних з </w:t>
      </w:r>
      <w:r w:rsidRPr="00501098">
        <w:rPr>
          <w:sz w:val="28"/>
          <w:szCs w:val="28"/>
        </w:rPr>
        <w:t>проведенням технічної інвентаризації захисних споруд цивільної оборони (цивільного захисту)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153"/>
        <w:gridCol w:w="428"/>
        <w:gridCol w:w="6247"/>
      </w:tblGrid>
      <w:tr w:rsidR="00A17B60">
        <w:trPr>
          <w:trHeight w:val="485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mallCaps/>
                <w:sz w:val="32"/>
              </w:rPr>
            </w:pPr>
            <w:r w:rsidRPr="00A17B60">
              <w:rPr>
                <w:smallCaps/>
                <w:sz w:val="32"/>
              </w:rPr>
              <w:t xml:space="preserve">Данилюк </w:t>
            </w:r>
          </w:p>
          <w:p w:rsidR="00A17B60" w:rsidRDefault="00A17B60" w:rsidP="00A17B60">
            <w:pPr>
              <w:pStyle w:val="Heading1"/>
            </w:pPr>
            <w:r>
              <w:t>Євген Дмитрович</w:t>
            </w:r>
          </w:p>
        </w:tc>
        <w:tc>
          <w:tcPr>
            <w:tcW w:w="360" w:type="dxa"/>
          </w:tcPr>
          <w:p w:rsidR="00A17B60" w:rsidRPr="00A17B60" w:rsidRDefault="00A17B60" w:rsidP="00A17B60">
            <w:pPr>
              <w:ind w:left="72"/>
              <w:jc w:val="both"/>
              <w:rPr>
                <w:sz w:val="28"/>
                <w:szCs w:val="28"/>
              </w:rPr>
            </w:pPr>
            <w:r w:rsidRPr="00A17B60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</w:pPr>
            <w:r>
              <w:t>начальник управління з питань цивільного захисту насе</w:t>
            </w:r>
            <w:r>
              <w:softHyphen/>
              <w:t xml:space="preserve">лення облдержадміністрації, </w:t>
            </w:r>
            <w:r>
              <w:rPr>
                <w:sz w:val="16"/>
                <w:szCs w:val="20"/>
              </w:rPr>
              <w:t xml:space="preserve"> </w:t>
            </w:r>
            <w:r>
              <w:t>заступник голови комісії</w:t>
            </w:r>
          </w:p>
        </w:tc>
      </w:tr>
      <w:tr w:rsidR="00A17B60">
        <w:trPr>
          <w:trHeight w:val="80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17B60" w:rsidRPr="00A17B60" w:rsidRDefault="00A17B60" w:rsidP="00A17B60">
            <w:pPr>
              <w:ind w:left="72"/>
              <w:jc w:val="both"/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  <w:rPr>
                <w:sz w:val="8"/>
                <w:szCs w:val="8"/>
              </w:rPr>
            </w:pPr>
          </w:p>
        </w:tc>
      </w:tr>
      <w:tr w:rsidR="00A17B60">
        <w:trPr>
          <w:trHeight w:val="129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mallCaps/>
                <w:sz w:val="32"/>
              </w:rPr>
            </w:pPr>
            <w:r w:rsidRPr="00A17B60">
              <w:rPr>
                <w:smallCaps/>
                <w:sz w:val="32"/>
              </w:rPr>
              <w:t xml:space="preserve">Плащева  </w:t>
            </w:r>
          </w:p>
          <w:p w:rsidR="00A17B60" w:rsidRDefault="00A17B60" w:rsidP="00A17B60">
            <w:pPr>
              <w:pStyle w:val="Heading1"/>
            </w:pPr>
            <w:r>
              <w:t>Тетяна Григорівна</w:t>
            </w:r>
          </w:p>
        </w:tc>
        <w:tc>
          <w:tcPr>
            <w:tcW w:w="360" w:type="dxa"/>
          </w:tcPr>
          <w:p w:rsidR="00A17B60" w:rsidRPr="00A17B60" w:rsidRDefault="00A17B60" w:rsidP="00A17B60">
            <w:pPr>
              <w:ind w:left="72"/>
              <w:jc w:val="both"/>
              <w:rPr>
                <w:sz w:val="28"/>
                <w:szCs w:val="28"/>
              </w:rPr>
            </w:pPr>
            <w:r w:rsidRPr="00A17B60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</w:pPr>
            <w:r>
              <w:t>головний спеціаліст управління з питань цивільного захисту населення облдержадміністрації, секретар комісії</w:t>
            </w:r>
          </w:p>
        </w:tc>
      </w:tr>
      <w:tr w:rsidR="00A17B60">
        <w:trPr>
          <w:trHeight w:val="80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17B60" w:rsidRPr="00A17B60" w:rsidRDefault="00A17B60" w:rsidP="00A17B60">
            <w:pPr>
              <w:ind w:left="72"/>
              <w:jc w:val="both"/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  <w:rPr>
                <w:sz w:val="8"/>
                <w:szCs w:val="8"/>
              </w:rPr>
            </w:pPr>
          </w:p>
        </w:tc>
      </w:tr>
      <w:tr w:rsidR="00A17B60">
        <w:trPr>
          <w:trHeight w:val="359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mallCaps/>
                <w:sz w:val="32"/>
              </w:rPr>
            </w:pPr>
            <w:r w:rsidRPr="00A17B60">
              <w:rPr>
                <w:smallCaps/>
                <w:sz w:val="32"/>
              </w:rPr>
              <w:t>Демчук</w:t>
            </w:r>
          </w:p>
          <w:p w:rsidR="00A17B60" w:rsidRPr="00A763BB" w:rsidRDefault="00A17B60" w:rsidP="00A17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A17B60" w:rsidRPr="00A17B60" w:rsidRDefault="00A17B60" w:rsidP="00A17B60">
            <w:pPr>
              <w:jc w:val="both"/>
              <w:rPr>
                <w:sz w:val="28"/>
                <w:szCs w:val="28"/>
              </w:rPr>
            </w:pPr>
            <w:r w:rsidRPr="00A17B60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A17B60" w:rsidRDefault="00A17B60" w:rsidP="00A17B60">
            <w:pPr>
              <w:jc w:val="both"/>
            </w:pPr>
            <w:r>
              <w:t>начальник відділу Головного управління ДСНС України в області (за згодою)</w:t>
            </w:r>
          </w:p>
        </w:tc>
      </w:tr>
      <w:tr w:rsidR="00A17B60">
        <w:trPr>
          <w:trHeight w:val="80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17B60" w:rsidRPr="00A17B60" w:rsidRDefault="00A17B60" w:rsidP="00A17B6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  <w:rPr>
                <w:sz w:val="8"/>
                <w:szCs w:val="8"/>
              </w:rPr>
            </w:pPr>
          </w:p>
        </w:tc>
      </w:tr>
      <w:tr w:rsidR="00A17B60">
        <w:trPr>
          <w:trHeight w:val="269"/>
        </w:trPr>
        <w:tc>
          <w:tcPr>
            <w:tcW w:w="3168" w:type="dxa"/>
          </w:tcPr>
          <w:p w:rsidR="00A17B60" w:rsidRPr="00A17B60" w:rsidRDefault="00A17B60" w:rsidP="00A17B60">
            <w:pPr>
              <w:rPr>
                <w:smallCaps/>
                <w:sz w:val="32"/>
              </w:rPr>
            </w:pPr>
            <w:r w:rsidRPr="00A17B60">
              <w:rPr>
                <w:smallCaps/>
                <w:sz w:val="32"/>
              </w:rPr>
              <w:t xml:space="preserve">Підлісна  </w:t>
            </w:r>
          </w:p>
          <w:p w:rsidR="00A17B60" w:rsidRDefault="00A17B60" w:rsidP="00A17B60">
            <w:pPr>
              <w:pStyle w:val="Heading1"/>
            </w:pPr>
            <w:r>
              <w:t>Наталія Михайлівна</w:t>
            </w:r>
          </w:p>
        </w:tc>
        <w:tc>
          <w:tcPr>
            <w:tcW w:w="360" w:type="dxa"/>
          </w:tcPr>
          <w:p w:rsidR="00A17B60" w:rsidRPr="00A17B60" w:rsidRDefault="00A17B60" w:rsidP="00A17B60">
            <w:pPr>
              <w:jc w:val="both"/>
              <w:rPr>
                <w:sz w:val="28"/>
                <w:szCs w:val="28"/>
              </w:rPr>
            </w:pPr>
            <w:r w:rsidRPr="00A17B60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A17B60" w:rsidRPr="00A17B60" w:rsidRDefault="00A17B60" w:rsidP="00A17B60">
            <w:pPr>
              <w:jc w:val="both"/>
            </w:pPr>
            <w:r>
              <w:t>начальник відділу управління державним майном ре</w:t>
            </w:r>
            <w:r>
              <w:softHyphen/>
              <w:t>гіонального відділення Фонду державного майна України по області (за згодою)</w:t>
            </w:r>
          </w:p>
        </w:tc>
      </w:tr>
    </w:tbl>
    <w:p w:rsidR="00A17B60" w:rsidRDefault="00A17B60" w:rsidP="00A17B60">
      <w:pPr>
        <w:tabs>
          <w:tab w:val="left" w:pos="6980"/>
        </w:tabs>
        <w:rPr>
          <w:sz w:val="27"/>
          <w:szCs w:val="27"/>
        </w:rPr>
      </w:pPr>
    </w:p>
    <w:p w:rsidR="00A17B60" w:rsidRDefault="00A17B60" w:rsidP="00A17B60">
      <w:pPr>
        <w:tabs>
          <w:tab w:val="left" w:pos="6980"/>
        </w:tabs>
        <w:rPr>
          <w:sz w:val="27"/>
          <w:szCs w:val="27"/>
        </w:rPr>
      </w:pPr>
    </w:p>
    <w:p w:rsidR="00A17B60" w:rsidRPr="00406051" w:rsidRDefault="00A17B60" w:rsidP="00A17B60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A17B60" w:rsidRPr="00406051" w:rsidRDefault="00A17B60" w:rsidP="00A17B60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06051">
        <w:rPr>
          <w:sz w:val="28"/>
          <w:szCs w:val="28"/>
        </w:rPr>
        <w:t>Л.Стебло</w:t>
      </w:r>
    </w:p>
    <w:p w:rsidR="00A17B60" w:rsidRDefault="00A17B60" w:rsidP="00A17B60"/>
    <w:p w:rsidR="004B70E7" w:rsidRDefault="004B70E7"/>
    <w:sectPr w:rsidR="004B70E7" w:rsidSect="00A17B6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09" w:rsidRDefault="009B3A09" w:rsidP="009B3A09">
      <w:r>
        <w:separator/>
      </w:r>
    </w:p>
  </w:endnote>
  <w:endnote w:type="continuationSeparator" w:id="0">
    <w:p w:rsidR="009B3A09" w:rsidRDefault="009B3A09" w:rsidP="009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09" w:rsidRDefault="009B3A09" w:rsidP="009B3A09">
      <w:r>
        <w:separator/>
      </w:r>
    </w:p>
  </w:footnote>
  <w:footnote w:type="continuationSeparator" w:id="0">
    <w:p w:rsidR="009B3A09" w:rsidRDefault="009B3A09" w:rsidP="009B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60" w:rsidRDefault="00A17B60" w:rsidP="00A17B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17B60" w:rsidRDefault="00A17B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60" w:rsidRDefault="00A17B60" w:rsidP="00A17B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17B60" w:rsidRDefault="00A17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F56"/>
    <w:multiLevelType w:val="hybridMultilevel"/>
    <w:tmpl w:val="5D781D58"/>
    <w:lvl w:ilvl="0" w:tplc="03E6D9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60"/>
    <w:rsid w:val="002D28CD"/>
    <w:rsid w:val="004A0EF6"/>
    <w:rsid w:val="004B70E7"/>
    <w:rsid w:val="009B3A09"/>
    <w:rsid w:val="00A17B60"/>
    <w:rsid w:val="00B21ED9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B6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17B60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7B60"/>
    <w:pPr>
      <w:spacing w:after="120" w:line="480" w:lineRule="auto"/>
    </w:pPr>
  </w:style>
  <w:style w:type="paragraph" w:styleId="Header">
    <w:name w:val="header"/>
    <w:basedOn w:val="Normal"/>
    <w:rsid w:val="00A17B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17B60"/>
  </w:style>
  <w:style w:type="paragraph" w:customStyle="1" w:styleId="a">
    <w:name w:val=" Знак"/>
    <w:basedOn w:val="Normal"/>
    <w:link w:val="DefaultParagraphFont"/>
    <w:rsid w:val="00A17B6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"/>
    <w:basedOn w:val="Normal"/>
    <w:rsid w:val="00A17B6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B6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17B60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7B60"/>
    <w:pPr>
      <w:spacing w:after="120" w:line="480" w:lineRule="auto"/>
    </w:pPr>
  </w:style>
  <w:style w:type="paragraph" w:styleId="Header">
    <w:name w:val="header"/>
    <w:basedOn w:val="Normal"/>
    <w:rsid w:val="00A17B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17B60"/>
  </w:style>
  <w:style w:type="paragraph" w:customStyle="1" w:styleId="a">
    <w:name w:val=" Знак"/>
    <w:basedOn w:val="Normal"/>
    <w:link w:val="DefaultParagraphFont"/>
    <w:rsid w:val="00A17B6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"/>
    <w:basedOn w:val="Normal"/>
    <w:rsid w:val="00A17B6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dcterms:created xsi:type="dcterms:W3CDTF">2014-06-11T13:23:00Z</dcterms:created>
  <dcterms:modified xsi:type="dcterms:W3CDTF">2014-06-11T13:23:00Z</dcterms:modified>
</cp:coreProperties>
</file>