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CE" w:rsidRDefault="005765C4" w:rsidP="007646E1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95FCE" w:rsidRDefault="00595FCE" w:rsidP="00595FCE">
      <w:pPr>
        <w:rPr>
          <w:sz w:val="28"/>
          <w:szCs w:val="28"/>
          <w:lang w:val="uk-UA"/>
        </w:rPr>
      </w:pPr>
    </w:p>
    <w:p w:rsidR="00EF5DA9" w:rsidRDefault="00EF5DA9" w:rsidP="00595FCE">
      <w:pPr>
        <w:rPr>
          <w:sz w:val="28"/>
          <w:szCs w:val="28"/>
          <w:lang w:val="uk-UA"/>
        </w:rPr>
      </w:pPr>
    </w:p>
    <w:p w:rsidR="00EF5DA9" w:rsidRPr="00111239" w:rsidRDefault="00EF5DA9" w:rsidP="00595FCE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595FCE" w:rsidRPr="00111239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5FCE" w:rsidRPr="00111239" w:rsidRDefault="00595FCE" w:rsidP="000019BA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595FCE">
              <w:rPr>
                <w:sz w:val="28"/>
                <w:szCs w:val="28"/>
                <w:lang w:val="uk-UA" w:eastAsia="uk-UA"/>
              </w:rPr>
              <w:t>П</w:t>
            </w:r>
            <w:r w:rsidR="000019BA">
              <w:rPr>
                <w:sz w:val="28"/>
                <w:szCs w:val="28"/>
                <w:lang w:val="uk-UA" w:eastAsia="uk-UA"/>
              </w:rPr>
              <w:t>ро п</w:t>
            </w:r>
            <w:r w:rsidRPr="00595FCE">
              <w:rPr>
                <w:sz w:val="28"/>
                <w:szCs w:val="28"/>
                <w:lang w:val="uk-UA" w:eastAsia="uk-UA"/>
              </w:rPr>
              <w:t>итання соціального забезпе</w:t>
            </w:r>
            <w:r w:rsidR="000019BA">
              <w:rPr>
                <w:sz w:val="28"/>
                <w:szCs w:val="28"/>
                <w:lang w:val="uk-UA" w:eastAsia="uk-UA"/>
              </w:rPr>
              <w:softHyphen/>
            </w:r>
            <w:r w:rsidRPr="000019BA">
              <w:rPr>
                <w:spacing w:val="-6"/>
                <w:sz w:val="28"/>
                <w:szCs w:val="28"/>
                <w:lang w:val="uk-UA" w:eastAsia="uk-UA"/>
              </w:rPr>
              <w:t>чення громадян України, які пере</w:t>
            </w:r>
            <w:r w:rsidR="000019BA" w:rsidRPr="000019BA">
              <w:rPr>
                <w:spacing w:val="-6"/>
                <w:sz w:val="28"/>
                <w:szCs w:val="28"/>
                <w:lang w:val="uk-UA" w:eastAsia="uk-UA"/>
              </w:rPr>
              <w:softHyphen/>
            </w:r>
            <w:r w:rsidRPr="00595FCE">
              <w:rPr>
                <w:sz w:val="28"/>
                <w:szCs w:val="28"/>
                <w:lang w:val="uk-UA" w:eastAsia="uk-UA"/>
              </w:rPr>
              <w:t xml:space="preserve">міщуються з тимчасово </w:t>
            </w:r>
            <w:r w:rsidRPr="00595FCE">
              <w:rPr>
                <w:spacing w:val="-4"/>
                <w:sz w:val="28"/>
                <w:szCs w:val="28"/>
                <w:lang w:val="uk-UA" w:eastAsia="uk-UA"/>
              </w:rPr>
              <w:t>окупова</w:t>
            </w:r>
            <w:r w:rsidR="000019BA">
              <w:rPr>
                <w:spacing w:val="-4"/>
                <w:sz w:val="28"/>
                <w:szCs w:val="28"/>
                <w:lang w:val="uk-UA" w:eastAsia="uk-UA"/>
              </w:rPr>
              <w:softHyphen/>
            </w:r>
            <w:r w:rsidRPr="00595FCE">
              <w:rPr>
                <w:spacing w:val="-4"/>
                <w:sz w:val="28"/>
                <w:szCs w:val="28"/>
                <w:lang w:val="uk-UA" w:eastAsia="uk-UA"/>
              </w:rPr>
              <w:t>ної території та районів</w:t>
            </w:r>
            <w:r w:rsidRPr="00595FCE">
              <w:rPr>
                <w:sz w:val="28"/>
                <w:szCs w:val="28"/>
                <w:lang w:val="uk-UA" w:eastAsia="uk-UA"/>
              </w:rPr>
              <w:t xml:space="preserve"> проведен</w:t>
            </w:r>
            <w:r w:rsidR="000019BA">
              <w:rPr>
                <w:sz w:val="28"/>
                <w:szCs w:val="28"/>
                <w:lang w:val="uk-UA" w:eastAsia="uk-UA"/>
              </w:rPr>
              <w:softHyphen/>
            </w:r>
            <w:r w:rsidRPr="00595FCE">
              <w:rPr>
                <w:sz w:val="28"/>
                <w:szCs w:val="28"/>
                <w:lang w:val="uk-UA" w:eastAsia="uk-UA"/>
              </w:rPr>
              <w:t>ня антитерористичної операції</w:t>
            </w:r>
          </w:p>
        </w:tc>
      </w:tr>
    </w:tbl>
    <w:p w:rsidR="00595FCE" w:rsidRPr="00EF5DA9" w:rsidRDefault="00595FCE" w:rsidP="00595FCE">
      <w:pPr>
        <w:jc w:val="both"/>
        <w:rPr>
          <w:sz w:val="28"/>
          <w:szCs w:val="28"/>
          <w:lang w:val="uk-UA"/>
        </w:rPr>
      </w:pPr>
    </w:p>
    <w:p w:rsidR="00595FCE" w:rsidRPr="00EF5DA9" w:rsidRDefault="00595FCE" w:rsidP="00595FCE">
      <w:pPr>
        <w:pStyle w:val="Style1"/>
        <w:widowControl/>
        <w:spacing w:after="120" w:line="240" w:lineRule="auto"/>
        <w:ind w:firstLine="709"/>
        <w:rPr>
          <w:rStyle w:val="FontStyle11"/>
          <w:sz w:val="28"/>
          <w:szCs w:val="28"/>
          <w:lang w:val="uk-UA" w:eastAsia="uk-UA"/>
        </w:rPr>
      </w:pPr>
    </w:p>
    <w:p w:rsidR="00595FCE" w:rsidRPr="00595FCE" w:rsidRDefault="00595FCE" w:rsidP="00595FCE">
      <w:pPr>
        <w:spacing w:after="80"/>
        <w:ind w:firstLine="709"/>
        <w:jc w:val="both"/>
        <w:rPr>
          <w:sz w:val="28"/>
          <w:szCs w:val="28"/>
          <w:lang w:val="uk-UA" w:eastAsia="uk-UA"/>
        </w:rPr>
      </w:pPr>
      <w:r w:rsidRPr="00595FCE">
        <w:rPr>
          <w:sz w:val="28"/>
          <w:szCs w:val="28"/>
          <w:lang w:val="uk-UA"/>
        </w:rPr>
        <w:t>На підставі статей 6, 39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595FCE">
        <w:rPr>
          <w:sz w:val="28"/>
          <w:szCs w:val="28"/>
          <w:lang w:val="uk-UA"/>
        </w:rPr>
        <w:t xml:space="preserve">ністрації”, </w:t>
      </w:r>
      <w:r w:rsidRPr="00595FCE">
        <w:rPr>
          <w:sz w:val="28"/>
          <w:szCs w:val="28"/>
          <w:lang w:val="uk-UA" w:eastAsia="uk-UA"/>
        </w:rPr>
        <w:t>розпорядження Кабінету Міністрів України від 11 червня 2014 р</w:t>
      </w:r>
      <w:r>
        <w:rPr>
          <w:sz w:val="28"/>
          <w:szCs w:val="28"/>
          <w:lang w:val="uk-UA" w:eastAsia="uk-UA"/>
        </w:rPr>
        <w:t>оку</w:t>
      </w:r>
      <w:r w:rsidRPr="00595FCE">
        <w:rPr>
          <w:sz w:val="28"/>
          <w:szCs w:val="28"/>
          <w:lang w:val="uk-UA" w:eastAsia="uk-UA"/>
        </w:rPr>
        <w:t xml:space="preserve"> № 588-р “Питання соціального забезпечення громадян України, які перемі</w:t>
      </w:r>
      <w:r>
        <w:rPr>
          <w:sz w:val="28"/>
          <w:szCs w:val="28"/>
          <w:lang w:val="uk-UA" w:eastAsia="uk-UA"/>
        </w:rPr>
        <w:softHyphen/>
      </w:r>
      <w:r w:rsidRPr="00595FCE">
        <w:rPr>
          <w:sz w:val="28"/>
          <w:szCs w:val="28"/>
          <w:lang w:val="uk-UA" w:eastAsia="uk-UA"/>
        </w:rPr>
        <w:t>щуються з тимчасово окупованої території та районів проведення антитеро</w:t>
      </w:r>
      <w:r>
        <w:rPr>
          <w:sz w:val="28"/>
          <w:szCs w:val="28"/>
          <w:lang w:val="uk-UA" w:eastAsia="uk-UA"/>
        </w:rPr>
        <w:softHyphen/>
      </w:r>
      <w:r w:rsidRPr="00595FCE">
        <w:rPr>
          <w:sz w:val="28"/>
          <w:szCs w:val="28"/>
          <w:lang w:val="uk-UA" w:eastAsia="uk-UA"/>
        </w:rPr>
        <w:t>ристичної операції</w:t>
      </w:r>
      <w:r>
        <w:rPr>
          <w:sz w:val="28"/>
          <w:szCs w:val="28"/>
          <w:lang w:val="uk-UA" w:eastAsia="uk-UA"/>
        </w:rPr>
        <w:t>”</w:t>
      </w:r>
      <w:r w:rsidRPr="00595FCE">
        <w:rPr>
          <w:sz w:val="28"/>
          <w:szCs w:val="28"/>
          <w:lang w:val="uk-UA" w:eastAsia="uk-UA"/>
        </w:rPr>
        <w:t>:</w:t>
      </w:r>
    </w:p>
    <w:p w:rsidR="00595FCE" w:rsidRPr="00595FCE" w:rsidRDefault="0087039B" w:rsidP="00595FCE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595FCE" w:rsidRPr="00595FCE">
        <w:rPr>
          <w:sz w:val="28"/>
          <w:szCs w:val="28"/>
          <w:lang w:val="uk-UA"/>
        </w:rPr>
        <w:t xml:space="preserve">Затвердити </w:t>
      </w:r>
      <w:r w:rsidR="00595FCE" w:rsidRPr="00595FCE">
        <w:rPr>
          <w:sz w:val="28"/>
          <w:szCs w:val="28"/>
          <w:lang w:val="uk-UA" w:eastAsia="uk-UA"/>
        </w:rPr>
        <w:t>план заходів, пов’язаних із соціальним забезпеченням гро</w:t>
      </w:r>
      <w:r>
        <w:rPr>
          <w:sz w:val="28"/>
          <w:szCs w:val="28"/>
          <w:lang w:val="uk-UA" w:eastAsia="uk-UA"/>
        </w:rPr>
        <w:softHyphen/>
      </w:r>
      <w:r w:rsidR="00595FCE" w:rsidRPr="00595FCE">
        <w:rPr>
          <w:sz w:val="28"/>
          <w:szCs w:val="28"/>
          <w:lang w:val="uk-UA" w:eastAsia="uk-UA"/>
        </w:rPr>
        <w:t>м</w:t>
      </w:r>
      <w:r w:rsidR="00595FCE" w:rsidRPr="0087039B">
        <w:rPr>
          <w:spacing w:val="-4"/>
          <w:sz w:val="28"/>
          <w:szCs w:val="28"/>
          <w:lang w:val="uk-UA" w:eastAsia="uk-UA"/>
        </w:rPr>
        <w:t xml:space="preserve">адян України, які переміщуються з тимчасово окупованої території та районів </w:t>
      </w:r>
      <w:r w:rsidR="00595FCE" w:rsidRPr="00595FCE">
        <w:rPr>
          <w:sz w:val="28"/>
          <w:szCs w:val="28"/>
          <w:lang w:val="uk-UA" w:eastAsia="uk-UA"/>
        </w:rPr>
        <w:t>проведення антитерористичної операції</w:t>
      </w:r>
      <w:r w:rsidR="00EF5DA9">
        <w:rPr>
          <w:sz w:val="28"/>
          <w:szCs w:val="28"/>
          <w:lang w:val="uk-UA"/>
        </w:rPr>
        <w:t xml:space="preserve"> (додається)</w:t>
      </w:r>
      <w:r w:rsidR="00595FCE" w:rsidRPr="00595FCE">
        <w:rPr>
          <w:sz w:val="28"/>
          <w:szCs w:val="28"/>
          <w:lang w:val="uk-UA"/>
        </w:rPr>
        <w:t>.</w:t>
      </w:r>
    </w:p>
    <w:p w:rsidR="00595FCE" w:rsidRDefault="0087039B" w:rsidP="00595FCE">
      <w:pPr>
        <w:shd w:val="clear" w:color="auto" w:fill="FFFFFF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95FCE" w:rsidRPr="00595FCE">
        <w:rPr>
          <w:sz w:val="28"/>
          <w:szCs w:val="28"/>
          <w:lang w:val="uk-UA"/>
        </w:rPr>
        <w:t xml:space="preserve">. Структурним підрозділам облдержадміністрації, районним державним </w:t>
      </w:r>
      <w:r w:rsidR="00595FCE" w:rsidRPr="00EF5DA9">
        <w:rPr>
          <w:spacing w:val="-4"/>
          <w:sz w:val="28"/>
          <w:szCs w:val="28"/>
          <w:lang w:val="uk-UA"/>
        </w:rPr>
        <w:t>адміністраціям, рекомендувати територіальним підрозділам центральних органів</w:t>
      </w:r>
      <w:r w:rsidR="00595FCE" w:rsidRPr="00595FCE">
        <w:rPr>
          <w:sz w:val="28"/>
          <w:szCs w:val="28"/>
          <w:lang w:val="uk-UA"/>
        </w:rPr>
        <w:t xml:space="preserve"> виконавчої влади, виконавчим комітетам міських (міст обласного значення) рад, іншим виконавцям забезпечити виконання плану заходів</w:t>
      </w:r>
      <w:r w:rsidR="00EF5DA9">
        <w:rPr>
          <w:sz w:val="28"/>
          <w:szCs w:val="28"/>
          <w:lang w:val="uk-UA"/>
        </w:rPr>
        <w:t>,</w:t>
      </w:r>
      <w:r w:rsidR="00595FCE" w:rsidRPr="00595FCE">
        <w:rPr>
          <w:sz w:val="28"/>
          <w:szCs w:val="28"/>
          <w:lang w:val="uk-UA"/>
        </w:rPr>
        <w:t xml:space="preserve"> про що інфор</w:t>
      </w:r>
      <w:r w:rsidR="00EF5DA9">
        <w:rPr>
          <w:sz w:val="28"/>
          <w:szCs w:val="28"/>
          <w:lang w:val="uk-UA"/>
        </w:rPr>
        <w:softHyphen/>
      </w:r>
      <w:r w:rsidR="00595FCE" w:rsidRPr="00595FCE">
        <w:rPr>
          <w:sz w:val="28"/>
          <w:szCs w:val="28"/>
          <w:lang w:val="uk-UA"/>
        </w:rPr>
        <w:t xml:space="preserve">мувати Головне управління Державної служби України з надзвичайних ситуацій </w:t>
      </w:r>
      <w:r w:rsidR="000019BA">
        <w:rPr>
          <w:sz w:val="28"/>
          <w:szCs w:val="28"/>
          <w:lang w:val="uk-UA"/>
        </w:rPr>
        <w:t xml:space="preserve">в </w:t>
      </w:r>
      <w:r w:rsidR="00595FCE" w:rsidRPr="00595FCE">
        <w:rPr>
          <w:sz w:val="28"/>
          <w:szCs w:val="28"/>
          <w:lang w:val="uk-UA"/>
        </w:rPr>
        <w:t>області щоденно</w:t>
      </w:r>
      <w:r w:rsidR="000019BA">
        <w:rPr>
          <w:sz w:val="28"/>
          <w:szCs w:val="28"/>
          <w:lang w:val="uk-UA"/>
        </w:rPr>
        <w:t>,</w:t>
      </w:r>
      <w:r w:rsidR="00595FCE" w:rsidRPr="00595FCE">
        <w:rPr>
          <w:sz w:val="28"/>
          <w:szCs w:val="28"/>
          <w:lang w:val="uk-UA"/>
        </w:rPr>
        <w:t xml:space="preserve"> до 15.00 годин</w:t>
      </w:r>
      <w:r w:rsidR="00595FCE">
        <w:rPr>
          <w:sz w:val="28"/>
          <w:szCs w:val="28"/>
          <w:lang w:val="uk-UA"/>
        </w:rPr>
        <w:t>и</w:t>
      </w:r>
      <w:r w:rsidR="00595FCE" w:rsidRPr="00595FCE">
        <w:rPr>
          <w:sz w:val="28"/>
          <w:szCs w:val="28"/>
          <w:lang w:val="uk-UA"/>
        </w:rPr>
        <w:t>.</w:t>
      </w:r>
    </w:p>
    <w:p w:rsidR="00EF5DA9" w:rsidRPr="00595FCE" w:rsidRDefault="0087039B" w:rsidP="00595FCE">
      <w:pPr>
        <w:shd w:val="clear" w:color="auto" w:fill="FFFFFF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F5DA9">
        <w:rPr>
          <w:sz w:val="28"/>
          <w:szCs w:val="28"/>
          <w:lang w:val="uk-UA"/>
        </w:rPr>
        <w:t>. Визнати таким, що втратило чинність, розпорядження голови обласної державної адміністрації від 08.04.2014 № 128/2014-р “Про питання захисту громадян, які залишають АР Крим і м. Севастополь”.</w:t>
      </w:r>
    </w:p>
    <w:p w:rsidR="00595FCE" w:rsidRPr="00595FCE" w:rsidRDefault="0087039B" w:rsidP="00595FCE">
      <w:pPr>
        <w:tabs>
          <w:tab w:val="left" w:pos="284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95FCE" w:rsidRPr="00595FCE">
        <w:rPr>
          <w:sz w:val="28"/>
          <w:szCs w:val="28"/>
          <w:lang w:val="uk-UA"/>
        </w:rPr>
        <w:t>. Контроль за виконанням цього розпорядження залишаю за собою.</w:t>
      </w:r>
    </w:p>
    <w:p w:rsidR="00595FCE" w:rsidRPr="00595FCE" w:rsidRDefault="00595FCE" w:rsidP="00595FCE">
      <w:pPr>
        <w:jc w:val="both"/>
        <w:rPr>
          <w:sz w:val="18"/>
          <w:szCs w:val="18"/>
        </w:rPr>
      </w:pPr>
    </w:p>
    <w:p w:rsidR="00595FCE" w:rsidRPr="00595FCE" w:rsidRDefault="00595FCE" w:rsidP="00595FCE">
      <w:pPr>
        <w:jc w:val="both"/>
        <w:rPr>
          <w:sz w:val="18"/>
          <w:szCs w:val="18"/>
        </w:rPr>
      </w:pPr>
    </w:p>
    <w:p w:rsidR="00595FCE" w:rsidRDefault="00595FCE" w:rsidP="00595FCE">
      <w:pPr>
        <w:jc w:val="both"/>
        <w:rPr>
          <w:sz w:val="28"/>
        </w:rPr>
      </w:pPr>
      <w:r>
        <w:rPr>
          <w:sz w:val="28"/>
        </w:rPr>
        <w:t>Голова адміністрації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Л.Прус</w:t>
      </w:r>
    </w:p>
    <w:sectPr w:rsidR="00595FCE" w:rsidSect="00EF5DA9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47" w:rsidRDefault="00615A47">
      <w:r>
        <w:separator/>
      </w:r>
    </w:p>
  </w:endnote>
  <w:endnote w:type="continuationSeparator" w:id="0">
    <w:p w:rsidR="00615A47" w:rsidRDefault="0061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47" w:rsidRDefault="00615A47">
      <w:r>
        <w:separator/>
      </w:r>
    </w:p>
  </w:footnote>
  <w:footnote w:type="continuationSeparator" w:id="0">
    <w:p w:rsidR="00615A47" w:rsidRDefault="00615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CE"/>
    <w:rsid w:val="000019BA"/>
    <w:rsid w:val="000428D2"/>
    <w:rsid w:val="000A2DB3"/>
    <w:rsid w:val="00165A3E"/>
    <w:rsid w:val="001A1E9A"/>
    <w:rsid w:val="002D28CD"/>
    <w:rsid w:val="003E5C04"/>
    <w:rsid w:val="003F0E76"/>
    <w:rsid w:val="004A0EF6"/>
    <w:rsid w:val="004B70E7"/>
    <w:rsid w:val="004E7CDE"/>
    <w:rsid w:val="005765C4"/>
    <w:rsid w:val="00595FCE"/>
    <w:rsid w:val="00615A47"/>
    <w:rsid w:val="007646E1"/>
    <w:rsid w:val="0087039B"/>
    <w:rsid w:val="00925893"/>
    <w:rsid w:val="00C638FF"/>
    <w:rsid w:val="00E17E15"/>
    <w:rsid w:val="00E862A5"/>
    <w:rsid w:val="00E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5FCE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595FCE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595FCE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595FCE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595FC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95FCE"/>
  </w:style>
  <w:style w:type="paragraph" w:styleId="Footer">
    <w:name w:val="footer"/>
    <w:basedOn w:val="Normal"/>
    <w:rsid w:val="00595FCE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576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65C4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5FCE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595FCE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595FCE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595FCE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595FC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95FCE"/>
  </w:style>
  <w:style w:type="paragraph" w:styleId="Footer">
    <w:name w:val="footer"/>
    <w:basedOn w:val="Normal"/>
    <w:rsid w:val="00595FCE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576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65C4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2014-07-04T06:52:00Z</cp:lastPrinted>
  <dcterms:created xsi:type="dcterms:W3CDTF">2014-07-09T13:34:00Z</dcterms:created>
  <dcterms:modified xsi:type="dcterms:W3CDTF">2014-07-09T13:54:00Z</dcterms:modified>
</cp:coreProperties>
</file>