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Ind w:w="5508" w:type="dxa"/>
        <w:tblLook w:val="01E0" w:firstRow="1" w:lastRow="1" w:firstColumn="1" w:lastColumn="1" w:noHBand="0" w:noVBand="0"/>
      </w:tblPr>
      <w:tblGrid>
        <w:gridCol w:w="4233"/>
      </w:tblGrid>
      <w:tr w:rsidR="00DC02F7">
        <w:tc>
          <w:tcPr>
            <w:tcW w:w="4233" w:type="dxa"/>
            <w:tcBorders>
              <w:top w:val="nil"/>
              <w:left w:val="nil"/>
              <w:bottom w:val="nil"/>
              <w:right w:val="nil"/>
            </w:tcBorders>
          </w:tcPr>
          <w:p w:rsidR="00DC02F7" w:rsidRPr="000B268A" w:rsidRDefault="00DC02F7" w:rsidP="00DC02F7">
            <w:pPr>
              <w:rPr>
                <w:smallCaps/>
                <w:sz w:val="28"/>
                <w:szCs w:val="28"/>
              </w:rPr>
            </w:pPr>
            <w:r w:rsidRPr="000B268A">
              <w:rPr>
                <w:smallCaps/>
                <w:sz w:val="28"/>
                <w:szCs w:val="28"/>
              </w:rPr>
              <w:t>Затверджено</w:t>
            </w:r>
          </w:p>
          <w:p w:rsidR="00DC02F7" w:rsidRDefault="00DC02F7" w:rsidP="00DC02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Розпорядження голови обласної державної адміністрації </w:t>
            </w:r>
          </w:p>
          <w:p w:rsidR="00DC02F7" w:rsidRPr="009B07ED" w:rsidRDefault="009B07ED" w:rsidP="009B07E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15.07.</w:t>
            </w:r>
            <w:r w:rsidR="00DC02F7">
              <w:rPr>
                <w:sz w:val="28"/>
                <w:szCs w:val="28"/>
              </w:rPr>
              <w:t xml:space="preserve">2014 № </w:t>
            </w:r>
            <w:r>
              <w:rPr>
                <w:sz w:val="28"/>
                <w:szCs w:val="28"/>
                <w:lang w:val="ru-RU"/>
              </w:rPr>
              <w:t>281/2014-р</w:t>
            </w:r>
          </w:p>
        </w:tc>
      </w:tr>
    </w:tbl>
    <w:p w:rsidR="00DC02F7" w:rsidRDefault="00DC02F7" w:rsidP="00DC02F7">
      <w:pPr>
        <w:tabs>
          <w:tab w:val="left" w:pos="5580"/>
        </w:tabs>
        <w:ind w:left="5580"/>
        <w:jc w:val="both"/>
        <w:rPr>
          <w:sz w:val="28"/>
          <w:szCs w:val="28"/>
        </w:rPr>
      </w:pPr>
    </w:p>
    <w:p w:rsidR="00DC02F7" w:rsidRDefault="00316C4D" w:rsidP="00DC02F7">
      <w:pPr>
        <w:tabs>
          <w:tab w:val="left" w:pos="5580"/>
        </w:tabs>
        <w:ind w:left="5580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uk-UA"/>
        </w:rPr>
        <w:drawing>
          <wp:inline distT="0" distB="0" distL="0" distR="0">
            <wp:extent cx="3067050" cy="15335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4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7050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02F7" w:rsidRDefault="00DC02F7" w:rsidP="009B07ED">
      <w:pPr>
        <w:tabs>
          <w:tab w:val="left" w:pos="5580"/>
        </w:tabs>
        <w:ind w:left="5580"/>
        <w:rPr>
          <w:sz w:val="28"/>
          <w:szCs w:val="28"/>
        </w:rPr>
      </w:pPr>
    </w:p>
    <w:p w:rsidR="00DC02F7" w:rsidRDefault="00DC02F7" w:rsidP="00DC02F7">
      <w:pPr>
        <w:tabs>
          <w:tab w:val="left" w:pos="5580"/>
        </w:tabs>
        <w:ind w:left="5580"/>
        <w:jc w:val="both"/>
        <w:rPr>
          <w:sz w:val="28"/>
          <w:szCs w:val="28"/>
        </w:rPr>
      </w:pPr>
      <w:bookmarkStart w:id="0" w:name="_GoBack"/>
      <w:bookmarkEnd w:id="0"/>
    </w:p>
    <w:p w:rsidR="00DC02F7" w:rsidRDefault="00DC02F7" w:rsidP="00DC02F7">
      <w:pPr>
        <w:tabs>
          <w:tab w:val="left" w:pos="5580"/>
        </w:tabs>
        <w:ind w:left="5580"/>
        <w:jc w:val="both"/>
        <w:rPr>
          <w:sz w:val="28"/>
          <w:szCs w:val="28"/>
        </w:rPr>
      </w:pPr>
    </w:p>
    <w:p w:rsidR="00DC02F7" w:rsidRDefault="00DC02F7" w:rsidP="00DC02F7">
      <w:pPr>
        <w:tabs>
          <w:tab w:val="left" w:pos="5580"/>
        </w:tabs>
        <w:ind w:left="5580"/>
        <w:jc w:val="both"/>
        <w:rPr>
          <w:sz w:val="28"/>
          <w:szCs w:val="28"/>
        </w:rPr>
      </w:pPr>
    </w:p>
    <w:p w:rsidR="00DC02F7" w:rsidRPr="002A098D" w:rsidRDefault="002A098D" w:rsidP="002A098D">
      <w:pPr>
        <w:tabs>
          <w:tab w:val="left" w:pos="5580"/>
        </w:tabs>
        <w:spacing w:after="40"/>
        <w:jc w:val="center"/>
        <w:rPr>
          <w:b/>
          <w:caps/>
          <w:sz w:val="28"/>
          <w:szCs w:val="28"/>
        </w:rPr>
      </w:pPr>
      <w:r w:rsidRPr="002A098D">
        <w:rPr>
          <w:b/>
          <w:bCs/>
          <w:caps/>
          <w:sz w:val="28"/>
          <w:szCs w:val="28"/>
        </w:rPr>
        <w:t>Асортимент</w:t>
      </w:r>
    </w:p>
    <w:p w:rsidR="00DC02F7" w:rsidRDefault="00DC02F7" w:rsidP="00DC02F7">
      <w:pPr>
        <w:jc w:val="center"/>
        <w:rPr>
          <w:bCs/>
          <w:sz w:val="28"/>
          <w:szCs w:val="28"/>
        </w:rPr>
      </w:pPr>
      <w:r w:rsidRPr="000771ED">
        <w:rPr>
          <w:bCs/>
          <w:sz w:val="28"/>
          <w:szCs w:val="28"/>
        </w:rPr>
        <w:t xml:space="preserve">хліба та хлібобулочних виробів, що користуються </w:t>
      </w:r>
    </w:p>
    <w:p w:rsidR="00DC02F7" w:rsidRPr="000771ED" w:rsidRDefault="00DC02F7" w:rsidP="00DC02F7">
      <w:pPr>
        <w:spacing w:after="240"/>
        <w:jc w:val="center"/>
        <w:rPr>
          <w:sz w:val="28"/>
          <w:szCs w:val="28"/>
        </w:rPr>
      </w:pPr>
      <w:r w:rsidRPr="000771ED">
        <w:rPr>
          <w:bCs/>
          <w:sz w:val="28"/>
          <w:szCs w:val="28"/>
        </w:rPr>
        <w:t>найвищим споживчим попитом в області</w:t>
      </w:r>
    </w:p>
    <w:p w:rsidR="00DC02F7" w:rsidRPr="000771ED" w:rsidRDefault="00DC02F7" w:rsidP="00DC02F7">
      <w:pPr>
        <w:pStyle w:val="NormalWeb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1. </w:t>
      </w:r>
      <w:r w:rsidRPr="000771ED">
        <w:rPr>
          <w:sz w:val="28"/>
          <w:szCs w:val="28"/>
          <w:lang w:val="uk-UA"/>
        </w:rPr>
        <w:t xml:space="preserve">Хліб вагою більше </w:t>
      </w:r>
      <w:smartTag w:uri="urn:schemas-microsoft-com:office:smarttags" w:element="metricconverter">
        <w:smartTagPr>
          <w:attr w:name="ProductID" w:val="500 грамів"/>
        </w:smartTagPr>
        <w:r w:rsidRPr="000771ED">
          <w:rPr>
            <w:sz w:val="28"/>
            <w:szCs w:val="28"/>
            <w:lang w:val="uk-UA"/>
          </w:rPr>
          <w:t>500 грамів</w:t>
        </w:r>
      </w:smartTag>
      <w:r w:rsidRPr="000771ED">
        <w:rPr>
          <w:sz w:val="28"/>
          <w:szCs w:val="28"/>
          <w:lang w:val="uk-UA"/>
        </w:rPr>
        <w:t>, виготовлений з борошна, дріжджів, солі і води, з вмістом цукру і жиру не більше 2,0 відсотків кожного, без інших наповнювачів:</w:t>
      </w:r>
    </w:p>
    <w:p w:rsidR="00DC02F7" w:rsidRPr="000771ED" w:rsidRDefault="00DC02F7" w:rsidP="00DC02F7">
      <w:pPr>
        <w:pStyle w:val="NormalWeb"/>
        <w:spacing w:before="0" w:beforeAutospacing="0" w:after="120" w:afterAutospacing="0"/>
        <w:ind w:firstLine="709"/>
        <w:rPr>
          <w:sz w:val="28"/>
          <w:szCs w:val="28"/>
          <w:lang w:val="uk-UA"/>
        </w:rPr>
      </w:pPr>
      <w:r w:rsidRPr="000771ED">
        <w:rPr>
          <w:sz w:val="28"/>
          <w:szCs w:val="28"/>
          <w:lang w:val="uk-UA"/>
        </w:rPr>
        <w:t>з борошна пшеничного вищого ґатунку;</w:t>
      </w:r>
    </w:p>
    <w:p w:rsidR="00DC02F7" w:rsidRPr="000771ED" w:rsidRDefault="00DC02F7" w:rsidP="00DC02F7">
      <w:pPr>
        <w:pStyle w:val="NormalWeb"/>
        <w:spacing w:before="0" w:beforeAutospacing="0" w:after="120" w:afterAutospacing="0"/>
        <w:ind w:firstLine="709"/>
        <w:rPr>
          <w:sz w:val="28"/>
          <w:szCs w:val="28"/>
          <w:lang w:val="uk-UA"/>
        </w:rPr>
      </w:pPr>
      <w:r w:rsidRPr="000771ED">
        <w:rPr>
          <w:sz w:val="28"/>
          <w:szCs w:val="28"/>
          <w:lang w:val="uk-UA"/>
        </w:rPr>
        <w:t>з борошна пшеничного першого ґатунку;</w:t>
      </w:r>
    </w:p>
    <w:p w:rsidR="00DC02F7" w:rsidRPr="000771ED" w:rsidRDefault="00DC02F7" w:rsidP="00DC02F7">
      <w:pPr>
        <w:pStyle w:val="NormalWeb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0771ED">
        <w:rPr>
          <w:sz w:val="28"/>
          <w:szCs w:val="28"/>
          <w:lang w:val="uk-UA"/>
        </w:rPr>
        <w:t>з суміші борошна пшеничного вищого, першого та/або другого ґатунків;</w:t>
      </w:r>
    </w:p>
    <w:p w:rsidR="00DC02F7" w:rsidRPr="000771ED" w:rsidRDefault="00DC02F7" w:rsidP="00DC02F7">
      <w:pPr>
        <w:pStyle w:val="NormalWeb"/>
        <w:spacing w:before="0" w:beforeAutospacing="0" w:after="120" w:afterAutospacing="0"/>
        <w:ind w:firstLine="709"/>
        <w:rPr>
          <w:sz w:val="28"/>
          <w:szCs w:val="28"/>
          <w:lang w:val="uk-UA"/>
        </w:rPr>
      </w:pPr>
      <w:r w:rsidRPr="000771ED">
        <w:rPr>
          <w:sz w:val="28"/>
          <w:szCs w:val="28"/>
          <w:lang w:val="uk-UA"/>
        </w:rPr>
        <w:t>з борошна житнього;</w:t>
      </w:r>
    </w:p>
    <w:p w:rsidR="00DC02F7" w:rsidRPr="000771ED" w:rsidRDefault="00DC02F7" w:rsidP="00DC02F7">
      <w:pPr>
        <w:pStyle w:val="NormalWeb"/>
        <w:spacing w:before="0" w:beforeAutospacing="0" w:after="120" w:afterAutospacing="0"/>
        <w:ind w:firstLine="709"/>
        <w:rPr>
          <w:sz w:val="28"/>
          <w:szCs w:val="28"/>
          <w:lang w:val="uk-UA"/>
        </w:rPr>
      </w:pPr>
      <w:r w:rsidRPr="000771ED">
        <w:rPr>
          <w:sz w:val="28"/>
          <w:szCs w:val="28"/>
          <w:lang w:val="uk-UA"/>
        </w:rPr>
        <w:t>з суміші борошна пшеничного та житнього.</w:t>
      </w:r>
    </w:p>
    <w:p w:rsidR="00DC02F7" w:rsidRPr="000771ED" w:rsidRDefault="00DC02F7" w:rsidP="00DC02F7">
      <w:pPr>
        <w:pStyle w:val="NormalWeb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</w:t>
      </w:r>
      <w:r w:rsidRPr="000771ED">
        <w:rPr>
          <w:sz w:val="28"/>
          <w:szCs w:val="28"/>
          <w:lang w:val="uk-UA"/>
        </w:rPr>
        <w:t xml:space="preserve">Хліб вагою більше </w:t>
      </w:r>
      <w:smartTag w:uri="urn:schemas-microsoft-com:office:smarttags" w:element="metricconverter">
        <w:smartTagPr>
          <w:attr w:name="ProductID" w:val="500 грамів"/>
        </w:smartTagPr>
        <w:r w:rsidRPr="000771ED">
          <w:rPr>
            <w:sz w:val="28"/>
            <w:szCs w:val="28"/>
            <w:lang w:val="uk-UA"/>
          </w:rPr>
          <w:t>500 грамів</w:t>
        </w:r>
      </w:smartTag>
      <w:r w:rsidRPr="000771ED">
        <w:rPr>
          <w:sz w:val="28"/>
          <w:szCs w:val="28"/>
          <w:lang w:val="uk-UA"/>
        </w:rPr>
        <w:t>, виготовлений за простою рецептурою з борошна, дріжджів, солі і води, без інших наповнювачів.</w:t>
      </w:r>
    </w:p>
    <w:p w:rsidR="00DC02F7" w:rsidRPr="000771ED" w:rsidRDefault="00DC02F7" w:rsidP="00DC02F7">
      <w:pPr>
        <w:pStyle w:val="NormalWeb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</w:t>
      </w:r>
      <w:r w:rsidRPr="000771ED">
        <w:rPr>
          <w:sz w:val="28"/>
          <w:szCs w:val="28"/>
          <w:lang w:val="uk-UA"/>
        </w:rPr>
        <w:t xml:space="preserve">Батон вагою не менше </w:t>
      </w:r>
      <w:smartTag w:uri="urn:schemas-microsoft-com:office:smarttags" w:element="metricconverter">
        <w:smartTagPr>
          <w:attr w:name="ProductID" w:val="400 грамів"/>
        </w:smartTagPr>
        <w:r w:rsidRPr="000771ED">
          <w:rPr>
            <w:sz w:val="28"/>
            <w:szCs w:val="28"/>
            <w:lang w:val="uk-UA"/>
          </w:rPr>
          <w:t>400 грамів</w:t>
        </w:r>
      </w:smartTag>
      <w:r w:rsidRPr="000771ED">
        <w:rPr>
          <w:sz w:val="28"/>
          <w:szCs w:val="28"/>
          <w:lang w:val="uk-UA"/>
        </w:rPr>
        <w:t>, виготовлений з борошна, дріжджів, солі і води, з вмістом цукру і жиру не більше 5,0 відсотків кожного, без інших наповнювачів:</w:t>
      </w:r>
    </w:p>
    <w:p w:rsidR="00DC02F7" w:rsidRPr="000771ED" w:rsidRDefault="00DC02F7" w:rsidP="00DC02F7">
      <w:pPr>
        <w:pStyle w:val="NormalWeb"/>
        <w:spacing w:before="0" w:beforeAutospacing="0" w:after="120" w:afterAutospacing="0"/>
        <w:ind w:firstLine="709"/>
        <w:rPr>
          <w:sz w:val="28"/>
          <w:szCs w:val="28"/>
          <w:lang w:val="uk-UA"/>
        </w:rPr>
      </w:pPr>
      <w:r w:rsidRPr="000771ED">
        <w:rPr>
          <w:sz w:val="28"/>
          <w:szCs w:val="28"/>
          <w:lang w:val="uk-UA"/>
        </w:rPr>
        <w:t>з борошна пшеничного вищого ґатунку;</w:t>
      </w:r>
    </w:p>
    <w:p w:rsidR="00DC02F7" w:rsidRPr="000771ED" w:rsidRDefault="00DC02F7" w:rsidP="00DC02F7">
      <w:pPr>
        <w:pStyle w:val="NormalWeb"/>
        <w:spacing w:before="0" w:beforeAutospacing="0" w:after="120" w:afterAutospacing="0"/>
        <w:ind w:firstLine="709"/>
        <w:rPr>
          <w:sz w:val="28"/>
          <w:szCs w:val="28"/>
          <w:lang w:val="uk-UA"/>
        </w:rPr>
      </w:pPr>
      <w:r w:rsidRPr="000771ED">
        <w:rPr>
          <w:sz w:val="28"/>
          <w:szCs w:val="28"/>
          <w:lang w:val="uk-UA"/>
        </w:rPr>
        <w:t>з борошна пшеничного першого ґатунку;</w:t>
      </w:r>
    </w:p>
    <w:p w:rsidR="00DC02F7" w:rsidRPr="000771ED" w:rsidRDefault="00DC02F7" w:rsidP="00DC02F7">
      <w:pPr>
        <w:pStyle w:val="NormalWeb"/>
        <w:spacing w:before="0" w:beforeAutospacing="0" w:after="120" w:afterAutospacing="0"/>
        <w:ind w:firstLine="709"/>
        <w:rPr>
          <w:sz w:val="28"/>
          <w:szCs w:val="28"/>
          <w:lang w:val="uk-UA"/>
        </w:rPr>
      </w:pPr>
      <w:r w:rsidRPr="000771ED">
        <w:rPr>
          <w:sz w:val="28"/>
          <w:szCs w:val="28"/>
          <w:lang w:val="uk-UA"/>
        </w:rPr>
        <w:t>з суміші борошна пшеничного вищого і першого ґатунків.</w:t>
      </w:r>
    </w:p>
    <w:p w:rsidR="00DC02F7" w:rsidRPr="000771ED" w:rsidRDefault="00DC02F7" w:rsidP="00DC02F7">
      <w:pPr>
        <w:rPr>
          <w:sz w:val="23"/>
          <w:szCs w:val="23"/>
        </w:rPr>
      </w:pPr>
    </w:p>
    <w:p w:rsidR="00DC02F7" w:rsidRPr="000771ED" w:rsidRDefault="00DC02F7" w:rsidP="00DC02F7">
      <w:pPr>
        <w:rPr>
          <w:sz w:val="23"/>
          <w:szCs w:val="23"/>
        </w:rPr>
      </w:pPr>
    </w:p>
    <w:p w:rsidR="00DC02F7" w:rsidRPr="000771ED" w:rsidRDefault="00DC02F7" w:rsidP="00DC02F7">
      <w:pPr>
        <w:rPr>
          <w:sz w:val="28"/>
          <w:szCs w:val="28"/>
        </w:rPr>
      </w:pPr>
      <w:r w:rsidRPr="000771ED">
        <w:rPr>
          <w:sz w:val="28"/>
          <w:szCs w:val="28"/>
        </w:rPr>
        <w:t xml:space="preserve">Заступник голови – керівник </w:t>
      </w:r>
    </w:p>
    <w:p w:rsidR="004B70E7" w:rsidRPr="002A098D" w:rsidRDefault="00DC02F7">
      <w:pPr>
        <w:rPr>
          <w:sz w:val="28"/>
          <w:szCs w:val="28"/>
        </w:rPr>
      </w:pPr>
      <w:r w:rsidRPr="000771ED">
        <w:rPr>
          <w:sz w:val="28"/>
          <w:szCs w:val="28"/>
        </w:rPr>
        <w:t>апарату адміністрації</w:t>
      </w:r>
      <w:r w:rsidRPr="000771ED">
        <w:rPr>
          <w:sz w:val="28"/>
          <w:szCs w:val="28"/>
        </w:rPr>
        <w:tab/>
      </w:r>
      <w:r w:rsidRPr="000771ED">
        <w:rPr>
          <w:sz w:val="28"/>
          <w:szCs w:val="28"/>
        </w:rPr>
        <w:tab/>
      </w:r>
      <w:r w:rsidRPr="000771ED">
        <w:rPr>
          <w:sz w:val="28"/>
          <w:szCs w:val="28"/>
        </w:rPr>
        <w:tab/>
      </w:r>
      <w:r w:rsidRPr="000771ED">
        <w:rPr>
          <w:sz w:val="28"/>
          <w:szCs w:val="28"/>
        </w:rPr>
        <w:tab/>
      </w:r>
      <w:r w:rsidRPr="000771ED">
        <w:rPr>
          <w:sz w:val="28"/>
          <w:szCs w:val="28"/>
        </w:rPr>
        <w:tab/>
      </w:r>
      <w:r w:rsidRPr="000771ED">
        <w:rPr>
          <w:sz w:val="28"/>
          <w:szCs w:val="28"/>
        </w:rPr>
        <w:tab/>
        <w:t xml:space="preserve">        </w:t>
      </w:r>
      <w:r w:rsidRPr="000771ED">
        <w:rPr>
          <w:sz w:val="28"/>
          <w:szCs w:val="28"/>
        </w:rPr>
        <w:tab/>
      </w:r>
      <w:r w:rsidRPr="000771ED">
        <w:rPr>
          <w:sz w:val="28"/>
          <w:szCs w:val="28"/>
        </w:rPr>
        <w:tab/>
        <w:t xml:space="preserve">    </w:t>
      </w:r>
      <w:r w:rsidR="002A098D">
        <w:rPr>
          <w:sz w:val="28"/>
          <w:szCs w:val="28"/>
        </w:rPr>
        <w:t xml:space="preserve">    </w:t>
      </w:r>
      <w:r w:rsidRPr="000771ED">
        <w:rPr>
          <w:sz w:val="28"/>
          <w:szCs w:val="28"/>
        </w:rPr>
        <w:t>Л.Стебло</w:t>
      </w:r>
    </w:p>
    <w:sectPr w:rsidR="004B70E7" w:rsidRPr="002A098D" w:rsidSect="00DC02F7">
      <w:pgSz w:w="11906" w:h="16838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2F7"/>
    <w:rsid w:val="002A098D"/>
    <w:rsid w:val="002D28CD"/>
    <w:rsid w:val="00316C4D"/>
    <w:rsid w:val="004A0EF6"/>
    <w:rsid w:val="004B70E7"/>
    <w:rsid w:val="009B07ED"/>
    <w:rsid w:val="00C157C8"/>
    <w:rsid w:val="00DC0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C02F7"/>
    <w:rPr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DC02F7"/>
    <w:pPr>
      <w:spacing w:before="100" w:beforeAutospacing="1" w:after="100" w:afterAutospacing="1"/>
    </w:pPr>
    <w:rPr>
      <w:lang w:val="ru-RU"/>
    </w:rPr>
  </w:style>
  <w:style w:type="paragraph" w:customStyle="1" w:styleId="a">
    <w:name w:val="Знак Знак Знак Знак Знак Знак Знак Знак Знак Знак Знак Знак Знак Знак Знак Знак Знак Знак Знак Знак Знак Знак Знак Знак"/>
    <w:basedOn w:val="Normal"/>
    <w:rsid w:val="00DC02F7"/>
    <w:rPr>
      <w:rFonts w:ascii="Verdana" w:hAnsi="Verdana" w:cs="Verdana"/>
      <w:sz w:val="20"/>
      <w:szCs w:val="20"/>
      <w:lang w:val="en-US" w:eastAsia="en-US"/>
    </w:rPr>
  </w:style>
  <w:style w:type="table" w:styleId="TableGrid">
    <w:name w:val="Table Grid"/>
    <w:basedOn w:val="TableNormal"/>
    <w:rsid w:val="00DC02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DC02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C02F7"/>
    <w:rPr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DC02F7"/>
    <w:pPr>
      <w:spacing w:before="100" w:beforeAutospacing="1" w:after="100" w:afterAutospacing="1"/>
    </w:pPr>
    <w:rPr>
      <w:lang w:val="ru-RU"/>
    </w:rPr>
  </w:style>
  <w:style w:type="paragraph" w:customStyle="1" w:styleId="a">
    <w:name w:val="Знак Знак Знак Знак Знак Знак Знак Знак Знак Знак Знак Знак Знак Знак Знак Знак Знак Знак Знак Знак Знак Знак Знак Знак"/>
    <w:basedOn w:val="Normal"/>
    <w:rsid w:val="00DC02F7"/>
    <w:rPr>
      <w:rFonts w:ascii="Verdana" w:hAnsi="Verdana" w:cs="Verdana"/>
      <w:sz w:val="20"/>
      <w:szCs w:val="20"/>
      <w:lang w:val="en-US" w:eastAsia="en-US"/>
    </w:rPr>
  </w:style>
  <w:style w:type="table" w:styleId="TableGrid">
    <w:name w:val="Table Grid"/>
    <w:basedOn w:val="TableNormal"/>
    <w:rsid w:val="00DC02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DC02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920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1063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babayota</cp:lastModifiedBy>
  <cp:revision>3</cp:revision>
  <cp:lastPrinted>2014-07-11T10:01:00Z</cp:lastPrinted>
  <dcterms:created xsi:type="dcterms:W3CDTF">2014-07-30T12:19:00Z</dcterms:created>
  <dcterms:modified xsi:type="dcterms:W3CDTF">2014-07-30T12:33:00Z</dcterms:modified>
</cp:coreProperties>
</file>