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D" w:rsidRPr="00DD7AA8" w:rsidRDefault="00447E14" w:rsidP="004B6CEA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2F0D" w:rsidRDefault="00D22F0D" w:rsidP="00D22F0D">
      <w:pPr>
        <w:rPr>
          <w:sz w:val="28"/>
          <w:szCs w:val="28"/>
          <w:lang w:val="uk-UA"/>
        </w:rPr>
      </w:pPr>
    </w:p>
    <w:p w:rsidR="00D22F0D" w:rsidRDefault="00D22F0D" w:rsidP="00D22F0D">
      <w:pPr>
        <w:rPr>
          <w:sz w:val="28"/>
          <w:szCs w:val="28"/>
          <w:lang w:val="uk-UA"/>
        </w:rPr>
      </w:pPr>
    </w:p>
    <w:p w:rsidR="00D22F0D" w:rsidRDefault="00D22F0D" w:rsidP="00D22F0D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D22F0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2F0D" w:rsidRDefault="00D22F0D" w:rsidP="003B5ABB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 w:val="28"/>
                <w:szCs w:val="28"/>
                <w:lang w:val="uk-UA"/>
              </w:rPr>
              <w:t>10.06.2009 № 206/2009-р</w:t>
            </w:r>
          </w:p>
        </w:tc>
      </w:tr>
    </w:tbl>
    <w:p w:rsidR="00D22F0D" w:rsidRDefault="00D22F0D" w:rsidP="00D22F0D">
      <w:pPr>
        <w:rPr>
          <w:sz w:val="28"/>
          <w:szCs w:val="28"/>
          <w:lang w:val="uk-UA"/>
        </w:rPr>
      </w:pPr>
    </w:p>
    <w:p w:rsidR="00D22F0D" w:rsidRPr="00D22F0D" w:rsidRDefault="00D22F0D" w:rsidP="00D22F0D">
      <w:pPr>
        <w:ind w:firstLine="720"/>
        <w:jc w:val="both"/>
        <w:rPr>
          <w:spacing w:val="-6"/>
          <w:sz w:val="28"/>
          <w:szCs w:val="28"/>
          <w:lang w:val="uk-UA"/>
        </w:rPr>
      </w:pPr>
      <w:r w:rsidRPr="00D22F0D">
        <w:rPr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D22F0D" w:rsidRDefault="00D22F0D" w:rsidP="00D22F0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такі </w:t>
      </w:r>
      <w:r w:rsidRPr="00A56B2B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A56B2B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10.06.2009 № 206/2009-р “Про утворення при облдержадміністра</w:t>
      </w:r>
      <w:r>
        <w:rPr>
          <w:color w:val="000000"/>
          <w:sz w:val="28"/>
          <w:szCs w:val="28"/>
          <w:lang w:val="uk-UA"/>
        </w:rPr>
        <w:softHyphen/>
        <w:t xml:space="preserve">ції Координаційної ради зі сприяння формуванню регіональної екологічної мережі, розвитку заповідної справи та збереження </w:t>
      </w:r>
      <w:proofErr w:type="spellStart"/>
      <w:r>
        <w:rPr>
          <w:color w:val="000000"/>
          <w:sz w:val="28"/>
          <w:szCs w:val="28"/>
          <w:lang w:val="uk-UA"/>
        </w:rPr>
        <w:t>біорізноманіття</w:t>
      </w:r>
      <w:proofErr w:type="spellEnd"/>
      <w:r>
        <w:rPr>
          <w:color w:val="000000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:</w:t>
      </w:r>
    </w:p>
    <w:p w:rsidR="00D22F0D" w:rsidRPr="00A56B2B" w:rsidRDefault="00D22F0D" w:rsidP="00D22F0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додаток 1 до нього у новій редакції (додається).</w:t>
      </w:r>
    </w:p>
    <w:p w:rsidR="00D22F0D" w:rsidRDefault="00D22F0D" w:rsidP="00D22F0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Пункт 4 розпорядження викласти у такій редакції: </w:t>
      </w:r>
    </w:p>
    <w:p w:rsidR="00D22F0D" w:rsidRDefault="00D22F0D" w:rsidP="00D22F0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D22F0D">
        <w:rPr>
          <w:spacing w:val="-4"/>
          <w:sz w:val="28"/>
          <w:szCs w:val="28"/>
          <w:lang w:val="uk-UA"/>
        </w:rPr>
        <w:t>4. 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обласної державної адміністрації 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>
        <w:rPr>
          <w:sz w:val="28"/>
          <w:szCs w:val="28"/>
          <w:lang w:val="uk-UA"/>
        </w:rPr>
        <w:t>”.</w:t>
      </w:r>
    </w:p>
    <w:p w:rsidR="00D22F0D" w:rsidRDefault="00D22F0D" w:rsidP="00D22F0D">
      <w:pPr>
        <w:ind w:firstLine="900"/>
        <w:jc w:val="both"/>
        <w:rPr>
          <w:sz w:val="28"/>
          <w:szCs w:val="28"/>
          <w:lang w:val="uk-UA"/>
        </w:rPr>
      </w:pPr>
    </w:p>
    <w:p w:rsidR="00D22F0D" w:rsidRPr="00A56B2B" w:rsidRDefault="00D22F0D" w:rsidP="00D22F0D">
      <w:pPr>
        <w:ind w:firstLine="900"/>
        <w:jc w:val="both"/>
        <w:rPr>
          <w:sz w:val="28"/>
          <w:szCs w:val="28"/>
          <w:lang w:val="uk-UA"/>
        </w:rPr>
      </w:pPr>
    </w:p>
    <w:p w:rsidR="00D22F0D" w:rsidRDefault="00D22F0D" w:rsidP="00D22F0D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D22F0D" w:rsidSect="004B6CE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AA" w:rsidRDefault="00241FAA">
      <w:r>
        <w:separator/>
      </w:r>
    </w:p>
  </w:endnote>
  <w:endnote w:type="continuationSeparator" w:id="0">
    <w:p w:rsidR="00241FAA" w:rsidRDefault="0024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AA" w:rsidRDefault="00241FAA">
      <w:r>
        <w:separator/>
      </w:r>
    </w:p>
  </w:footnote>
  <w:footnote w:type="continuationSeparator" w:id="0">
    <w:p w:rsidR="00241FAA" w:rsidRDefault="0024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0D"/>
    <w:rsid w:val="00241FAA"/>
    <w:rsid w:val="002D28CD"/>
    <w:rsid w:val="003B5ABB"/>
    <w:rsid w:val="00447E14"/>
    <w:rsid w:val="004A0EF6"/>
    <w:rsid w:val="004B6CEA"/>
    <w:rsid w:val="004B70E7"/>
    <w:rsid w:val="00520C35"/>
    <w:rsid w:val="00D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F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22F0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2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7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E1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F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22F0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2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7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E1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2014-07-10T07:45:00Z</cp:lastPrinted>
  <dcterms:created xsi:type="dcterms:W3CDTF">2014-07-23T11:56:00Z</dcterms:created>
  <dcterms:modified xsi:type="dcterms:W3CDTF">2014-07-23T11:58:00Z</dcterms:modified>
</cp:coreProperties>
</file>