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D6" w:rsidRDefault="009070EF" w:rsidP="00EA0FE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41D6" w:rsidRDefault="00C941D6" w:rsidP="00C941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C941D6" w:rsidRDefault="00C941D6" w:rsidP="00C941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C941D6" w:rsidRPr="008804AF" w:rsidRDefault="00C941D6" w:rsidP="00C941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941D6" w:rsidRPr="004E1BC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41D6" w:rsidRPr="00C941D6" w:rsidRDefault="00C941D6" w:rsidP="002A21F9">
            <w:pPr>
              <w:jc w:val="both"/>
              <w:rPr>
                <w:sz w:val="28"/>
                <w:szCs w:val="28"/>
              </w:rPr>
            </w:pPr>
            <w:r w:rsidRPr="00C941D6">
              <w:rPr>
                <w:spacing w:val="-6"/>
                <w:sz w:val="28"/>
                <w:szCs w:val="28"/>
              </w:rPr>
              <w:t>Про забезпечення тимчасового</w:t>
            </w:r>
            <w:r w:rsidRPr="00C941D6">
              <w:rPr>
                <w:sz w:val="28"/>
                <w:szCs w:val="28"/>
              </w:rPr>
              <w:t xml:space="preserve"> </w:t>
            </w:r>
            <w:r w:rsidRPr="00C941D6">
              <w:rPr>
                <w:spacing w:val="-4"/>
                <w:sz w:val="28"/>
                <w:szCs w:val="28"/>
              </w:rPr>
              <w:t>проживання сімей, які пересе</w:t>
            </w:r>
            <w:r w:rsidRPr="00C941D6">
              <w:rPr>
                <w:spacing w:val="-4"/>
                <w:sz w:val="28"/>
                <w:szCs w:val="28"/>
              </w:rPr>
              <w:softHyphen/>
            </w:r>
            <w:r w:rsidRPr="00C941D6">
              <w:rPr>
                <w:sz w:val="28"/>
                <w:szCs w:val="28"/>
              </w:rPr>
              <w:t>лилися з Автономної Респуб</w:t>
            </w:r>
            <w:r w:rsidRPr="00C941D6">
              <w:rPr>
                <w:sz w:val="28"/>
                <w:szCs w:val="28"/>
              </w:rPr>
              <w:softHyphen/>
              <w:t>ліки Крим та м. Севастополя</w:t>
            </w:r>
          </w:p>
        </w:tc>
      </w:tr>
    </w:tbl>
    <w:p w:rsidR="00C941D6" w:rsidRPr="006C5029" w:rsidRDefault="00C941D6" w:rsidP="00C941D6">
      <w:pPr>
        <w:jc w:val="both"/>
        <w:rPr>
          <w:sz w:val="28"/>
          <w:szCs w:val="28"/>
        </w:rPr>
      </w:pPr>
    </w:p>
    <w:p w:rsidR="00C941D6" w:rsidRPr="006C5029" w:rsidRDefault="00C941D6" w:rsidP="00C941D6">
      <w:pPr>
        <w:rPr>
          <w:sz w:val="28"/>
          <w:szCs w:val="28"/>
        </w:rPr>
      </w:pPr>
    </w:p>
    <w:p w:rsidR="00C941D6" w:rsidRDefault="00C941D6" w:rsidP="00C941D6">
      <w:pPr>
        <w:spacing w:after="120"/>
        <w:ind w:firstLine="709"/>
        <w:jc w:val="both"/>
        <w:rPr>
          <w:sz w:val="28"/>
          <w:szCs w:val="28"/>
        </w:rPr>
      </w:pPr>
      <w:r w:rsidRPr="00C941D6">
        <w:rPr>
          <w:spacing w:val="-6"/>
          <w:sz w:val="28"/>
          <w:szCs w:val="28"/>
        </w:rPr>
        <w:t>На підставі статей 6, 39 Закону України “Про місцеві державні адміністра</w:t>
      </w:r>
      <w:r w:rsidRPr="00C941D6">
        <w:rPr>
          <w:spacing w:val="-6"/>
          <w:sz w:val="28"/>
          <w:szCs w:val="28"/>
        </w:rPr>
        <w:softHyphen/>
        <w:t>ції”, постанови Кабінету Міністрів України від 25 червня 2014 року № 213 “Про</w:t>
      </w:r>
      <w:r>
        <w:rPr>
          <w:sz w:val="28"/>
          <w:szCs w:val="28"/>
        </w:rPr>
        <w:t xml:space="preserve"> забезпечення тимчасового проживання сімей, які переселилися з Автономної Республіки Крим та м.</w:t>
      </w:r>
      <w:r w:rsidRPr="00C941D6">
        <w:rPr>
          <w:sz w:val="28"/>
          <w:szCs w:val="28"/>
        </w:rPr>
        <w:t xml:space="preserve"> </w:t>
      </w:r>
      <w:r>
        <w:rPr>
          <w:sz w:val="28"/>
          <w:szCs w:val="28"/>
        </w:rPr>
        <w:t>Севастополя”:</w:t>
      </w:r>
    </w:p>
    <w:p w:rsidR="00C941D6" w:rsidRDefault="00C941D6" w:rsidP="00C941D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Визначити Департамент соціального захисту населення </w:t>
      </w:r>
      <w:r w:rsidRPr="007D6072">
        <w:rPr>
          <w:sz w:val="28"/>
          <w:szCs w:val="28"/>
        </w:rPr>
        <w:t>обласної дер</w:t>
      </w:r>
      <w:r>
        <w:rPr>
          <w:sz w:val="28"/>
          <w:szCs w:val="28"/>
        </w:rPr>
        <w:softHyphen/>
      </w:r>
      <w:r w:rsidRPr="007D6072">
        <w:rPr>
          <w:sz w:val="28"/>
          <w:szCs w:val="28"/>
        </w:rPr>
        <w:t>жавної адміністрації</w:t>
      </w:r>
      <w:r w:rsidRPr="002B053B">
        <w:rPr>
          <w:sz w:val="28"/>
          <w:szCs w:val="28"/>
        </w:rPr>
        <w:t xml:space="preserve"> </w:t>
      </w:r>
      <w:r>
        <w:rPr>
          <w:sz w:val="28"/>
          <w:szCs w:val="28"/>
        </w:rPr>
        <w:t>розпорядником бюджетних коштів, які виділені з резерв</w:t>
      </w:r>
      <w:r>
        <w:rPr>
          <w:sz w:val="28"/>
          <w:szCs w:val="28"/>
        </w:rPr>
        <w:softHyphen/>
        <w:t>ного фонду Державного бюджету України Хмельницькій облдержадміністра</w:t>
      </w:r>
      <w:r w:rsidR="00DA211B">
        <w:rPr>
          <w:sz w:val="28"/>
          <w:szCs w:val="28"/>
        </w:rPr>
        <w:softHyphen/>
      </w:r>
      <w:r>
        <w:rPr>
          <w:sz w:val="28"/>
          <w:szCs w:val="28"/>
        </w:rPr>
        <w:t>ції</w:t>
      </w:r>
      <w:r w:rsidR="00DA211B">
        <w:rPr>
          <w:sz w:val="28"/>
          <w:szCs w:val="28"/>
        </w:rPr>
        <w:t>,</w:t>
      </w:r>
      <w:r>
        <w:rPr>
          <w:sz w:val="28"/>
          <w:szCs w:val="28"/>
        </w:rPr>
        <w:t xml:space="preserve"> у сумі 27,5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для надання грошової допомоги на тимчасове </w:t>
      </w:r>
      <w:r w:rsidRPr="00DA211B">
        <w:rPr>
          <w:spacing w:val="-6"/>
          <w:sz w:val="28"/>
          <w:szCs w:val="28"/>
        </w:rPr>
        <w:t>прожи</w:t>
      </w:r>
      <w:r w:rsidR="00DA211B" w:rsidRPr="00DA211B">
        <w:rPr>
          <w:spacing w:val="-6"/>
          <w:sz w:val="28"/>
          <w:szCs w:val="28"/>
        </w:rPr>
        <w:softHyphen/>
      </w:r>
      <w:r w:rsidRPr="00DA211B">
        <w:rPr>
          <w:spacing w:val="-6"/>
          <w:sz w:val="28"/>
          <w:szCs w:val="28"/>
        </w:rPr>
        <w:t>вання сім’ям, які переселилися з Автономної Республіки Крим та м. Севастополя</w:t>
      </w:r>
      <w:r>
        <w:rPr>
          <w:sz w:val="28"/>
          <w:szCs w:val="28"/>
        </w:rPr>
        <w:t xml:space="preserve">. </w:t>
      </w:r>
    </w:p>
    <w:p w:rsidR="00C941D6" w:rsidRDefault="00C941D6" w:rsidP="00C941D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Департаменту соціального захисту населення </w:t>
      </w:r>
      <w:r w:rsidRPr="007D6072"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 xml:space="preserve"> подати до 01 серпня 2014 року звіт про використання бюджетних коштів, виділених цим розпорядженням, облдержадміністрації з наступним інформуванням Міністерства економічного розвитку і торгівлі, Міністерства фінансів та Державної казначейської служби України.</w:t>
      </w:r>
    </w:p>
    <w:p w:rsidR="00C941D6" w:rsidRDefault="00C941D6" w:rsidP="00D73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3. </w:t>
      </w:r>
      <w:r w:rsidRPr="007D6072">
        <w:rPr>
          <w:sz w:val="28"/>
          <w:szCs w:val="28"/>
        </w:rPr>
        <w:t>Контроль за виконання</w:t>
      </w:r>
      <w:r>
        <w:rPr>
          <w:sz w:val="28"/>
          <w:szCs w:val="28"/>
        </w:rPr>
        <w:t>м</w:t>
      </w:r>
      <w:r w:rsidRPr="007D6072">
        <w:rPr>
          <w:sz w:val="28"/>
          <w:szCs w:val="28"/>
        </w:rPr>
        <w:t xml:space="preserve"> цього розпорядження пок</w:t>
      </w:r>
      <w:r>
        <w:rPr>
          <w:sz w:val="28"/>
          <w:szCs w:val="28"/>
        </w:rPr>
        <w:t>ласти на заступника голови облас</w:t>
      </w:r>
      <w:r w:rsidRPr="007D6072">
        <w:rPr>
          <w:sz w:val="28"/>
          <w:szCs w:val="28"/>
        </w:rPr>
        <w:t>ної державної адміністрації</w:t>
      </w:r>
      <w:r>
        <w:rPr>
          <w:sz w:val="28"/>
          <w:szCs w:val="28"/>
        </w:rPr>
        <w:t xml:space="preserve"> В.</w:t>
      </w:r>
      <w:proofErr w:type="spellStart"/>
      <w:r>
        <w:rPr>
          <w:sz w:val="28"/>
          <w:szCs w:val="28"/>
        </w:rPr>
        <w:t>Кальніченка</w:t>
      </w:r>
      <w:proofErr w:type="spellEnd"/>
      <w:r>
        <w:rPr>
          <w:sz w:val="28"/>
          <w:szCs w:val="28"/>
        </w:rPr>
        <w:t>.</w:t>
      </w:r>
    </w:p>
    <w:p w:rsidR="00C941D6" w:rsidRDefault="00C941D6" w:rsidP="00C941D6">
      <w:pPr>
        <w:jc w:val="both"/>
        <w:rPr>
          <w:sz w:val="28"/>
          <w:szCs w:val="28"/>
        </w:rPr>
      </w:pPr>
    </w:p>
    <w:p w:rsidR="00D73485" w:rsidRDefault="00D73485" w:rsidP="00C941D6">
      <w:pPr>
        <w:jc w:val="both"/>
        <w:rPr>
          <w:sz w:val="28"/>
          <w:szCs w:val="28"/>
        </w:rPr>
      </w:pPr>
    </w:p>
    <w:p w:rsidR="00C941D6" w:rsidRDefault="00C941D6" w:rsidP="00C941D6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Л.Прус</w:t>
      </w:r>
    </w:p>
    <w:sectPr w:rsidR="00C941D6" w:rsidSect="002A21F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5E" w:rsidRDefault="00AD365E" w:rsidP="00AD365E">
      <w:r>
        <w:separator/>
      </w:r>
    </w:p>
  </w:endnote>
  <w:endnote w:type="continuationSeparator" w:id="0">
    <w:p w:rsidR="00AD365E" w:rsidRDefault="00AD365E" w:rsidP="00AD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5E" w:rsidRDefault="00AD365E" w:rsidP="00AD365E">
      <w:r>
        <w:separator/>
      </w:r>
    </w:p>
  </w:footnote>
  <w:footnote w:type="continuationSeparator" w:id="0">
    <w:p w:rsidR="00AD365E" w:rsidRDefault="00AD365E" w:rsidP="00AD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566F"/>
    <w:multiLevelType w:val="hybridMultilevel"/>
    <w:tmpl w:val="8966B4BA"/>
    <w:lvl w:ilvl="0" w:tplc="1D5CD9F8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D6"/>
    <w:rsid w:val="002A21F9"/>
    <w:rsid w:val="002D28CD"/>
    <w:rsid w:val="004A0EF6"/>
    <w:rsid w:val="004B70E7"/>
    <w:rsid w:val="00853E02"/>
    <w:rsid w:val="009070EF"/>
    <w:rsid w:val="00AD365E"/>
    <w:rsid w:val="00C941D6"/>
    <w:rsid w:val="00D73485"/>
    <w:rsid w:val="00DA211B"/>
    <w:rsid w:val="00DE5468"/>
    <w:rsid w:val="00E85D5F"/>
    <w:rsid w:val="00E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1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1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41D6"/>
  </w:style>
  <w:style w:type="table" w:styleId="TableGrid">
    <w:name w:val="Table Grid"/>
    <w:basedOn w:val="TableNormal"/>
    <w:rsid w:val="00C941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941D6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90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1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1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41D6"/>
  </w:style>
  <w:style w:type="table" w:styleId="TableGrid">
    <w:name w:val="Table Grid"/>
    <w:basedOn w:val="TableNormal"/>
    <w:rsid w:val="00C941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941D6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90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drukburo2</dc:creator>
  <cp:lastModifiedBy>babayota</cp:lastModifiedBy>
  <cp:revision>3</cp:revision>
  <cp:lastPrinted>2014-07-21T07:58:00Z</cp:lastPrinted>
  <dcterms:created xsi:type="dcterms:W3CDTF">2014-07-23T11:56:00Z</dcterms:created>
  <dcterms:modified xsi:type="dcterms:W3CDTF">2014-07-23T12:17:00Z</dcterms:modified>
</cp:coreProperties>
</file>