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91" w:rsidRDefault="00FF1C92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28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53AE8" w:rsidRDefault="00453AE8">
      <w:pPr>
        <w:jc w:val="both"/>
        <w:rPr>
          <w:sz w:val="28"/>
          <w:szCs w:val="28"/>
          <w:lang w:val="uk-UA"/>
        </w:rPr>
      </w:pPr>
    </w:p>
    <w:p w:rsidR="00453AE8" w:rsidRDefault="00453AE8">
      <w:pPr>
        <w:jc w:val="both"/>
        <w:rPr>
          <w:sz w:val="28"/>
          <w:szCs w:val="28"/>
          <w:lang w:val="uk-UA"/>
        </w:rPr>
      </w:pPr>
    </w:p>
    <w:p w:rsidR="00453AE8" w:rsidRPr="00453AE8" w:rsidRDefault="00453AE8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4"/>
      </w:tblGrid>
      <w:tr w:rsidR="003D5791">
        <w:tc>
          <w:tcPr>
            <w:tcW w:w="415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5791" w:rsidRDefault="003D5791">
            <w:pPr>
              <w:spacing w:after="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внесення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змін</w:t>
            </w:r>
            <w:proofErr w:type="spellEnd"/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розпо</w:t>
            </w:r>
            <w:r>
              <w:rPr>
                <w:spacing w:val="-4"/>
                <w:sz w:val="28"/>
                <w:szCs w:val="28"/>
              </w:rPr>
              <w:t>ряд</w:t>
            </w:r>
            <w:r>
              <w:rPr>
                <w:spacing w:val="-4"/>
                <w:sz w:val="28"/>
                <w:szCs w:val="28"/>
              </w:rPr>
              <w:softHyphen/>
            </w:r>
            <w:r>
              <w:rPr>
                <w:spacing w:val="8"/>
                <w:sz w:val="28"/>
                <w:szCs w:val="28"/>
              </w:rPr>
              <w:t>ження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8"/>
                <w:sz w:val="28"/>
                <w:szCs w:val="28"/>
              </w:rPr>
              <w:t>голови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8"/>
                <w:sz w:val="28"/>
                <w:szCs w:val="28"/>
              </w:rPr>
              <w:t>обласної</w:t>
            </w:r>
            <w:proofErr w:type="spellEnd"/>
            <w:r>
              <w:rPr>
                <w:spacing w:val="8"/>
                <w:sz w:val="28"/>
                <w:szCs w:val="28"/>
              </w:rPr>
              <w:t xml:space="preserve"> </w:t>
            </w:r>
            <w:proofErr w:type="spellStart"/>
            <w:r>
              <w:rPr>
                <w:spacing w:val="-8"/>
                <w:sz w:val="28"/>
                <w:szCs w:val="28"/>
              </w:rPr>
              <w:t>держав</w:t>
            </w:r>
            <w:r>
              <w:rPr>
                <w:spacing w:val="-8"/>
                <w:sz w:val="28"/>
                <w:szCs w:val="28"/>
              </w:rPr>
              <w:softHyphen/>
              <w:t>ної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адм</w:t>
            </w:r>
            <w:proofErr w:type="gramEnd"/>
            <w:r>
              <w:rPr>
                <w:sz w:val="28"/>
                <w:szCs w:val="28"/>
              </w:rPr>
              <w:t>іністрації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</w:t>
            </w:r>
            <w:proofErr w:type="spellEnd"/>
            <w:r>
              <w:rPr>
                <w:sz w:val="28"/>
                <w:szCs w:val="28"/>
              </w:rPr>
              <w:t xml:space="preserve"> 11.04.2011 № 140/2011-р</w:t>
            </w:r>
          </w:p>
        </w:tc>
      </w:tr>
    </w:tbl>
    <w:p w:rsidR="003D5791" w:rsidRDefault="003D5791">
      <w:pPr>
        <w:jc w:val="both"/>
        <w:rPr>
          <w:sz w:val="28"/>
          <w:szCs w:val="28"/>
        </w:rPr>
      </w:pPr>
    </w:p>
    <w:p w:rsidR="003D5791" w:rsidRDefault="003D5791">
      <w:pPr>
        <w:jc w:val="both"/>
        <w:rPr>
          <w:sz w:val="28"/>
          <w:szCs w:val="28"/>
        </w:rPr>
      </w:pPr>
    </w:p>
    <w:p w:rsidR="003D5791" w:rsidRDefault="003D5791">
      <w:pPr>
        <w:pStyle w:val="Style2"/>
        <w:widowControl/>
        <w:spacing w:after="12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підставі статті 6 Закону України “Про місцеві державні адміні</w:t>
      </w:r>
      <w:r>
        <w:rPr>
          <w:sz w:val="28"/>
          <w:szCs w:val="28"/>
        </w:rPr>
        <w:softHyphen/>
        <w:t>страції”:</w:t>
      </w:r>
    </w:p>
    <w:p w:rsidR="00453E9C" w:rsidRDefault="003D5791" w:rsidP="00453E9C">
      <w:pPr>
        <w:pStyle w:val="Style2"/>
        <w:widowControl/>
        <w:spacing w:after="120" w:line="240" w:lineRule="auto"/>
        <w:ind w:firstLine="709"/>
        <w:jc w:val="both"/>
        <w:rPr>
          <w:rStyle w:val="Strong"/>
          <w:b w:val="0"/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453E9C">
        <w:rPr>
          <w:sz w:val="28"/>
          <w:szCs w:val="28"/>
        </w:rPr>
        <w:t xml:space="preserve">такі </w:t>
      </w:r>
      <w:r>
        <w:rPr>
          <w:sz w:val="28"/>
          <w:szCs w:val="28"/>
        </w:rPr>
        <w:t>зміни до розпорядження голови обласної державної адміні</w:t>
      </w:r>
      <w:r>
        <w:rPr>
          <w:sz w:val="28"/>
          <w:szCs w:val="28"/>
        </w:rPr>
        <w:softHyphen/>
        <w:t xml:space="preserve">страції від 11.04.2011 № 140/2011-р “Про </w:t>
      </w:r>
      <w:r>
        <w:rPr>
          <w:color w:val="000000"/>
          <w:sz w:val="28"/>
          <w:szCs w:val="28"/>
          <w:lang w:eastAsia="ru-RU"/>
        </w:rPr>
        <w:t>обласну міжвідомчу комісію у справах увічнення пам’яті жертв війни та політичних репресій</w:t>
      </w:r>
      <w:r>
        <w:rPr>
          <w:rStyle w:val="Strong"/>
          <w:b w:val="0"/>
          <w:sz w:val="28"/>
          <w:szCs w:val="28"/>
        </w:rPr>
        <w:t>”</w:t>
      </w:r>
      <w:r w:rsidR="00453E9C">
        <w:rPr>
          <w:rStyle w:val="Strong"/>
          <w:b w:val="0"/>
          <w:sz w:val="28"/>
          <w:szCs w:val="28"/>
        </w:rPr>
        <w:t>:</w:t>
      </w:r>
    </w:p>
    <w:p w:rsidR="003D5791" w:rsidRDefault="00453E9C" w:rsidP="00453E9C">
      <w:pPr>
        <w:pStyle w:val="Style2"/>
        <w:widowControl/>
        <w:spacing w:after="120" w:line="240" w:lineRule="auto"/>
        <w:ind w:firstLine="709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>1. В</w:t>
      </w:r>
      <w:r w:rsidR="003D5791">
        <w:rPr>
          <w:rStyle w:val="Strong"/>
          <w:b w:val="0"/>
          <w:sz w:val="28"/>
          <w:szCs w:val="28"/>
        </w:rPr>
        <w:t>икла</w:t>
      </w:r>
      <w:r>
        <w:rPr>
          <w:rStyle w:val="Strong"/>
          <w:b w:val="0"/>
          <w:sz w:val="28"/>
          <w:szCs w:val="28"/>
        </w:rPr>
        <w:t xml:space="preserve">сти </w:t>
      </w:r>
      <w:r w:rsidR="003D5791">
        <w:rPr>
          <w:rStyle w:val="Strong"/>
          <w:b w:val="0"/>
          <w:sz w:val="28"/>
          <w:szCs w:val="28"/>
        </w:rPr>
        <w:t>додаток до нього у новій редакції (додається).</w:t>
      </w:r>
    </w:p>
    <w:p w:rsidR="00453E9C" w:rsidRDefault="00453E9C" w:rsidP="00453E9C">
      <w:pPr>
        <w:pStyle w:val="Style2"/>
        <w:widowControl/>
        <w:spacing w:after="60" w:line="240" w:lineRule="auto"/>
        <w:ind w:firstLine="709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2. Пункт 3 вищевказаного розпорядження </w:t>
      </w:r>
      <w:proofErr w:type="spellStart"/>
      <w:r>
        <w:rPr>
          <w:rStyle w:val="Strong"/>
          <w:b w:val="0"/>
          <w:sz w:val="28"/>
          <w:szCs w:val="28"/>
        </w:rPr>
        <w:t>викла</w:t>
      </w:r>
      <w:r w:rsidR="00EB575D">
        <w:rPr>
          <w:rStyle w:val="Strong"/>
          <w:b w:val="0"/>
          <w:sz w:val="28"/>
          <w:szCs w:val="28"/>
          <w:lang w:val="ru-RU"/>
        </w:rPr>
        <w:t>сти</w:t>
      </w:r>
      <w:proofErr w:type="spellEnd"/>
      <w:r w:rsidR="00EB575D">
        <w:rPr>
          <w:rStyle w:val="Strong"/>
          <w:b w:val="0"/>
          <w:sz w:val="28"/>
          <w:szCs w:val="28"/>
          <w:lang w:val="ru-RU"/>
        </w:rPr>
        <w:t xml:space="preserve"> </w:t>
      </w:r>
      <w:r>
        <w:rPr>
          <w:rStyle w:val="Strong"/>
          <w:b w:val="0"/>
          <w:sz w:val="28"/>
          <w:szCs w:val="28"/>
        </w:rPr>
        <w:t>у такій редакції:</w:t>
      </w:r>
    </w:p>
    <w:p w:rsidR="00453E9C" w:rsidRDefault="00453E9C" w:rsidP="00453AE8">
      <w:pPr>
        <w:pStyle w:val="Style2"/>
        <w:widowControl/>
        <w:spacing w:line="240" w:lineRule="auto"/>
        <w:ind w:firstLine="709"/>
        <w:jc w:val="both"/>
        <w:rPr>
          <w:rStyle w:val="Strong"/>
          <w:b w:val="0"/>
          <w:sz w:val="28"/>
          <w:szCs w:val="28"/>
        </w:rPr>
      </w:pPr>
      <w:r>
        <w:rPr>
          <w:rStyle w:val="Strong"/>
          <w:b w:val="0"/>
          <w:sz w:val="28"/>
          <w:szCs w:val="28"/>
        </w:rPr>
        <w:t xml:space="preserve">“3. Контроль за виконанням цього розпорядження покласти на першого заступника, </w:t>
      </w:r>
      <w:proofErr w:type="spellStart"/>
      <w:r>
        <w:rPr>
          <w:rStyle w:val="Strong"/>
          <w:b w:val="0"/>
          <w:sz w:val="28"/>
          <w:szCs w:val="28"/>
        </w:rPr>
        <w:t>заступника</w:t>
      </w:r>
      <w:proofErr w:type="spellEnd"/>
      <w:r>
        <w:rPr>
          <w:rStyle w:val="Strong"/>
          <w:b w:val="0"/>
          <w:sz w:val="28"/>
          <w:szCs w:val="28"/>
        </w:rPr>
        <w:t xml:space="preserve"> голови, заступника голови – керівника апарату обл</w:t>
      </w:r>
      <w:r>
        <w:rPr>
          <w:rStyle w:val="Strong"/>
          <w:b w:val="0"/>
          <w:sz w:val="28"/>
          <w:szCs w:val="28"/>
        </w:rPr>
        <w:softHyphen/>
        <w:t>держадміністрації.”.</w:t>
      </w:r>
    </w:p>
    <w:p w:rsidR="003D5791" w:rsidRPr="00453AE8" w:rsidRDefault="003D5791">
      <w:pPr>
        <w:jc w:val="both"/>
        <w:rPr>
          <w:color w:val="000000"/>
          <w:sz w:val="28"/>
          <w:szCs w:val="28"/>
          <w:lang w:val="uk-UA"/>
        </w:rPr>
      </w:pPr>
    </w:p>
    <w:p w:rsidR="003D5791" w:rsidRPr="00453AE8" w:rsidRDefault="003D5791">
      <w:pPr>
        <w:pStyle w:val="Heading1"/>
        <w:spacing w:before="0" w:after="0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D5791" w:rsidRPr="00453AE8" w:rsidRDefault="003D5791">
      <w:pPr>
        <w:rPr>
          <w:b/>
          <w:sz w:val="28"/>
          <w:szCs w:val="28"/>
          <w:lang w:val="uk-UA"/>
        </w:rPr>
      </w:pPr>
      <w:r w:rsidRPr="00453AE8">
        <w:rPr>
          <w:color w:val="000000"/>
          <w:sz w:val="28"/>
          <w:szCs w:val="28"/>
          <w:lang w:val="uk-UA"/>
        </w:rPr>
        <w:t>Голова адміністрації</w:t>
      </w:r>
      <w:r w:rsidRPr="00453AE8">
        <w:rPr>
          <w:color w:val="000000"/>
          <w:sz w:val="28"/>
          <w:szCs w:val="28"/>
          <w:lang w:val="uk-UA"/>
        </w:rPr>
        <w:tab/>
      </w:r>
      <w:r w:rsidRPr="00453AE8">
        <w:rPr>
          <w:color w:val="000000"/>
          <w:sz w:val="28"/>
          <w:szCs w:val="28"/>
          <w:lang w:val="uk-UA"/>
        </w:rPr>
        <w:tab/>
      </w:r>
      <w:r w:rsidRPr="00453AE8">
        <w:rPr>
          <w:color w:val="000000"/>
          <w:sz w:val="28"/>
          <w:szCs w:val="28"/>
          <w:lang w:val="uk-UA"/>
        </w:rPr>
        <w:tab/>
      </w:r>
      <w:r w:rsidRPr="00453AE8">
        <w:rPr>
          <w:color w:val="000000"/>
          <w:sz w:val="28"/>
          <w:szCs w:val="28"/>
          <w:lang w:val="uk-UA"/>
        </w:rPr>
        <w:tab/>
      </w:r>
      <w:r w:rsidR="00453AE8">
        <w:rPr>
          <w:color w:val="000000"/>
          <w:sz w:val="28"/>
          <w:szCs w:val="28"/>
          <w:lang w:val="uk-UA"/>
        </w:rPr>
        <w:tab/>
      </w:r>
      <w:r w:rsidR="00453AE8">
        <w:rPr>
          <w:color w:val="000000"/>
          <w:sz w:val="28"/>
          <w:szCs w:val="28"/>
          <w:lang w:val="uk-UA"/>
        </w:rPr>
        <w:tab/>
      </w:r>
      <w:r w:rsidR="00453AE8">
        <w:rPr>
          <w:color w:val="000000"/>
          <w:sz w:val="28"/>
          <w:szCs w:val="28"/>
          <w:lang w:val="uk-UA"/>
        </w:rPr>
        <w:tab/>
      </w:r>
      <w:r w:rsidR="00453AE8">
        <w:rPr>
          <w:color w:val="000000"/>
          <w:sz w:val="28"/>
          <w:szCs w:val="28"/>
          <w:lang w:val="uk-UA"/>
        </w:rPr>
        <w:tab/>
      </w:r>
      <w:r w:rsidR="00453AE8">
        <w:rPr>
          <w:color w:val="000000"/>
          <w:sz w:val="28"/>
          <w:szCs w:val="28"/>
          <w:lang w:val="uk-UA"/>
        </w:rPr>
        <w:tab/>
        <w:t xml:space="preserve">  </w:t>
      </w:r>
      <w:r w:rsidR="00453AE8" w:rsidRPr="00453AE8">
        <w:rPr>
          <w:sz w:val="28"/>
          <w:szCs w:val="28"/>
          <w:lang w:val="uk-UA"/>
        </w:rPr>
        <w:t>Л.</w:t>
      </w:r>
      <w:r w:rsidRPr="00453AE8">
        <w:rPr>
          <w:sz w:val="28"/>
          <w:szCs w:val="28"/>
          <w:lang w:val="uk-UA"/>
        </w:rPr>
        <w:t>Прус</w:t>
      </w:r>
    </w:p>
    <w:sectPr w:rsidR="003D5791" w:rsidRPr="00453AE8" w:rsidSect="00453AE8">
      <w:pgSz w:w="11906" w:h="16838"/>
      <w:pgMar w:top="1134" w:right="680" w:bottom="107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AE8"/>
    <w:rsid w:val="000934D8"/>
    <w:rsid w:val="00150C65"/>
    <w:rsid w:val="003D5791"/>
    <w:rsid w:val="00453AE8"/>
    <w:rsid w:val="00453E9C"/>
    <w:rsid w:val="005644B2"/>
    <w:rsid w:val="00EB575D"/>
    <w:rsid w:val="00F17B7E"/>
    <w:rsid w:val="00FF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semiHidden/>
    <w:rsid w:val="0045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paragraph" w:customStyle="1" w:styleId="Style2">
    <w:name w:val="Style2"/>
    <w:basedOn w:val="Normal"/>
    <w:pPr>
      <w:widowControl w:val="0"/>
      <w:autoSpaceDE w:val="0"/>
      <w:autoSpaceDN w:val="0"/>
      <w:adjustRightInd w:val="0"/>
      <w:spacing w:line="322" w:lineRule="exact"/>
      <w:jc w:val="center"/>
    </w:pPr>
    <w:rPr>
      <w:lang w:val="uk-UA" w:eastAsia="uk-UA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semiHidden/>
    <w:rsid w:val="0045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ODA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babayota</cp:lastModifiedBy>
  <cp:revision>3</cp:revision>
  <cp:lastPrinted>2014-07-30T13:38:00Z</cp:lastPrinted>
  <dcterms:created xsi:type="dcterms:W3CDTF">2014-08-06T13:37:00Z</dcterms:created>
  <dcterms:modified xsi:type="dcterms:W3CDTF">2014-08-06T13:39:00Z</dcterms:modified>
</cp:coreProperties>
</file>