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056148">
        <w:trPr>
          <w:trHeight w:val="1258"/>
        </w:trPr>
        <w:tc>
          <w:tcPr>
            <w:tcW w:w="4080" w:type="dxa"/>
          </w:tcPr>
          <w:p w:rsidR="00056148" w:rsidRPr="000B268A" w:rsidRDefault="00056148" w:rsidP="00DD5752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056148" w:rsidRDefault="00056148" w:rsidP="00DD57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056148" w:rsidRPr="005D1971" w:rsidRDefault="00E04D64" w:rsidP="00DD575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24.09.</w:t>
            </w:r>
            <w:r w:rsidR="00056148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369/2014-р</w:t>
            </w:r>
          </w:p>
        </w:tc>
      </w:tr>
    </w:tbl>
    <w:p w:rsidR="00056148" w:rsidRDefault="00056148" w:rsidP="00056148">
      <w:pPr>
        <w:spacing w:after="120"/>
        <w:jc w:val="both"/>
        <w:rPr>
          <w:sz w:val="28"/>
          <w:szCs w:val="28"/>
          <w:lang w:val="uk-UA"/>
        </w:rPr>
      </w:pPr>
    </w:p>
    <w:p w:rsidR="00056148" w:rsidRDefault="00056148" w:rsidP="00056148">
      <w:pPr>
        <w:pStyle w:val="BodyText"/>
        <w:jc w:val="center"/>
        <w:rPr>
          <w:b/>
          <w:spacing w:val="40"/>
        </w:rPr>
      </w:pPr>
      <w:r>
        <w:rPr>
          <w:b/>
          <w:spacing w:val="40"/>
        </w:rPr>
        <w:t>ПЛАН</w:t>
      </w:r>
    </w:p>
    <w:p w:rsidR="00056148" w:rsidRDefault="00056148" w:rsidP="00056148">
      <w:pPr>
        <w:pStyle w:val="BodyTextIndent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заходів </w:t>
      </w:r>
      <w:r>
        <w:rPr>
          <w:sz w:val="28"/>
          <w:szCs w:val="28"/>
          <w:lang w:val="uk-UA"/>
        </w:rPr>
        <w:t>з проведення Всеукраїнського тижня права в області</w:t>
      </w:r>
    </w:p>
    <w:p w:rsidR="00056148" w:rsidRDefault="00056148" w:rsidP="00056148">
      <w:pPr>
        <w:pStyle w:val="BodyTextIndent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pacing w:val="-4"/>
          <w:sz w:val="28"/>
          <w:szCs w:val="28"/>
        </w:rPr>
        <w:t>1. Проведення в загальноосвітніх, професійно-технічних, вищих і поза</w:t>
      </w:r>
      <w:r>
        <w:rPr>
          <w:bCs/>
          <w:iCs/>
          <w:spacing w:val="-4"/>
          <w:sz w:val="28"/>
          <w:szCs w:val="28"/>
        </w:rPr>
        <w:softHyphen/>
      </w:r>
      <w:r>
        <w:rPr>
          <w:bCs/>
          <w:iCs/>
          <w:sz w:val="28"/>
          <w:szCs w:val="28"/>
        </w:rPr>
        <w:t>шкільних навчальних закладах Всеукраїнського уроку “Права людини” з на</w:t>
      </w:r>
      <w:r>
        <w:rPr>
          <w:bCs/>
          <w:iCs/>
          <w:sz w:val="28"/>
          <w:szCs w:val="28"/>
        </w:rPr>
        <w:softHyphen/>
        <w:t>годи проголошення Загальної декларації прав людини. </w:t>
      </w:r>
    </w:p>
    <w:p w:rsidR="00056148" w:rsidRDefault="00056148" w:rsidP="00056148">
      <w:pPr>
        <w:pStyle w:val="BodyTextIndent2"/>
        <w:spacing w:before="60" w:after="0" w:line="240" w:lineRule="auto"/>
        <w:ind w:left="4500"/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освіти і науки</w:t>
      </w:r>
      <w:r>
        <w:rPr>
          <w:spacing w:val="-8"/>
          <w:sz w:val="24"/>
          <w:szCs w:val="24"/>
        </w:rPr>
        <w:t xml:space="preserve"> облдержадміністрац</w:t>
      </w:r>
      <w:r w:rsidRPr="00056148">
        <w:rPr>
          <w:spacing w:val="-16"/>
          <w:sz w:val="24"/>
          <w:szCs w:val="24"/>
        </w:rPr>
        <w:t>ії, Головне управління юстиції в області, райдержад</w:t>
      </w:r>
      <w:r w:rsidRPr="00056148">
        <w:rPr>
          <w:spacing w:val="-16"/>
          <w:sz w:val="24"/>
          <w:szCs w:val="24"/>
        </w:rPr>
        <w:softHyphen/>
      </w:r>
      <w:r>
        <w:rPr>
          <w:spacing w:val="-6"/>
          <w:sz w:val="24"/>
          <w:szCs w:val="24"/>
        </w:rPr>
        <w:t>міністрації, виконавчі комітети місь</w:t>
      </w:r>
      <w:r>
        <w:rPr>
          <w:sz w:val="24"/>
          <w:szCs w:val="24"/>
        </w:rPr>
        <w:t>ких (міст обласного значення) рад</w:t>
      </w:r>
    </w:p>
    <w:p w:rsidR="00056148" w:rsidRDefault="00056148" w:rsidP="00056148">
      <w:pPr>
        <w:spacing w:before="60" w:after="240"/>
        <w:ind w:left="4500"/>
        <w:jc w:val="both"/>
        <w:rPr>
          <w:lang w:val="uk-UA"/>
        </w:rPr>
      </w:pPr>
      <w:r>
        <w:rPr>
          <w:lang w:val="uk-UA"/>
        </w:rPr>
        <w:t>10 грудня 2014 року</w:t>
      </w:r>
    </w:p>
    <w:p w:rsidR="00056148" w:rsidRDefault="00056148" w:rsidP="00056148">
      <w:pPr>
        <w:pStyle w:val="BodyTextIndent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Організація та проведення в навчальних закладах, закладах культури, закладах для дітей і молоді, військових частинах тематичних заходів інфор</w:t>
      </w:r>
      <w:r>
        <w:rPr>
          <w:bCs/>
          <w:iCs/>
          <w:sz w:val="28"/>
          <w:szCs w:val="28"/>
        </w:rPr>
        <w:softHyphen/>
        <w:t xml:space="preserve">маційного, </w:t>
      </w:r>
      <w:r>
        <w:rPr>
          <w:bCs/>
          <w:iCs/>
          <w:spacing w:val="-6"/>
          <w:sz w:val="28"/>
          <w:szCs w:val="28"/>
        </w:rPr>
        <w:t>освітнього та виховного характеру (лекції, бесіди, зустрічі за “круг</w:t>
      </w:r>
      <w:r>
        <w:rPr>
          <w:bCs/>
          <w:iCs/>
          <w:spacing w:val="-6"/>
          <w:sz w:val="28"/>
          <w:szCs w:val="28"/>
        </w:rPr>
        <w:softHyphen/>
        <w:t>лим столом”,</w:t>
      </w:r>
      <w:r>
        <w:rPr>
          <w:bCs/>
          <w:iCs/>
          <w:sz w:val="28"/>
          <w:szCs w:val="28"/>
        </w:rPr>
        <w:t xml:space="preserve"> конкурси, ігри, змагання тощо), спрямованих на підвищення рівня правової культури, поширення знань про права і свободи людини і грома</w:t>
      </w:r>
      <w:r>
        <w:rPr>
          <w:bCs/>
          <w:iCs/>
          <w:sz w:val="28"/>
          <w:szCs w:val="28"/>
        </w:rPr>
        <w:softHyphen/>
        <w:t>дянина та набуття навичок у їх застосуванні.</w:t>
      </w:r>
    </w:p>
    <w:p w:rsidR="00056148" w:rsidRDefault="00056148" w:rsidP="00056148">
      <w:pPr>
        <w:pStyle w:val="BodyTextIndent2"/>
        <w:spacing w:before="60" w:after="0" w:line="240" w:lineRule="auto"/>
        <w:ind w:left="4500"/>
        <w:jc w:val="both"/>
        <w:rPr>
          <w:sz w:val="24"/>
          <w:szCs w:val="24"/>
        </w:rPr>
      </w:pPr>
      <w:r w:rsidRPr="00056148">
        <w:rPr>
          <w:spacing w:val="-6"/>
          <w:sz w:val="24"/>
          <w:szCs w:val="24"/>
        </w:rPr>
        <w:t>Департамент освіти і науки, управління культури</w:t>
      </w:r>
      <w:r>
        <w:rPr>
          <w:sz w:val="24"/>
          <w:szCs w:val="24"/>
        </w:rPr>
        <w:t xml:space="preserve">, національностей та релігій </w:t>
      </w:r>
      <w:r>
        <w:rPr>
          <w:spacing w:val="-4"/>
          <w:sz w:val="24"/>
          <w:szCs w:val="24"/>
        </w:rPr>
        <w:t>облдержадміністра</w:t>
      </w:r>
      <w:r>
        <w:rPr>
          <w:spacing w:val="-4"/>
          <w:sz w:val="24"/>
          <w:szCs w:val="24"/>
        </w:rPr>
        <w:softHyphen/>
        <w:t>ції, обласний війсь</w:t>
      </w:r>
      <w:r>
        <w:rPr>
          <w:sz w:val="24"/>
          <w:szCs w:val="24"/>
        </w:rPr>
        <w:t xml:space="preserve">ковий комісаріат, Головне </w:t>
      </w:r>
      <w:r w:rsidRPr="00056148">
        <w:rPr>
          <w:spacing w:val="-6"/>
          <w:sz w:val="24"/>
          <w:szCs w:val="24"/>
        </w:rPr>
        <w:t>управ</w:t>
      </w:r>
      <w:r w:rsidR="0075482A">
        <w:rPr>
          <w:spacing w:val="-6"/>
          <w:sz w:val="24"/>
          <w:szCs w:val="24"/>
        </w:rPr>
        <w:softHyphen/>
      </w:r>
      <w:r w:rsidRPr="0075482A">
        <w:rPr>
          <w:spacing w:val="-10"/>
          <w:sz w:val="24"/>
          <w:szCs w:val="24"/>
        </w:rPr>
        <w:t>ління юстиції в області, рай</w:t>
      </w:r>
      <w:r w:rsidR="0075482A" w:rsidRPr="0075482A">
        <w:rPr>
          <w:spacing w:val="-10"/>
          <w:sz w:val="24"/>
          <w:szCs w:val="24"/>
        </w:rPr>
        <w:t>держадміністра</w:t>
      </w:r>
      <w:r w:rsidRPr="0075482A">
        <w:rPr>
          <w:spacing w:val="-10"/>
          <w:sz w:val="24"/>
          <w:szCs w:val="24"/>
        </w:rPr>
        <w:t>ції, вико</w:t>
      </w:r>
      <w:r w:rsidR="0075482A" w:rsidRPr="0075482A">
        <w:rPr>
          <w:spacing w:val="-10"/>
          <w:sz w:val="24"/>
          <w:szCs w:val="24"/>
        </w:rPr>
        <w:softHyphen/>
      </w:r>
      <w:r>
        <w:rPr>
          <w:spacing w:val="-6"/>
          <w:sz w:val="24"/>
          <w:szCs w:val="24"/>
        </w:rPr>
        <w:t>навчі комітети міських (міст</w:t>
      </w:r>
      <w:r>
        <w:rPr>
          <w:sz w:val="24"/>
          <w:szCs w:val="24"/>
        </w:rPr>
        <w:t xml:space="preserve"> обласного значення) рад</w:t>
      </w:r>
      <w:r>
        <w:rPr>
          <w:spacing w:val="-4"/>
          <w:sz w:val="24"/>
          <w:szCs w:val="24"/>
        </w:rPr>
        <w:t xml:space="preserve"> </w:t>
      </w:r>
    </w:p>
    <w:p w:rsidR="00056148" w:rsidRDefault="00056148" w:rsidP="00056148">
      <w:pPr>
        <w:pStyle w:val="BodyTextIndent2"/>
        <w:spacing w:before="60" w:after="240" w:line="240" w:lineRule="auto"/>
        <w:ind w:left="4500"/>
        <w:jc w:val="both"/>
        <w:rPr>
          <w:sz w:val="24"/>
          <w:szCs w:val="24"/>
        </w:rPr>
      </w:pPr>
      <w:r>
        <w:rPr>
          <w:sz w:val="24"/>
          <w:szCs w:val="24"/>
        </w:rPr>
        <w:t>09-13 грудня 2014 року</w:t>
      </w:r>
    </w:p>
    <w:p w:rsidR="00056148" w:rsidRDefault="00056148" w:rsidP="00056148">
      <w:pPr>
        <w:pStyle w:val="BodyTextIndent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 Організація виступів з питань </w:t>
      </w:r>
      <w:r w:rsidRPr="003C10ED">
        <w:rPr>
          <w:bCs/>
          <w:iCs/>
          <w:sz w:val="28"/>
          <w:szCs w:val="28"/>
        </w:rPr>
        <w:t xml:space="preserve">реалізації </w:t>
      </w:r>
      <w:r>
        <w:rPr>
          <w:bCs/>
          <w:iCs/>
          <w:sz w:val="28"/>
          <w:szCs w:val="28"/>
        </w:rPr>
        <w:t>і захисту прав людини в засобах масової інформації.</w:t>
      </w:r>
    </w:p>
    <w:p w:rsidR="00056148" w:rsidRDefault="00056148" w:rsidP="00056148">
      <w:pPr>
        <w:pStyle w:val="BodyTextIndent2"/>
        <w:spacing w:after="0" w:line="240" w:lineRule="auto"/>
        <w:ind w:left="450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Управління інформаційної діяльності та кому</w:t>
      </w:r>
      <w:r>
        <w:rPr>
          <w:spacing w:val="-6"/>
          <w:sz w:val="24"/>
          <w:szCs w:val="24"/>
        </w:rPr>
        <w:softHyphen/>
      </w:r>
      <w:r w:rsidRPr="00056148">
        <w:rPr>
          <w:spacing w:val="-8"/>
          <w:sz w:val="24"/>
          <w:szCs w:val="24"/>
        </w:rPr>
        <w:t>нікацій з громадськістю облдержадміністрації, Го</w:t>
      </w:r>
      <w:r w:rsidRPr="00056148">
        <w:rPr>
          <w:spacing w:val="-8"/>
          <w:sz w:val="24"/>
          <w:szCs w:val="24"/>
        </w:rPr>
        <w:softHyphen/>
      </w:r>
      <w:r w:rsidRPr="00056148">
        <w:rPr>
          <w:spacing w:val="-6"/>
          <w:sz w:val="24"/>
          <w:szCs w:val="24"/>
        </w:rPr>
        <w:t>ловне управління юстиції в області, райдержадмі</w:t>
      </w:r>
      <w:r w:rsidRPr="00056148">
        <w:rPr>
          <w:spacing w:val="-6"/>
          <w:sz w:val="24"/>
          <w:szCs w:val="24"/>
        </w:rPr>
        <w:softHyphen/>
      </w:r>
      <w:r>
        <w:rPr>
          <w:spacing w:val="-8"/>
          <w:sz w:val="24"/>
          <w:szCs w:val="24"/>
        </w:rPr>
        <w:t>ніс</w:t>
      </w:r>
      <w:r w:rsidRPr="00056148">
        <w:rPr>
          <w:spacing w:val="-6"/>
          <w:sz w:val="24"/>
          <w:szCs w:val="24"/>
        </w:rPr>
        <w:t>трації, виконавчі комітети міських (міст облас</w:t>
      </w:r>
      <w:r w:rsidRPr="00056148"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ного значення) рад</w:t>
      </w:r>
    </w:p>
    <w:p w:rsidR="00056148" w:rsidRDefault="00056148" w:rsidP="00056148">
      <w:pPr>
        <w:spacing w:before="60" w:after="240"/>
        <w:ind w:left="4500"/>
        <w:jc w:val="both"/>
        <w:rPr>
          <w:lang w:val="uk-UA"/>
        </w:rPr>
      </w:pPr>
      <w:r>
        <w:rPr>
          <w:lang w:val="uk-UA"/>
        </w:rPr>
        <w:t>Грудень 2014 року</w:t>
      </w:r>
    </w:p>
    <w:p w:rsidR="00056148" w:rsidRDefault="00056148" w:rsidP="00056148">
      <w:pPr>
        <w:pStyle w:val="BodyTextIndent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 Проведення у трудових колективах навчань, лекцій, бесід з питань реалізації та захисту прав людини.</w:t>
      </w:r>
    </w:p>
    <w:p w:rsidR="00056148" w:rsidRDefault="00056148" w:rsidP="00056148">
      <w:pPr>
        <w:pStyle w:val="BodyTextIndent2"/>
        <w:spacing w:before="60" w:line="240" w:lineRule="auto"/>
        <w:ind w:left="4502"/>
        <w:jc w:val="both"/>
        <w:rPr>
          <w:sz w:val="24"/>
          <w:szCs w:val="24"/>
        </w:rPr>
      </w:pPr>
      <w:r w:rsidRPr="00056148">
        <w:rPr>
          <w:spacing w:val="-6"/>
          <w:sz w:val="24"/>
          <w:szCs w:val="24"/>
        </w:rPr>
        <w:t>Керівники структурних підрозділів облдержадмі</w:t>
      </w:r>
      <w:r w:rsidRPr="00056148"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ні</w:t>
      </w:r>
      <w:r w:rsidRPr="00056148">
        <w:rPr>
          <w:spacing w:val="-6"/>
          <w:sz w:val="24"/>
          <w:szCs w:val="24"/>
        </w:rPr>
        <w:t>страції, Головне управління юстиції в області,</w:t>
      </w:r>
      <w:r>
        <w:rPr>
          <w:sz w:val="24"/>
          <w:szCs w:val="24"/>
        </w:rPr>
        <w:t xml:space="preserve"> </w:t>
      </w:r>
      <w:r w:rsidRPr="00056148">
        <w:rPr>
          <w:spacing w:val="-4"/>
          <w:sz w:val="24"/>
          <w:szCs w:val="24"/>
        </w:rPr>
        <w:t>райдержадміністрації, виконавчі комітети місь</w:t>
      </w:r>
      <w:r>
        <w:rPr>
          <w:sz w:val="24"/>
          <w:szCs w:val="24"/>
        </w:rPr>
        <w:t>ких (міст обласного значення) рад</w:t>
      </w:r>
    </w:p>
    <w:p w:rsidR="00056148" w:rsidRDefault="00056148" w:rsidP="00056148">
      <w:pPr>
        <w:spacing w:before="60" w:after="240"/>
        <w:ind w:left="4500"/>
        <w:jc w:val="both"/>
        <w:rPr>
          <w:lang w:val="uk-UA"/>
        </w:rPr>
      </w:pPr>
      <w:r>
        <w:rPr>
          <w:lang w:val="uk-UA"/>
        </w:rPr>
        <w:t>08-13 грудня 2014 року</w:t>
      </w:r>
    </w:p>
    <w:p w:rsidR="00056148" w:rsidRDefault="00056148" w:rsidP="00056148">
      <w:pPr>
        <w:pStyle w:val="BodyTextIndent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5. Надання безоплатної первинної правової допомоги населенню з пи</w:t>
      </w:r>
      <w:r>
        <w:rPr>
          <w:bCs/>
          <w:iCs/>
          <w:sz w:val="28"/>
          <w:szCs w:val="28"/>
        </w:rPr>
        <w:softHyphen/>
        <w:t>тань реалізації і захисту прав людини з використанням мережі правових гро</w:t>
      </w:r>
      <w:r>
        <w:rPr>
          <w:bCs/>
          <w:iCs/>
          <w:sz w:val="28"/>
          <w:szCs w:val="28"/>
        </w:rPr>
        <w:softHyphen/>
        <w:t>мадських приймалень та юридичних клінік.</w:t>
      </w:r>
    </w:p>
    <w:p w:rsidR="00056148" w:rsidRDefault="00056148" w:rsidP="00056148">
      <w:pPr>
        <w:pStyle w:val="BodyTextIndent2"/>
        <w:spacing w:before="60" w:after="0" w:line="240" w:lineRule="auto"/>
        <w:ind w:left="4500"/>
        <w:jc w:val="both"/>
        <w:rPr>
          <w:sz w:val="24"/>
          <w:szCs w:val="24"/>
        </w:rPr>
      </w:pPr>
      <w:r w:rsidRPr="00056148">
        <w:rPr>
          <w:spacing w:val="-8"/>
          <w:sz w:val="24"/>
          <w:szCs w:val="24"/>
        </w:rPr>
        <w:t>Головне управління юстиції в області, рай</w:t>
      </w:r>
      <w:r>
        <w:rPr>
          <w:spacing w:val="-8"/>
          <w:sz w:val="24"/>
          <w:szCs w:val="24"/>
        </w:rPr>
        <w:t>держ</w:t>
      </w:r>
      <w:r w:rsidRPr="00056148">
        <w:rPr>
          <w:spacing w:val="-8"/>
          <w:sz w:val="24"/>
          <w:szCs w:val="24"/>
        </w:rPr>
        <w:t>ад</w:t>
      </w:r>
      <w:r>
        <w:rPr>
          <w:spacing w:val="-8"/>
          <w:sz w:val="24"/>
          <w:szCs w:val="24"/>
        </w:rPr>
        <w:softHyphen/>
      </w:r>
      <w:r>
        <w:rPr>
          <w:spacing w:val="-4"/>
          <w:sz w:val="24"/>
          <w:szCs w:val="24"/>
        </w:rPr>
        <w:t>міністрації, виконавчі комітети місь</w:t>
      </w:r>
      <w:r>
        <w:rPr>
          <w:sz w:val="24"/>
          <w:szCs w:val="24"/>
        </w:rPr>
        <w:t>ких (міст обласного значення) рад</w:t>
      </w:r>
    </w:p>
    <w:p w:rsidR="00056148" w:rsidRDefault="00056148" w:rsidP="00056148">
      <w:pPr>
        <w:spacing w:before="60" w:after="240"/>
        <w:ind w:left="4500"/>
        <w:jc w:val="both"/>
        <w:rPr>
          <w:lang w:val="uk-UA"/>
        </w:rPr>
      </w:pPr>
      <w:r>
        <w:rPr>
          <w:lang w:val="uk-UA"/>
        </w:rPr>
        <w:t>08-13 грудня 2014 року</w:t>
      </w:r>
    </w:p>
    <w:p w:rsidR="00056148" w:rsidRDefault="00056148" w:rsidP="00056148">
      <w:pPr>
        <w:pStyle w:val="BodyTextIndent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 Організація книжкових виставок, презентацій видань про права лю</w:t>
      </w:r>
      <w:r>
        <w:rPr>
          <w:bCs/>
          <w:iCs/>
          <w:sz w:val="28"/>
          <w:szCs w:val="28"/>
        </w:rPr>
        <w:softHyphen/>
        <w:t>дини, оформлення тематичних стендів у навчально-виховних і культурно-освітніх закладах, виставкових комплексах та військових частинах.</w:t>
      </w:r>
    </w:p>
    <w:p w:rsidR="00056148" w:rsidRDefault="00056148" w:rsidP="00056148">
      <w:pPr>
        <w:pStyle w:val="BodyTextIndent2"/>
        <w:spacing w:before="60" w:after="0" w:line="240" w:lineRule="auto"/>
        <w:ind w:left="4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Управління </w:t>
      </w:r>
      <w:r w:rsidR="0075482A">
        <w:rPr>
          <w:sz w:val="24"/>
          <w:szCs w:val="24"/>
        </w:rPr>
        <w:t>культури, національностей та ре</w:t>
      </w:r>
      <w:r>
        <w:rPr>
          <w:sz w:val="24"/>
          <w:szCs w:val="24"/>
        </w:rPr>
        <w:t>лі</w:t>
      </w:r>
      <w:r w:rsidR="0075482A">
        <w:rPr>
          <w:sz w:val="24"/>
          <w:szCs w:val="24"/>
        </w:rPr>
        <w:softHyphen/>
      </w:r>
      <w:r w:rsidRPr="0075482A">
        <w:rPr>
          <w:spacing w:val="-8"/>
          <w:sz w:val="24"/>
          <w:szCs w:val="24"/>
        </w:rPr>
        <w:t>гій</w:t>
      </w:r>
      <w:r w:rsidRPr="0075482A">
        <w:rPr>
          <w:spacing w:val="-8"/>
        </w:rPr>
        <w:t xml:space="preserve"> о</w:t>
      </w:r>
      <w:r w:rsidRPr="0075482A">
        <w:rPr>
          <w:spacing w:val="-8"/>
          <w:sz w:val="24"/>
          <w:szCs w:val="24"/>
        </w:rPr>
        <w:t>блдержадміністрації, обласний військовий комі</w:t>
      </w:r>
      <w:r w:rsidR="0075482A" w:rsidRPr="0075482A">
        <w:rPr>
          <w:spacing w:val="-8"/>
          <w:sz w:val="24"/>
          <w:szCs w:val="24"/>
        </w:rPr>
        <w:softHyphen/>
      </w:r>
      <w:r w:rsidRPr="0075482A">
        <w:rPr>
          <w:spacing w:val="-8"/>
          <w:sz w:val="24"/>
          <w:szCs w:val="24"/>
        </w:rPr>
        <w:t>с</w:t>
      </w:r>
      <w:r w:rsidRPr="00056148">
        <w:rPr>
          <w:spacing w:val="-6"/>
          <w:sz w:val="24"/>
          <w:szCs w:val="24"/>
        </w:rPr>
        <w:t>аріат, райдержадміністрації, виконавчі комі</w:t>
      </w:r>
      <w:r>
        <w:rPr>
          <w:sz w:val="24"/>
          <w:szCs w:val="24"/>
        </w:rPr>
        <w:t>тети міських (міст обласного значення) рад</w:t>
      </w:r>
    </w:p>
    <w:p w:rsidR="00056148" w:rsidRDefault="00056148" w:rsidP="00056148">
      <w:pPr>
        <w:spacing w:before="120" w:after="240"/>
        <w:ind w:left="4502"/>
        <w:jc w:val="both"/>
        <w:rPr>
          <w:lang w:val="uk-UA"/>
        </w:rPr>
      </w:pPr>
      <w:r>
        <w:rPr>
          <w:lang w:val="uk-UA"/>
        </w:rPr>
        <w:t>08-13 грудня 2014 року</w:t>
      </w:r>
    </w:p>
    <w:p w:rsidR="00056148" w:rsidRDefault="00056148" w:rsidP="00056148">
      <w:pPr>
        <w:pStyle w:val="BodyTextIndent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7. Проведення науково-практичних конференцій, зустрічей за “круглим столом”, майстер-класів провідних юристів, присвячених проблематиці прав людини, за участю представників місцевих органів виконавчої влади, органів місцевого самоврядування, громадських організацій, політичних партій, на</w:t>
      </w:r>
      <w:r>
        <w:rPr>
          <w:bCs/>
          <w:iCs/>
          <w:sz w:val="28"/>
          <w:szCs w:val="28"/>
        </w:rPr>
        <w:softHyphen/>
        <w:t>родних депутатів України, діячів науки і культури.</w:t>
      </w:r>
    </w:p>
    <w:p w:rsidR="00056148" w:rsidRDefault="00056148" w:rsidP="00056148">
      <w:pPr>
        <w:pStyle w:val="BodyTextIndent2"/>
        <w:spacing w:before="60" w:after="0" w:line="240" w:lineRule="auto"/>
        <w:ind w:left="4500"/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освіти і науки, у</w:t>
      </w:r>
      <w:r>
        <w:rPr>
          <w:spacing w:val="-6"/>
          <w:sz w:val="24"/>
          <w:szCs w:val="24"/>
        </w:rPr>
        <w:t>правління інфор</w:t>
      </w:r>
      <w:r>
        <w:rPr>
          <w:spacing w:val="-6"/>
          <w:sz w:val="24"/>
          <w:szCs w:val="24"/>
        </w:rPr>
        <w:softHyphen/>
        <w:t>маційної діяль</w:t>
      </w:r>
      <w:r w:rsidR="0075482A">
        <w:rPr>
          <w:spacing w:val="-6"/>
          <w:sz w:val="24"/>
          <w:szCs w:val="24"/>
        </w:rPr>
        <w:t>ності та комунікацій з громадсь</w:t>
      </w:r>
      <w:r>
        <w:rPr>
          <w:spacing w:val="-6"/>
          <w:sz w:val="24"/>
          <w:szCs w:val="24"/>
        </w:rPr>
        <w:t>к</w:t>
      </w:r>
      <w:r w:rsidRPr="00056148">
        <w:rPr>
          <w:spacing w:val="-6"/>
          <w:sz w:val="24"/>
          <w:szCs w:val="24"/>
        </w:rPr>
        <w:t>істю облдержадміністрації, Головне уп</w:t>
      </w:r>
      <w:r>
        <w:rPr>
          <w:spacing w:val="-6"/>
          <w:sz w:val="24"/>
          <w:szCs w:val="24"/>
        </w:rPr>
        <w:t>рав</w:t>
      </w:r>
      <w:r w:rsidRPr="00056148">
        <w:rPr>
          <w:spacing w:val="-6"/>
          <w:sz w:val="24"/>
          <w:szCs w:val="24"/>
        </w:rPr>
        <w:t>ління</w:t>
      </w:r>
      <w:r>
        <w:rPr>
          <w:spacing w:val="-4"/>
          <w:sz w:val="24"/>
          <w:szCs w:val="24"/>
        </w:rPr>
        <w:t xml:space="preserve"> ю</w:t>
      </w:r>
      <w:r w:rsidRPr="00056148">
        <w:rPr>
          <w:spacing w:val="-14"/>
          <w:sz w:val="24"/>
          <w:szCs w:val="24"/>
        </w:rPr>
        <w:t>стиції в області, Хмельницький університет управ</w:t>
      </w:r>
      <w:r w:rsidRPr="00056148">
        <w:rPr>
          <w:spacing w:val="-6"/>
          <w:sz w:val="24"/>
          <w:szCs w:val="24"/>
        </w:rPr>
        <w:t>ління та права, райдержадміністрації, виконавчі коміте</w:t>
      </w:r>
      <w:r>
        <w:rPr>
          <w:spacing w:val="-6"/>
          <w:sz w:val="24"/>
          <w:szCs w:val="24"/>
        </w:rPr>
        <w:t>ти міських (міст обласного зна</w:t>
      </w:r>
      <w:r w:rsidRPr="00056148">
        <w:rPr>
          <w:spacing w:val="-6"/>
          <w:sz w:val="24"/>
          <w:szCs w:val="24"/>
        </w:rPr>
        <w:t>чення) ра</w:t>
      </w:r>
      <w:r>
        <w:rPr>
          <w:sz w:val="24"/>
          <w:szCs w:val="24"/>
        </w:rPr>
        <w:t>д</w:t>
      </w:r>
    </w:p>
    <w:p w:rsidR="00056148" w:rsidRDefault="00056148" w:rsidP="00056148">
      <w:pPr>
        <w:pStyle w:val="BodyTextIndent2"/>
        <w:spacing w:before="60" w:after="240" w:line="240" w:lineRule="auto"/>
        <w:ind w:left="4500"/>
        <w:jc w:val="both"/>
        <w:rPr>
          <w:sz w:val="24"/>
          <w:szCs w:val="24"/>
        </w:rPr>
      </w:pPr>
      <w:r>
        <w:rPr>
          <w:sz w:val="24"/>
          <w:szCs w:val="24"/>
        </w:rPr>
        <w:t>08-13 грудня 2014 року</w:t>
      </w:r>
    </w:p>
    <w:p w:rsidR="00056148" w:rsidRDefault="00056148" w:rsidP="00056148">
      <w:pPr>
        <w:pStyle w:val="BodyTextIndent3"/>
        <w:spacing w:after="0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8. Забезпечення широкого висвітлення в засобах масової інформації заходів з проведення Всеукраїнського тижня права в області.</w:t>
      </w:r>
    </w:p>
    <w:p w:rsidR="00056148" w:rsidRDefault="00056148" w:rsidP="00056148">
      <w:pPr>
        <w:pStyle w:val="BodyTextIndent2"/>
        <w:spacing w:before="60" w:after="0" w:line="240" w:lineRule="auto"/>
        <w:ind w:left="450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Управління інформаційної діяльності та комуні</w:t>
      </w:r>
      <w:r>
        <w:rPr>
          <w:spacing w:val="-6"/>
          <w:sz w:val="24"/>
          <w:szCs w:val="24"/>
        </w:rPr>
        <w:softHyphen/>
      </w:r>
      <w:r w:rsidRPr="00501FE4">
        <w:rPr>
          <w:spacing w:val="-6"/>
          <w:sz w:val="24"/>
          <w:szCs w:val="24"/>
        </w:rPr>
        <w:t>кацій з громадськістю облдержадміністрації, облас</w:t>
      </w:r>
      <w:r w:rsidR="00501FE4" w:rsidRPr="00501FE4">
        <w:rPr>
          <w:spacing w:val="-6"/>
          <w:sz w:val="24"/>
          <w:szCs w:val="24"/>
        </w:rPr>
        <w:softHyphen/>
      </w:r>
      <w:r w:rsidRPr="00056148">
        <w:rPr>
          <w:spacing w:val="-6"/>
          <w:sz w:val="24"/>
          <w:szCs w:val="24"/>
        </w:rPr>
        <w:t>на державна телерадіокомпанія “Поділля-</w:t>
      </w:r>
      <w:r>
        <w:rPr>
          <w:sz w:val="24"/>
          <w:szCs w:val="24"/>
        </w:rPr>
        <w:t>центр”</w:t>
      </w:r>
    </w:p>
    <w:p w:rsidR="00056148" w:rsidRDefault="00056148" w:rsidP="00056148">
      <w:pPr>
        <w:spacing w:before="60"/>
        <w:ind w:left="4500"/>
        <w:jc w:val="both"/>
        <w:rPr>
          <w:lang w:val="uk-UA"/>
        </w:rPr>
      </w:pPr>
      <w:r>
        <w:rPr>
          <w:lang w:val="uk-UA"/>
        </w:rPr>
        <w:t>Грудень 2014 року</w:t>
      </w:r>
    </w:p>
    <w:p w:rsidR="00056148" w:rsidRDefault="00056148" w:rsidP="00056148">
      <w:pPr>
        <w:ind w:firstLine="709"/>
        <w:jc w:val="both"/>
        <w:rPr>
          <w:sz w:val="28"/>
          <w:szCs w:val="28"/>
          <w:lang w:val="uk-UA"/>
        </w:rPr>
      </w:pPr>
    </w:p>
    <w:p w:rsidR="00056148" w:rsidRDefault="00056148" w:rsidP="00056148">
      <w:pPr>
        <w:ind w:firstLine="709"/>
        <w:jc w:val="both"/>
        <w:rPr>
          <w:sz w:val="28"/>
          <w:szCs w:val="28"/>
          <w:lang w:val="uk-UA"/>
        </w:rPr>
      </w:pPr>
      <w:r w:rsidRPr="00056148">
        <w:rPr>
          <w:spacing w:val="-6"/>
          <w:sz w:val="28"/>
          <w:szCs w:val="28"/>
          <w:lang w:val="uk-UA"/>
        </w:rPr>
        <w:t>9. Забезпеч</w:t>
      </w:r>
      <w:r w:rsidR="0075482A">
        <w:rPr>
          <w:spacing w:val="-6"/>
          <w:sz w:val="28"/>
          <w:szCs w:val="28"/>
          <w:lang w:val="uk-UA"/>
        </w:rPr>
        <w:t>увати</w:t>
      </w:r>
      <w:r w:rsidRPr="00056148">
        <w:rPr>
          <w:spacing w:val="-6"/>
          <w:sz w:val="28"/>
          <w:szCs w:val="28"/>
          <w:lang w:val="uk-UA"/>
        </w:rPr>
        <w:t xml:space="preserve"> повідомлення відповідно до законодавства правоохорон</w:t>
      </w:r>
      <w:r w:rsidR="0075482A">
        <w:rPr>
          <w:spacing w:val="-6"/>
          <w:sz w:val="28"/>
          <w:szCs w:val="28"/>
          <w:lang w:val="uk-UA"/>
        </w:rPr>
        <w:softHyphen/>
      </w:r>
      <w:r w:rsidRPr="00443873">
        <w:rPr>
          <w:sz w:val="28"/>
          <w:szCs w:val="28"/>
          <w:lang w:val="uk-UA"/>
        </w:rPr>
        <w:t xml:space="preserve">них органів про факти вчинення корупційних правопорушень </w:t>
      </w:r>
      <w:r w:rsidR="0075482A">
        <w:rPr>
          <w:sz w:val="28"/>
          <w:szCs w:val="28"/>
          <w:lang w:val="uk-UA"/>
        </w:rPr>
        <w:t>у</w:t>
      </w:r>
      <w:r w:rsidRPr="00443873">
        <w:rPr>
          <w:sz w:val="28"/>
          <w:szCs w:val="28"/>
          <w:lang w:val="uk-UA"/>
        </w:rPr>
        <w:t xml:space="preserve"> судовій системі у разі надходження відповідної інформації.</w:t>
      </w:r>
    </w:p>
    <w:p w:rsidR="00056148" w:rsidRPr="0075482A" w:rsidRDefault="00056148" w:rsidP="0075482A">
      <w:pPr>
        <w:pStyle w:val="BodyTextIndent2"/>
        <w:spacing w:before="120" w:line="240" w:lineRule="auto"/>
        <w:ind w:left="4502"/>
        <w:jc w:val="both"/>
        <w:rPr>
          <w:sz w:val="24"/>
          <w:szCs w:val="24"/>
        </w:rPr>
      </w:pPr>
      <w:r w:rsidRPr="00056148">
        <w:rPr>
          <w:spacing w:val="-6"/>
          <w:sz w:val="24"/>
          <w:szCs w:val="24"/>
        </w:rPr>
        <w:t>Керівники структурних підрозділів облдержадмі</w:t>
      </w:r>
      <w:r w:rsidRPr="00056148">
        <w:rPr>
          <w:spacing w:val="-6"/>
          <w:sz w:val="24"/>
          <w:szCs w:val="24"/>
        </w:rPr>
        <w:softHyphen/>
        <w:t>ністрації, райдержадміністрації, виконавчі комі</w:t>
      </w:r>
      <w:r w:rsidR="00501FE4">
        <w:rPr>
          <w:sz w:val="24"/>
          <w:szCs w:val="24"/>
        </w:rPr>
        <w:t>те</w:t>
      </w:r>
      <w:r w:rsidR="0075482A">
        <w:rPr>
          <w:sz w:val="24"/>
          <w:szCs w:val="24"/>
        </w:rPr>
        <w:softHyphen/>
      </w:r>
      <w:r w:rsidR="00501FE4">
        <w:rPr>
          <w:sz w:val="24"/>
          <w:szCs w:val="24"/>
        </w:rPr>
        <w:t>ти місь</w:t>
      </w:r>
      <w:r>
        <w:rPr>
          <w:sz w:val="24"/>
          <w:szCs w:val="24"/>
        </w:rPr>
        <w:t>ких (міст обласного значення) рад</w:t>
      </w:r>
    </w:p>
    <w:p w:rsidR="00056148" w:rsidRPr="0075482A" w:rsidRDefault="0075482A" w:rsidP="0075482A">
      <w:pPr>
        <w:pStyle w:val="BodyTextIndent2"/>
        <w:spacing w:before="60" w:after="0" w:line="240" w:lineRule="auto"/>
        <w:ind w:left="4500"/>
        <w:jc w:val="both"/>
        <w:rPr>
          <w:sz w:val="24"/>
          <w:szCs w:val="24"/>
        </w:rPr>
      </w:pPr>
      <w:r w:rsidRPr="0075482A">
        <w:rPr>
          <w:sz w:val="24"/>
          <w:szCs w:val="24"/>
        </w:rPr>
        <w:t>По</w:t>
      </w:r>
      <w:r w:rsidRPr="0075482A">
        <w:rPr>
          <w:sz w:val="24"/>
          <w:szCs w:val="24"/>
          <w:lang w:val="en-US"/>
        </w:rPr>
        <w:t>c</w:t>
      </w:r>
      <w:r w:rsidRPr="0075482A">
        <w:rPr>
          <w:sz w:val="24"/>
          <w:szCs w:val="24"/>
        </w:rPr>
        <w:t>тійно</w:t>
      </w:r>
    </w:p>
    <w:p w:rsidR="0075482A" w:rsidRPr="0075482A" w:rsidRDefault="0075482A" w:rsidP="00056148">
      <w:pPr>
        <w:rPr>
          <w:sz w:val="32"/>
          <w:szCs w:val="32"/>
          <w:lang w:val="uk-UA"/>
        </w:rPr>
      </w:pPr>
    </w:p>
    <w:p w:rsidR="00056148" w:rsidRDefault="00056148" w:rsidP="000561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056148" w:rsidRPr="00501FE4" w:rsidRDefault="00056148" w:rsidP="000561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501FE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В.Кальніченко</w:t>
      </w:r>
    </w:p>
    <w:sectPr w:rsidR="00056148" w:rsidRPr="00501FE4" w:rsidSect="00501FE4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45" w:rsidRDefault="00A17C45">
      <w:r>
        <w:separator/>
      </w:r>
    </w:p>
  </w:endnote>
  <w:endnote w:type="continuationSeparator" w:id="0">
    <w:p w:rsidR="00A17C45" w:rsidRDefault="00A1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45" w:rsidRDefault="00A17C45">
      <w:r>
        <w:separator/>
      </w:r>
    </w:p>
  </w:footnote>
  <w:footnote w:type="continuationSeparator" w:id="0">
    <w:p w:rsidR="00A17C45" w:rsidRDefault="00A17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48" w:rsidRDefault="00056148" w:rsidP="00DD57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6148" w:rsidRDefault="000561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48" w:rsidRDefault="00056148" w:rsidP="00DD57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5C3">
      <w:rPr>
        <w:rStyle w:val="PageNumber"/>
        <w:noProof/>
      </w:rPr>
      <w:t>2</w:t>
    </w:r>
    <w:r>
      <w:rPr>
        <w:rStyle w:val="PageNumber"/>
      </w:rPr>
      <w:fldChar w:fldCharType="end"/>
    </w:r>
  </w:p>
  <w:p w:rsidR="00056148" w:rsidRDefault="00056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48"/>
    <w:rsid w:val="00056148"/>
    <w:rsid w:val="002D28CD"/>
    <w:rsid w:val="004A0EF6"/>
    <w:rsid w:val="004B70E7"/>
    <w:rsid w:val="00501FE4"/>
    <w:rsid w:val="0075482A"/>
    <w:rsid w:val="007A25C3"/>
    <w:rsid w:val="00935A4B"/>
    <w:rsid w:val="00A17C45"/>
    <w:rsid w:val="00DD5752"/>
    <w:rsid w:val="00E0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14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semiHidden/>
    <w:rsid w:val="00056148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semiHidden/>
    <w:locked/>
    <w:rsid w:val="00056148"/>
    <w:rPr>
      <w:sz w:val="28"/>
      <w:szCs w:val="24"/>
      <w:lang w:val="uk-UA" w:eastAsia="ru-RU" w:bidi="ar-SA"/>
    </w:rPr>
  </w:style>
  <w:style w:type="paragraph" w:styleId="BodyTextIndent">
    <w:name w:val="Body Text Indent"/>
    <w:basedOn w:val="Normal"/>
    <w:link w:val="BodyTextIndentChar"/>
    <w:semiHidden/>
    <w:rsid w:val="000561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56148"/>
    <w:rPr>
      <w:sz w:val="24"/>
      <w:szCs w:val="24"/>
      <w:lang w:val="ru-RU" w:eastAsia="ru-RU" w:bidi="ar-SA"/>
    </w:rPr>
  </w:style>
  <w:style w:type="paragraph" w:styleId="BodyTextIndent2">
    <w:name w:val="Body Text Indent 2"/>
    <w:basedOn w:val="Normal"/>
    <w:link w:val="BodyTextIndent2Char"/>
    <w:semiHidden/>
    <w:rsid w:val="00056148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056148"/>
    <w:rPr>
      <w:lang w:val="uk-UA" w:eastAsia="ru-RU" w:bidi="ar-SA"/>
    </w:rPr>
  </w:style>
  <w:style w:type="paragraph" w:styleId="BodyTextIndent3">
    <w:name w:val="Body Text Indent 3"/>
    <w:basedOn w:val="Normal"/>
    <w:link w:val="BodyTextIndent3Char"/>
    <w:semiHidden/>
    <w:rsid w:val="00056148"/>
    <w:pPr>
      <w:spacing w:after="120"/>
      <w:ind w:left="283"/>
    </w:pPr>
    <w:rPr>
      <w:sz w:val="16"/>
      <w:szCs w:val="16"/>
      <w:lang w:val="uk-UA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056148"/>
    <w:rPr>
      <w:sz w:val="16"/>
      <w:szCs w:val="16"/>
      <w:lang w:val="uk-UA" w:eastAsia="ru-RU" w:bidi="ar-SA"/>
    </w:rPr>
  </w:style>
  <w:style w:type="paragraph" w:styleId="Header">
    <w:name w:val="header"/>
    <w:basedOn w:val="Normal"/>
    <w:rsid w:val="0005614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56148"/>
  </w:style>
  <w:style w:type="paragraph" w:styleId="BalloonText">
    <w:name w:val="Balloon Text"/>
    <w:basedOn w:val="Normal"/>
    <w:semiHidden/>
    <w:rsid w:val="00501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14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semiHidden/>
    <w:rsid w:val="00056148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semiHidden/>
    <w:locked/>
    <w:rsid w:val="00056148"/>
    <w:rPr>
      <w:sz w:val="28"/>
      <w:szCs w:val="24"/>
      <w:lang w:val="uk-UA" w:eastAsia="ru-RU" w:bidi="ar-SA"/>
    </w:rPr>
  </w:style>
  <w:style w:type="paragraph" w:styleId="BodyTextIndent">
    <w:name w:val="Body Text Indent"/>
    <w:basedOn w:val="Normal"/>
    <w:link w:val="BodyTextIndentChar"/>
    <w:semiHidden/>
    <w:rsid w:val="000561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56148"/>
    <w:rPr>
      <w:sz w:val="24"/>
      <w:szCs w:val="24"/>
      <w:lang w:val="ru-RU" w:eastAsia="ru-RU" w:bidi="ar-SA"/>
    </w:rPr>
  </w:style>
  <w:style w:type="paragraph" w:styleId="BodyTextIndent2">
    <w:name w:val="Body Text Indent 2"/>
    <w:basedOn w:val="Normal"/>
    <w:link w:val="BodyTextIndent2Char"/>
    <w:semiHidden/>
    <w:rsid w:val="00056148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056148"/>
    <w:rPr>
      <w:lang w:val="uk-UA" w:eastAsia="ru-RU" w:bidi="ar-SA"/>
    </w:rPr>
  </w:style>
  <w:style w:type="paragraph" w:styleId="BodyTextIndent3">
    <w:name w:val="Body Text Indent 3"/>
    <w:basedOn w:val="Normal"/>
    <w:link w:val="BodyTextIndent3Char"/>
    <w:semiHidden/>
    <w:rsid w:val="00056148"/>
    <w:pPr>
      <w:spacing w:after="120"/>
      <w:ind w:left="283"/>
    </w:pPr>
    <w:rPr>
      <w:sz w:val="16"/>
      <w:szCs w:val="16"/>
      <w:lang w:val="uk-UA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056148"/>
    <w:rPr>
      <w:sz w:val="16"/>
      <w:szCs w:val="16"/>
      <w:lang w:val="uk-UA" w:eastAsia="ru-RU" w:bidi="ar-SA"/>
    </w:rPr>
  </w:style>
  <w:style w:type="paragraph" w:styleId="Header">
    <w:name w:val="header"/>
    <w:basedOn w:val="Normal"/>
    <w:rsid w:val="0005614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56148"/>
  </w:style>
  <w:style w:type="paragraph" w:styleId="BalloonText">
    <w:name w:val="Balloon Text"/>
    <w:basedOn w:val="Normal"/>
    <w:semiHidden/>
    <w:rsid w:val="00501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2014-09-22T06:49:00Z</cp:lastPrinted>
  <dcterms:created xsi:type="dcterms:W3CDTF">2014-10-01T14:45:00Z</dcterms:created>
  <dcterms:modified xsi:type="dcterms:W3CDTF">2014-10-01T14:45:00Z</dcterms:modified>
</cp:coreProperties>
</file>