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6B" w:rsidRDefault="00A15702" w:rsidP="00422D3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7B6B" w:rsidRDefault="00677B6B" w:rsidP="00677B6B">
      <w:pPr>
        <w:rPr>
          <w:sz w:val="28"/>
          <w:szCs w:val="28"/>
          <w:lang w:val="uk-UA"/>
        </w:rPr>
      </w:pPr>
    </w:p>
    <w:p w:rsidR="00677B6B" w:rsidRDefault="00677B6B" w:rsidP="00677B6B">
      <w:pPr>
        <w:rPr>
          <w:sz w:val="28"/>
          <w:szCs w:val="28"/>
          <w:lang w:val="uk-UA"/>
        </w:rPr>
      </w:pPr>
    </w:p>
    <w:p w:rsidR="00677B6B" w:rsidRPr="00175505" w:rsidRDefault="00677B6B" w:rsidP="00677B6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77B6B" w:rsidRPr="0017550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B6B" w:rsidRPr="00175505" w:rsidRDefault="00677B6B" w:rsidP="00677B6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77B6B">
              <w:rPr>
                <w:spacing w:val="-6"/>
                <w:sz w:val="28"/>
                <w:szCs w:val="28"/>
                <w:lang w:val="uk-UA"/>
              </w:rPr>
              <w:t>Про надання дозволу на розроб</w:t>
            </w:r>
            <w:r w:rsidRPr="00677B6B">
              <w:rPr>
                <w:spacing w:val="-6"/>
                <w:sz w:val="28"/>
                <w:szCs w:val="28"/>
                <w:lang w:val="uk-UA"/>
              </w:rPr>
              <w:softHyphen/>
              <w:t>лення проекту землеустрою що</w:t>
            </w:r>
            <w:r w:rsidRPr="00677B6B">
              <w:rPr>
                <w:spacing w:val="-6"/>
                <w:sz w:val="28"/>
                <w:szCs w:val="28"/>
                <w:lang w:val="uk-UA"/>
              </w:rPr>
              <w:softHyphen/>
              <w:t>до відведення земельної ділянки</w:t>
            </w:r>
            <w:r w:rsidRPr="00487A2E">
              <w:rPr>
                <w:sz w:val="28"/>
                <w:szCs w:val="28"/>
                <w:lang w:val="uk-UA"/>
              </w:rPr>
              <w:t xml:space="preserve"> водного фонду</w:t>
            </w:r>
            <w:r>
              <w:rPr>
                <w:sz w:val="28"/>
                <w:szCs w:val="28"/>
                <w:lang w:val="uk-UA"/>
              </w:rPr>
              <w:t xml:space="preserve"> громадянам Осієвській О.В. та Зваді Л.В.</w:t>
            </w:r>
          </w:p>
        </w:tc>
      </w:tr>
    </w:tbl>
    <w:p w:rsidR="00677B6B" w:rsidRPr="00175505" w:rsidRDefault="00677B6B" w:rsidP="00677B6B">
      <w:pPr>
        <w:jc w:val="both"/>
        <w:rPr>
          <w:sz w:val="28"/>
          <w:szCs w:val="28"/>
          <w:lang w:val="uk-UA"/>
        </w:rPr>
      </w:pPr>
    </w:p>
    <w:p w:rsidR="00677B6B" w:rsidRPr="00175505" w:rsidRDefault="00677B6B" w:rsidP="00677B6B">
      <w:pPr>
        <w:jc w:val="both"/>
        <w:rPr>
          <w:sz w:val="28"/>
          <w:szCs w:val="28"/>
          <w:lang w:val="uk-UA"/>
        </w:rPr>
      </w:pPr>
    </w:p>
    <w:p w:rsidR="00677B6B" w:rsidRPr="00086707" w:rsidRDefault="00677B6B" w:rsidP="00677B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 xml:space="preserve">134 Земельного </w:t>
      </w:r>
      <w:r w:rsidRPr="00677B6B">
        <w:rPr>
          <w:spacing w:val="-6"/>
          <w:sz w:val="28"/>
          <w:szCs w:val="28"/>
          <w:lang w:val="uk-UA"/>
        </w:rPr>
        <w:t xml:space="preserve">кодексу України, статті 51 Водного кодексу України, </w:t>
      </w:r>
      <w:r w:rsidRPr="00677B6B">
        <w:rPr>
          <w:color w:val="000000"/>
          <w:spacing w:val="-6"/>
          <w:sz w:val="28"/>
          <w:szCs w:val="28"/>
          <w:lang w:val="uk-UA"/>
        </w:rPr>
        <w:t>статей 22, 50 Закону України</w:t>
      </w:r>
      <w:r w:rsidRPr="00A928E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 Осієвської О.В. та Звади Л.В. від 01.09.2014 року т</w:t>
      </w:r>
      <w:r w:rsidRPr="00086707">
        <w:rPr>
          <w:sz w:val="28"/>
          <w:szCs w:val="28"/>
          <w:lang w:val="uk-UA"/>
        </w:rPr>
        <w:t>а подані матеріали:</w:t>
      </w:r>
    </w:p>
    <w:p w:rsidR="00677B6B" w:rsidRDefault="00677B6B" w:rsidP="00677B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77B6B">
        <w:rPr>
          <w:spacing w:val="-4"/>
          <w:sz w:val="28"/>
          <w:szCs w:val="28"/>
          <w:lang w:val="uk-UA"/>
        </w:rPr>
        <w:t xml:space="preserve">1. Надати дозвіл громадянам </w:t>
      </w:r>
      <w:r w:rsidRPr="00677B6B">
        <w:rPr>
          <w:smallCaps/>
          <w:spacing w:val="-4"/>
          <w:sz w:val="28"/>
          <w:szCs w:val="28"/>
          <w:lang w:val="uk-UA"/>
        </w:rPr>
        <w:t xml:space="preserve">Осієвській </w:t>
      </w:r>
      <w:r w:rsidRPr="00677B6B">
        <w:rPr>
          <w:spacing w:val="-4"/>
          <w:sz w:val="28"/>
          <w:szCs w:val="28"/>
          <w:lang w:val="uk-UA"/>
        </w:rPr>
        <w:t>Оксані Василівні та Зваді Леоніду</w:t>
      </w:r>
      <w:r>
        <w:rPr>
          <w:sz w:val="28"/>
          <w:szCs w:val="28"/>
          <w:lang w:val="uk-UA"/>
        </w:rPr>
        <w:t xml:space="preserve"> Володимировичу на розроб</w:t>
      </w:r>
      <w:r w:rsidRPr="00086707">
        <w:rPr>
          <w:sz w:val="28"/>
          <w:szCs w:val="28"/>
          <w:lang w:val="uk-UA"/>
        </w:rPr>
        <w:t>лення</w:t>
      </w:r>
      <w:r w:rsidRPr="00D805AB">
        <w:rPr>
          <w:sz w:val="28"/>
          <w:szCs w:val="28"/>
          <w:lang w:val="uk-UA"/>
        </w:rPr>
        <w:t xml:space="preserve"> проекту землеустрою щодо відведення</w:t>
      </w:r>
      <w:r>
        <w:rPr>
          <w:sz w:val="28"/>
          <w:szCs w:val="28"/>
          <w:lang w:val="uk-UA"/>
        </w:rPr>
        <w:t xml:space="preserve"> </w:t>
      </w:r>
      <w:r w:rsidRPr="00C91D03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C91D0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C91D03">
        <w:rPr>
          <w:sz w:val="28"/>
          <w:szCs w:val="28"/>
          <w:lang w:val="uk-UA"/>
        </w:rPr>
        <w:t xml:space="preserve"> водного фонду</w:t>
      </w:r>
      <w:r>
        <w:rPr>
          <w:sz w:val="28"/>
          <w:szCs w:val="28"/>
          <w:lang w:val="uk-UA"/>
        </w:rPr>
        <w:t xml:space="preserve"> </w:t>
      </w:r>
      <w:r w:rsidRPr="007F2C21">
        <w:rPr>
          <w:sz w:val="28"/>
          <w:szCs w:val="28"/>
          <w:lang w:val="uk-UA"/>
        </w:rPr>
        <w:t>із земель державної власності</w:t>
      </w:r>
      <w:r w:rsidRPr="00C91D03">
        <w:rPr>
          <w:sz w:val="28"/>
          <w:szCs w:val="28"/>
          <w:lang w:val="uk-UA"/>
        </w:rPr>
        <w:t xml:space="preserve"> </w:t>
      </w:r>
      <w:r w:rsidRPr="007F2C21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9,1420 га"/>
        </w:smartTagPr>
        <w:r>
          <w:rPr>
            <w:sz w:val="28"/>
            <w:szCs w:val="28"/>
            <w:lang w:val="uk-UA"/>
          </w:rPr>
          <w:t>9,1420 га</w:t>
        </w:r>
      </w:smartTag>
      <w:r w:rsidRPr="0004221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за межами населеного пункту на території </w:t>
      </w:r>
      <w:r>
        <w:rPr>
          <w:sz w:val="28"/>
          <w:szCs w:val="28"/>
          <w:lang w:val="uk-UA"/>
        </w:rPr>
        <w:t>Великомацевицької</w:t>
      </w:r>
      <w:r w:rsidRPr="00042219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Старокостянтинівського </w:t>
      </w:r>
      <w:r w:rsidRPr="00042219">
        <w:rPr>
          <w:sz w:val="28"/>
          <w:szCs w:val="28"/>
          <w:lang w:val="uk-UA"/>
        </w:rPr>
        <w:t xml:space="preserve">району, з </w:t>
      </w:r>
      <w:r w:rsidRPr="005A194F">
        <w:rPr>
          <w:sz w:val="28"/>
          <w:szCs w:val="28"/>
        </w:rPr>
        <w:t>метою подальшої передачі у користування на умовах оренди для рибогосподарських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677B6B" w:rsidRPr="00086707" w:rsidRDefault="00677B6B" w:rsidP="00677B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Громадянам Осієвській О.В. та Зваді Л.В. </w:t>
      </w:r>
      <w:r w:rsidRPr="00086707">
        <w:rPr>
          <w:sz w:val="28"/>
          <w:szCs w:val="28"/>
          <w:lang w:val="uk-UA"/>
        </w:rPr>
        <w:t>при розробленні проекту земле</w:t>
      </w:r>
      <w:r>
        <w:rPr>
          <w:sz w:val="28"/>
          <w:szCs w:val="28"/>
          <w:lang w:val="uk-UA"/>
        </w:rPr>
        <w:t>устрою щодо відведення земельних ділянок</w:t>
      </w:r>
      <w:r w:rsidRPr="00086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677B6B" w:rsidRPr="00175505" w:rsidRDefault="00677B6B" w:rsidP="00677B6B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3. Контроль за виконанням цього 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В.Кальніченка</w:t>
      </w:r>
      <w:r w:rsidRPr="00086707">
        <w:rPr>
          <w:sz w:val="28"/>
          <w:szCs w:val="28"/>
          <w:lang w:val="uk-UA"/>
        </w:rPr>
        <w:t>.</w:t>
      </w:r>
    </w:p>
    <w:p w:rsidR="00677B6B" w:rsidRPr="00175505" w:rsidRDefault="00677B6B" w:rsidP="00677B6B">
      <w:pPr>
        <w:ind w:firstLine="709"/>
        <w:jc w:val="both"/>
        <w:rPr>
          <w:sz w:val="28"/>
          <w:szCs w:val="28"/>
          <w:lang w:val="uk-UA"/>
        </w:rPr>
      </w:pPr>
    </w:p>
    <w:p w:rsidR="00677B6B" w:rsidRPr="00175505" w:rsidRDefault="00677B6B" w:rsidP="00677B6B">
      <w:pPr>
        <w:ind w:firstLine="709"/>
        <w:jc w:val="both"/>
        <w:rPr>
          <w:sz w:val="28"/>
          <w:szCs w:val="28"/>
          <w:lang w:val="uk-UA"/>
        </w:rPr>
      </w:pPr>
    </w:p>
    <w:p w:rsidR="00677B6B" w:rsidRDefault="00677B6B" w:rsidP="00677B6B">
      <w:pPr>
        <w:suppressAutoHyphens/>
        <w:rPr>
          <w:sz w:val="26"/>
          <w:szCs w:val="26"/>
          <w:lang w:val="uk-UA"/>
        </w:rPr>
      </w:pPr>
      <w:r w:rsidRPr="00175505">
        <w:rPr>
          <w:sz w:val="28"/>
          <w:szCs w:val="28"/>
          <w:lang w:val="uk-UA"/>
        </w:rPr>
        <w:t>Голова адміністрації</w:t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677B6B" w:rsidSect="00422D3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4C" w:rsidRDefault="003E534C">
      <w:r>
        <w:separator/>
      </w:r>
    </w:p>
  </w:endnote>
  <w:endnote w:type="continuationSeparator" w:id="0">
    <w:p w:rsidR="003E534C" w:rsidRDefault="003E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4C" w:rsidRDefault="003E534C">
      <w:r>
        <w:separator/>
      </w:r>
    </w:p>
  </w:footnote>
  <w:footnote w:type="continuationSeparator" w:id="0">
    <w:p w:rsidR="003E534C" w:rsidRDefault="003E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6B"/>
    <w:rsid w:val="0023768D"/>
    <w:rsid w:val="002D28CD"/>
    <w:rsid w:val="003E534C"/>
    <w:rsid w:val="00422D3B"/>
    <w:rsid w:val="004A0EF6"/>
    <w:rsid w:val="004B70E7"/>
    <w:rsid w:val="00672622"/>
    <w:rsid w:val="00677B6B"/>
    <w:rsid w:val="007616B0"/>
    <w:rsid w:val="00A15702"/>
    <w:rsid w:val="00B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B6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77B6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77B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7B6B"/>
  </w:style>
  <w:style w:type="paragraph" w:styleId="BalloonText">
    <w:name w:val="Balloon Text"/>
    <w:basedOn w:val="Normal"/>
    <w:link w:val="BalloonTextChar"/>
    <w:rsid w:val="00A15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70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B6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77B6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77B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7B6B"/>
  </w:style>
  <w:style w:type="paragraph" w:styleId="BalloonText">
    <w:name w:val="Balloon Text"/>
    <w:basedOn w:val="Normal"/>
    <w:link w:val="BalloonTextChar"/>
    <w:rsid w:val="00A15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70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2014-09-30T09:22:00Z</cp:lastPrinted>
  <dcterms:created xsi:type="dcterms:W3CDTF">2014-10-08T14:54:00Z</dcterms:created>
  <dcterms:modified xsi:type="dcterms:W3CDTF">2014-10-08T15:18:00Z</dcterms:modified>
</cp:coreProperties>
</file>