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1C" w:rsidRPr="00D02359" w:rsidRDefault="0009398D" w:rsidP="00560A6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691C" w:rsidRPr="00B07DC8" w:rsidRDefault="006D691C" w:rsidP="006D691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D691C" w:rsidRDefault="006D691C" w:rsidP="006D691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D691C" w:rsidRPr="00B07DC8" w:rsidRDefault="006D691C" w:rsidP="006D691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6D691C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91C" w:rsidRPr="006D691C" w:rsidRDefault="006D691C" w:rsidP="0010714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D691C">
              <w:rPr>
                <w:sz w:val="28"/>
                <w:szCs w:val="28"/>
                <w:lang w:val="uk-UA"/>
              </w:rPr>
              <w:t>Про склад колегії управління культури, національностей та релігій обласної державної адміністрації</w:t>
            </w:r>
          </w:p>
        </w:tc>
      </w:tr>
    </w:tbl>
    <w:p w:rsidR="006D691C" w:rsidRDefault="006D691C" w:rsidP="006D691C"/>
    <w:p w:rsidR="006D691C" w:rsidRPr="0037788C" w:rsidRDefault="006D691C" w:rsidP="006D691C">
      <w:pPr>
        <w:rPr>
          <w:sz w:val="26"/>
          <w:szCs w:val="26"/>
          <w:lang w:val="uk-UA"/>
        </w:rPr>
      </w:pPr>
    </w:p>
    <w:p w:rsidR="006D691C" w:rsidRPr="006D691C" w:rsidRDefault="006D691C" w:rsidP="006D691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D691C">
        <w:rPr>
          <w:spacing w:val="-4"/>
          <w:sz w:val="28"/>
          <w:szCs w:val="28"/>
          <w:lang w:val="uk-UA"/>
        </w:rPr>
        <w:t>На підставі статей 6, 39 Закону Україні “Про місцеві державні адміністра</w:t>
      </w:r>
      <w:r w:rsidRPr="006D691C">
        <w:rPr>
          <w:spacing w:val="-4"/>
          <w:sz w:val="28"/>
          <w:szCs w:val="28"/>
          <w:lang w:val="uk-UA"/>
        </w:rPr>
        <w:softHyphen/>
      </w:r>
      <w:r w:rsidRPr="006D691C">
        <w:rPr>
          <w:spacing w:val="-6"/>
          <w:sz w:val="28"/>
          <w:szCs w:val="28"/>
          <w:lang w:val="uk-UA"/>
        </w:rPr>
        <w:t>ції”, пункту 10 Положення про управління культури, національностей та релігій</w:t>
      </w:r>
      <w:r w:rsidRPr="006D691C">
        <w:rPr>
          <w:sz w:val="28"/>
          <w:szCs w:val="28"/>
          <w:lang w:val="uk-UA"/>
        </w:rPr>
        <w:t xml:space="preserve"> </w:t>
      </w:r>
      <w:r w:rsidRPr="006D691C">
        <w:rPr>
          <w:spacing w:val="-6"/>
          <w:sz w:val="28"/>
          <w:szCs w:val="28"/>
          <w:lang w:val="uk-UA"/>
        </w:rPr>
        <w:t>обласної державної адміністрації, затвердженого розпорядженням голови облас</w:t>
      </w:r>
      <w:r w:rsidRPr="006D691C">
        <w:rPr>
          <w:sz w:val="28"/>
          <w:szCs w:val="28"/>
          <w:lang w:val="uk-UA"/>
        </w:rPr>
        <w:t xml:space="preserve">ної </w:t>
      </w:r>
      <w:r w:rsidRPr="006D691C">
        <w:rPr>
          <w:spacing w:val="-4"/>
          <w:sz w:val="28"/>
          <w:szCs w:val="28"/>
          <w:lang w:val="uk-UA"/>
        </w:rPr>
        <w:t>державної адміністрації від 26 грудня 2012 року № 404/2012-р, подання началь</w:t>
      </w:r>
      <w:r w:rsidRPr="006D691C">
        <w:rPr>
          <w:spacing w:val="-4"/>
          <w:sz w:val="28"/>
          <w:szCs w:val="28"/>
          <w:lang w:val="uk-UA"/>
        </w:rPr>
        <w:softHyphen/>
      </w:r>
      <w:r w:rsidRPr="006D691C">
        <w:rPr>
          <w:sz w:val="28"/>
          <w:szCs w:val="28"/>
          <w:lang w:val="uk-UA"/>
        </w:rPr>
        <w:t>ника управління культури, національностей та релігій від 09</w:t>
      </w:r>
      <w:r>
        <w:rPr>
          <w:sz w:val="28"/>
          <w:szCs w:val="28"/>
          <w:lang w:val="uk-UA"/>
        </w:rPr>
        <w:t xml:space="preserve"> жовтня </w:t>
      </w:r>
      <w:r w:rsidRPr="006D691C">
        <w:rPr>
          <w:sz w:val="28"/>
          <w:szCs w:val="28"/>
          <w:lang w:val="uk-UA"/>
        </w:rPr>
        <w:t xml:space="preserve">2014 року </w:t>
      </w:r>
      <w:r w:rsidRPr="006D691C">
        <w:rPr>
          <w:spacing w:val="-4"/>
          <w:sz w:val="28"/>
          <w:szCs w:val="28"/>
          <w:lang w:val="uk-UA"/>
        </w:rPr>
        <w:t>№ 02-1710, з метою колегіального вирішення питань, що належать до компетен</w:t>
      </w:r>
      <w:r w:rsidRPr="006D691C">
        <w:rPr>
          <w:spacing w:val="-4"/>
          <w:sz w:val="28"/>
          <w:szCs w:val="28"/>
          <w:lang w:val="uk-UA"/>
        </w:rPr>
        <w:softHyphen/>
      </w:r>
      <w:r w:rsidRPr="006D691C">
        <w:rPr>
          <w:sz w:val="28"/>
          <w:szCs w:val="28"/>
          <w:lang w:val="uk-UA"/>
        </w:rPr>
        <w:t>ції управління культури, національностей та релігій обласної державної адмі</w:t>
      </w:r>
      <w:r>
        <w:rPr>
          <w:sz w:val="28"/>
          <w:szCs w:val="28"/>
          <w:lang w:val="uk-UA"/>
        </w:rPr>
        <w:softHyphen/>
      </w:r>
      <w:r w:rsidRPr="006D691C">
        <w:rPr>
          <w:sz w:val="28"/>
          <w:szCs w:val="28"/>
          <w:lang w:val="uk-UA"/>
        </w:rPr>
        <w:t>ністрації:</w:t>
      </w:r>
    </w:p>
    <w:p w:rsidR="006D691C" w:rsidRPr="006D691C" w:rsidRDefault="006D691C" w:rsidP="006D69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D691C">
        <w:rPr>
          <w:sz w:val="28"/>
          <w:szCs w:val="28"/>
          <w:lang w:val="uk-UA"/>
        </w:rPr>
        <w:t>Затвердити склад колегії управління культури, національностей та релігій обласної державної адміністрації згідно з додатком.</w:t>
      </w:r>
    </w:p>
    <w:p w:rsidR="006D691C" w:rsidRPr="006D691C" w:rsidRDefault="006D691C" w:rsidP="006D691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D691C">
        <w:rPr>
          <w:sz w:val="28"/>
          <w:szCs w:val="28"/>
          <w:lang w:val="uk-UA"/>
        </w:rPr>
        <w:t>Визнати таким, що втратило чинність</w:t>
      </w:r>
      <w:r>
        <w:rPr>
          <w:sz w:val="28"/>
          <w:szCs w:val="28"/>
          <w:lang w:val="uk-UA"/>
        </w:rPr>
        <w:t>,</w:t>
      </w:r>
      <w:r w:rsidRPr="006D691C">
        <w:rPr>
          <w:sz w:val="28"/>
          <w:szCs w:val="28"/>
          <w:lang w:val="uk-UA"/>
        </w:rPr>
        <w:t xml:space="preserve"> розпорядження голови обласної державної адміністрації від 14</w:t>
      </w:r>
      <w:r>
        <w:rPr>
          <w:sz w:val="28"/>
          <w:szCs w:val="28"/>
          <w:lang w:val="uk-UA"/>
        </w:rPr>
        <w:t>.10.</w:t>
      </w:r>
      <w:r w:rsidRPr="006D691C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</w:t>
      </w:r>
      <w:r w:rsidRPr="006D691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6D691C">
        <w:rPr>
          <w:sz w:val="28"/>
          <w:szCs w:val="28"/>
          <w:lang w:val="uk-UA"/>
        </w:rPr>
        <w:t xml:space="preserve">326/2013-р </w:t>
      </w:r>
      <w:r>
        <w:rPr>
          <w:sz w:val="28"/>
          <w:szCs w:val="28"/>
          <w:lang w:val="uk-UA"/>
        </w:rPr>
        <w:t>“</w:t>
      </w:r>
      <w:r w:rsidRPr="006D691C">
        <w:rPr>
          <w:sz w:val="28"/>
          <w:szCs w:val="28"/>
          <w:lang w:val="uk-UA"/>
        </w:rPr>
        <w:t>Про склад колегії управ</w:t>
      </w:r>
      <w:r>
        <w:rPr>
          <w:sz w:val="28"/>
          <w:szCs w:val="28"/>
          <w:lang w:val="uk-UA"/>
        </w:rPr>
        <w:softHyphen/>
      </w:r>
      <w:r w:rsidRPr="006D691C">
        <w:rPr>
          <w:sz w:val="28"/>
          <w:szCs w:val="28"/>
          <w:lang w:val="uk-UA"/>
        </w:rPr>
        <w:t>ління культури, національностей та релігій обласної державної адміністрації”.</w:t>
      </w:r>
    </w:p>
    <w:p w:rsidR="006D691C" w:rsidRPr="006D691C" w:rsidRDefault="006D691C" w:rsidP="006D691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D691C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голови-керівника апарату облдержадміністрації </w:t>
      </w:r>
      <w:r>
        <w:rPr>
          <w:sz w:val="28"/>
          <w:szCs w:val="28"/>
          <w:lang w:val="uk-UA"/>
        </w:rPr>
        <w:t>Л.</w:t>
      </w:r>
      <w:r w:rsidRPr="006D691C">
        <w:rPr>
          <w:sz w:val="28"/>
          <w:szCs w:val="28"/>
          <w:lang w:val="uk-UA"/>
        </w:rPr>
        <w:t>Стебло.</w:t>
      </w:r>
    </w:p>
    <w:p w:rsidR="006D691C" w:rsidRPr="0037788C" w:rsidRDefault="006D691C" w:rsidP="006D691C">
      <w:pPr>
        <w:ind w:right="279"/>
        <w:jc w:val="both"/>
        <w:rPr>
          <w:sz w:val="26"/>
          <w:szCs w:val="26"/>
          <w:lang w:val="uk-UA"/>
        </w:rPr>
      </w:pPr>
    </w:p>
    <w:p w:rsidR="006D691C" w:rsidRPr="0037788C" w:rsidRDefault="006D691C" w:rsidP="006D691C">
      <w:pPr>
        <w:ind w:right="279"/>
        <w:jc w:val="both"/>
        <w:rPr>
          <w:sz w:val="26"/>
          <w:szCs w:val="26"/>
          <w:lang w:val="uk-UA"/>
        </w:rPr>
      </w:pPr>
    </w:p>
    <w:p w:rsidR="006D691C" w:rsidRPr="006D691C" w:rsidRDefault="006D691C" w:rsidP="006D691C">
      <w:pPr>
        <w:ind w:right="279"/>
        <w:rPr>
          <w:sz w:val="28"/>
          <w:szCs w:val="28"/>
          <w:lang w:val="uk-UA"/>
        </w:rPr>
      </w:pPr>
      <w:r w:rsidRPr="006D691C">
        <w:rPr>
          <w:sz w:val="28"/>
          <w:szCs w:val="28"/>
          <w:lang w:val="uk-UA"/>
        </w:rPr>
        <w:t>Перший заступник</w:t>
      </w:r>
    </w:p>
    <w:p w:rsidR="006D691C" w:rsidRDefault="006D691C" w:rsidP="006D691C">
      <w:pPr>
        <w:tabs>
          <w:tab w:val="left" w:pos="993"/>
        </w:tabs>
        <w:spacing w:after="120"/>
        <w:jc w:val="both"/>
        <w:rPr>
          <w:sz w:val="28"/>
          <w:szCs w:val="28"/>
          <w:lang w:val="uk-UA"/>
        </w:rPr>
      </w:pPr>
      <w:r w:rsidRPr="006D691C">
        <w:rPr>
          <w:sz w:val="28"/>
          <w:szCs w:val="28"/>
          <w:lang w:val="uk-UA"/>
        </w:rPr>
        <w:t xml:space="preserve">голови адміністрації </w:t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</w:t>
      </w:r>
      <w:proofErr w:type="spellStart"/>
      <w:r w:rsidRPr="006D691C">
        <w:rPr>
          <w:sz w:val="28"/>
          <w:szCs w:val="28"/>
          <w:lang w:val="uk-UA"/>
        </w:rPr>
        <w:t>Симчишин</w:t>
      </w:r>
      <w:proofErr w:type="spellEnd"/>
    </w:p>
    <w:sectPr w:rsidR="006D691C" w:rsidSect="0010714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39" w:rsidRDefault="00AA0539">
      <w:r>
        <w:separator/>
      </w:r>
    </w:p>
  </w:endnote>
  <w:endnote w:type="continuationSeparator" w:id="0">
    <w:p w:rsidR="00AA0539" w:rsidRDefault="00AA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39" w:rsidRDefault="00AA0539">
      <w:r>
        <w:separator/>
      </w:r>
    </w:p>
  </w:footnote>
  <w:footnote w:type="continuationSeparator" w:id="0">
    <w:p w:rsidR="00AA0539" w:rsidRDefault="00AA0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45C"/>
    <w:multiLevelType w:val="hybridMultilevel"/>
    <w:tmpl w:val="59A8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C"/>
    <w:rsid w:val="0009398D"/>
    <w:rsid w:val="0010714C"/>
    <w:rsid w:val="002D28CD"/>
    <w:rsid w:val="004A0EF6"/>
    <w:rsid w:val="004B70E7"/>
    <w:rsid w:val="00560A62"/>
    <w:rsid w:val="006D691C"/>
    <w:rsid w:val="00754132"/>
    <w:rsid w:val="00757EFC"/>
    <w:rsid w:val="00910CDC"/>
    <w:rsid w:val="00AA0539"/>
    <w:rsid w:val="00B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91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91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691C"/>
  </w:style>
  <w:style w:type="paragraph" w:customStyle="1" w:styleId="a">
    <w:name w:val="Знак"/>
    <w:basedOn w:val="Normal"/>
    <w:rsid w:val="006D691C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6D691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093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98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91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691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691C"/>
  </w:style>
  <w:style w:type="paragraph" w:customStyle="1" w:styleId="a">
    <w:name w:val="Знак"/>
    <w:basedOn w:val="Normal"/>
    <w:rsid w:val="006D691C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6D691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093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98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2014-10-10T09:10:00Z</cp:lastPrinted>
  <dcterms:created xsi:type="dcterms:W3CDTF">2014-10-29T13:21:00Z</dcterms:created>
  <dcterms:modified xsi:type="dcterms:W3CDTF">2014-10-29T14:03:00Z</dcterms:modified>
</cp:coreProperties>
</file>