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080" w:type="dxa"/>
        <w:tblInd w:w="5508" w:type="dxa"/>
        <w:tblLook w:val="01E0" w:firstRow="1" w:lastRow="1" w:firstColumn="1" w:lastColumn="1" w:noHBand="0" w:noVBand="0"/>
      </w:tblPr>
      <w:tblGrid>
        <w:gridCol w:w="4080"/>
      </w:tblGrid>
      <w:tr w:rsidR="00A824D5">
        <w:trPr>
          <w:trHeight w:val="1258"/>
        </w:trPr>
        <w:tc>
          <w:tcPr>
            <w:tcW w:w="4080" w:type="dxa"/>
          </w:tcPr>
          <w:p w:rsidR="00A824D5" w:rsidRPr="000B268A" w:rsidRDefault="00A824D5" w:rsidP="00B068B0">
            <w:pPr>
              <w:rPr>
                <w:smallCaps/>
                <w:sz w:val="28"/>
                <w:szCs w:val="28"/>
                <w:lang w:val="uk-UA"/>
              </w:rPr>
            </w:pPr>
            <w:bookmarkStart w:id="0" w:name="_GoBack"/>
            <w:bookmarkEnd w:id="0"/>
            <w:r>
              <w:rPr>
                <w:sz w:val="28"/>
                <w:szCs w:val="28"/>
                <w:lang w:val="uk-UA"/>
              </w:rPr>
              <w:br w:type="page"/>
            </w:r>
            <w:r w:rsidRPr="000B268A">
              <w:rPr>
                <w:smallCaps/>
                <w:sz w:val="28"/>
                <w:szCs w:val="28"/>
                <w:lang w:val="uk-UA"/>
              </w:rPr>
              <w:t>Затверджено</w:t>
            </w:r>
          </w:p>
          <w:p w:rsidR="00A824D5" w:rsidRDefault="00A824D5" w:rsidP="00B068B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Розпорядження голови обласної державної адміністрації </w:t>
            </w:r>
          </w:p>
          <w:p w:rsidR="00A824D5" w:rsidRPr="005D1971" w:rsidRDefault="00C2008C" w:rsidP="00B068B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07.11.</w:t>
            </w:r>
            <w:r w:rsidR="00A824D5">
              <w:rPr>
                <w:sz w:val="28"/>
                <w:szCs w:val="28"/>
                <w:lang w:val="uk-UA"/>
              </w:rPr>
              <w:t xml:space="preserve">2014 № </w:t>
            </w:r>
            <w:r>
              <w:rPr>
                <w:sz w:val="28"/>
                <w:szCs w:val="28"/>
                <w:lang w:val="uk-UA"/>
              </w:rPr>
              <w:t>432/2014-р</w:t>
            </w:r>
          </w:p>
        </w:tc>
      </w:tr>
    </w:tbl>
    <w:p w:rsidR="00A824D5" w:rsidRDefault="00A824D5" w:rsidP="00A824D5">
      <w:pPr>
        <w:spacing w:after="120"/>
        <w:jc w:val="both"/>
        <w:rPr>
          <w:sz w:val="28"/>
          <w:szCs w:val="28"/>
          <w:lang w:val="uk-UA"/>
        </w:rPr>
      </w:pPr>
    </w:p>
    <w:p w:rsidR="00A824D5" w:rsidRDefault="00A824D5" w:rsidP="00A824D5">
      <w:pPr>
        <w:spacing w:after="120"/>
        <w:jc w:val="both"/>
        <w:rPr>
          <w:sz w:val="28"/>
          <w:szCs w:val="28"/>
          <w:lang w:val="uk-UA"/>
        </w:rPr>
      </w:pPr>
    </w:p>
    <w:p w:rsidR="00A824D5" w:rsidRDefault="00A824D5" w:rsidP="00A824D5">
      <w:pPr>
        <w:pStyle w:val="Heading2"/>
        <w:spacing w:before="0" w:beforeAutospacing="0" w:after="0" w:afterAutospacing="0"/>
        <w:jc w:val="center"/>
        <w:rPr>
          <w:b w:val="0"/>
          <w:bCs w:val="0"/>
          <w:spacing w:val="4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ПЛАН ЗАХОДІВ</w:t>
      </w:r>
    </w:p>
    <w:p w:rsidR="00A824D5" w:rsidRDefault="00A824D5" w:rsidP="00A824D5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усунення наслідків панування тоталітарної ідеології колишнього </w:t>
      </w:r>
    </w:p>
    <w:p w:rsidR="00A824D5" w:rsidRDefault="00A824D5" w:rsidP="00A824D5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СРСР на території області</w:t>
      </w:r>
    </w:p>
    <w:p w:rsidR="00A824D5" w:rsidRDefault="00A824D5" w:rsidP="00A824D5">
      <w:pPr>
        <w:jc w:val="center"/>
        <w:rPr>
          <w:sz w:val="28"/>
          <w:szCs w:val="28"/>
          <w:lang w:val="uk-UA"/>
        </w:rPr>
      </w:pPr>
    </w:p>
    <w:p w:rsidR="00A824D5" w:rsidRDefault="00A824D5" w:rsidP="00A824D5">
      <w:pPr>
        <w:widowControl w:val="0"/>
        <w:suppressAutoHyphens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Забезпечити проведення просвітницької кампанії з висвітлення наслід</w:t>
      </w:r>
      <w:r>
        <w:rPr>
          <w:sz w:val="28"/>
          <w:szCs w:val="28"/>
          <w:lang w:val="uk-UA"/>
        </w:rPr>
        <w:softHyphen/>
        <w:t>ків панування ідеології тоталітарного режиму колишнього СРСР в Україні (показ серіалів, випуск передач історичної тематики, висвітлення у ЗМІ просвітницьких статей про геноцидний характер голодомору 1932-1933 років в Україні).</w:t>
      </w:r>
    </w:p>
    <w:p w:rsidR="00A824D5" w:rsidRDefault="00A824D5" w:rsidP="00A824D5">
      <w:pPr>
        <w:pStyle w:val="BodyTextIndent3"/>
        <w:spacing w:before="120"/>
        <w:ind w:left="4536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Департамент освіти і науки, управління куль</w:t>
      </w:r>
      <w:r>
        <w:rPr>
          <w:sz w:val="24"/>
          <w:szCs w:val="24"/>
          <w:lang w:val="uk-UA"/>
        </w:rPr>
        <w:softHyphen/>
      </w:r>
      <w:r w:rsidRPr="00A91918">
        <w:rPr>
          <w:spacing w:val="-6"/>
          <w:sz w:val="24"/>
          <w:szCs w:val="24"/>
          <w:lang w:val="uk-UA"/>
        </w:rPr>
        <w:t xml:space="preserve">тури, національностей та релігій, молоді </w:t>
      </w:r>
      <w:r w:rsidR="00A91918" w:rsidRPr="00A91918">
        <w:rPr>
          <w:spacing w:val="-6"/>
          <w:sz w:val="24"/>
          <w:szCs w:val="24"/>
          <w:lang w:val="uk-UA"/>
        </w:rPr>
        <w:t>та</w:t>
      </w:r>
      <w:r w:rsidRPr="00A91918">
        <w:rPr>
          <w:spacing w:val="-6"/>
          <w:sz w:val="24"/>
          <w:szCs w:val="24"/>
          <w:lang w:val="uk-UA"/>
        </w:rPr>
        <w:t xml:space="preserve"> спорту,</w:t>
      </w:r>
      <w:r>
        <w:rPr>
          <w:sz w:val="24"/>
          <w:szCs w:val="24"/>
          <w:lang w:val="uk-UA"/>
        </w:rPr>
        <w:t xml:space="preserve"> інформаційної діяльності та комунікацій з </w:t>
      </w:r>
      <w:r w:rsidRPr="00A824D5">
        <w:rPr>
          <w:spacing w:val="-10"/>
          <w:sz w:val="24"/>
          <w:szCs w:val="24"/>
          <w:lang w:val="uk-UA"/>
        </w:rPr>
        <w:t>громадськістю облдержадміністрації, райдержад</w:t>
      </w:r>
      <w:r>
        <w:rPr>
          <w:sz w:val="24"/>
          <w:szCs w:val="24"/>
          <w:lang w:val="uk-UA"/>
        </w:rPr>
        <w:t>мі</w:t>
      </w:r>
      <w:r>
        <w:rPr>
          <w:sz w:val="24"/>
          <w:szCs w:val="24"/>
          <w:lang w:val="uk-UA"/>
        </w:rPr>
        <w:softHyphen/>
        <w:t>н</w:t>
      </w:r>
      <w:r w:rsidRPr="00A824D5">
        <w:rPr>
          <w:spacing w:val="-4"/>
          <w:sz w:val="24"/>
          <w:szCs w:val="24"/>
          <w:lang w:val="uk-UA"/>
        </w:rPr>
        <w:t>істрації, виконавчі комітети міських (міст облас</w:t>
      </w:r>
      <w:r w:rsidRPr="00A824D5">
        <w:rPr>
          <w:spacing w:val="-4"/>
          <w:sz w:val="24"/>
          <w:szCs w:val="24"/>
          <w:lang w:val="uk-UA"/>
        </w:rPr>
        <w:softHyphen/>
      </w:r>
      <w:r>
        <w:rPr>
          <w:sz w:val="24"/>
          <w:szCs w:val="24"/>
          <w:lang w:val="uk-UA"/>
        </w:rPr>
        <w:t>ного значення) рад</w:t>
      </w:r>
    </w:p>
    <w:p w:rsidR="00A824D5" w:rsidRPr="00A824D5" w:rsidRDefault="00A824D5" w:rsidP="00A824D5">
      <w:pPr>
        <w:pStyle w:val="BodyTextIndent3"/>
        <w:spacing w:after="0"/>
        <w:ind w:left="4536"/>
        <w:jc w:val="both"/>
        <w:rPr>
          <w:sz w:val="24"/>
          <w:szCs w:val="24"/>
          <w:lang w:val="uk-UA"/>
        </w:rPr>
      </w:pPr>
      <w:r>
        <w:rPr>
          <w:iCs/>
          <w:sz w:val="24"/>
          <w:szCs w:val="24"/>
          <w:lang w:val="uk-UA"/>
        </w:rPr>
        <w:t>У</w:t>
      </w:r>
      <w:r w:rsidRPr="00A824D5">
        <w:rPr>
          <w:iCs/>
          <w:sz w:val="24"/>
          <w:szCs w:val="24"/>
          <w:lang w:val="uk-UA"/>
        </w:rPr>
        <w:t>продовж 2015 року</w:t>
      </w:r>
    </w:p>
    <w:p w:rsidR="00A824D5" w:rsidRDefault="00A824D5" w:rsidP="00A824D5">
      <w:pPr>
        <w:ind w:left="4536" w:hanging="67"/>
        <w:rPr>
          <w:iCs/>
          <w:lang w:val="uk-UA"/>
        </w:rPr>
      </w:pPr>
    </w:p>
    <w:p w:rsidR="00A824D5" w:rsidRDefault="00A824D5" w:rsidP="00A824D5">
      <w:pPr>
        <w:pStyle w:val="BodyText2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  <w:lang w:val="ru-RU"/>
        </w:rPr>
        <w:t> </w:t>
      </w:r>
      <w:r>
        <w:rPr>
          <w:sz w:val="28"/>
          <w:szCs w:val="28"/>
        </w:rPr>
        <w:t xml:space="preserve">Провести презентацію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тому науково-документальної серії книг “Реабілітован</w:t>
      </w:r>
      <w:r w:rsidR="00D05E21">
        <w:rPr>
          <w:sz w:val="28"/>
          <w:szCs w:val="28"/>
        </w:rPr>
        <w:t xml:space="preserve">і </w:t>
      </w:r>
      <w:r>
        <w:rPr>
          <w:sz w:val="28"/>
          <w:szCs w:val="28"/>
        </w:rPr>
        <w:t>історією.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Хмельницька область”</w:t>
      </w:r>
      <w:r w:rsidR="00D05E21">
        <w:rPr>
          <w:sz w:val="28"/>
          <w:szCs w:val="28"/>
        </w:rPr>
        <w:t>.</w:t>
      </w:r>
    </w:p>
    <w:p w:rsidR="00A824D5" w:rsidRDefault="00A824D5" w:rsidP="00A824D5">
      <w:pPr>
        <w:pStyle w:val="BodyText2"/>
        <w:spacing w:before="120" w:line="240" w:lineRule="auto"/>
        <w:ind w:left="4502"/>
        <w:jc w:val="both"/>
        <w:rPr>
          <w:sz w:val="28"/>
          <w:szCs w:val="28"/>
        </w:rPr>
      </w:pPr>
      <w:r>
        <w:rPr>
          <w:spacing w:val="-4"/>
        </w:rPr>
        <w:t>Управління інформаційної діяльності та комуні</w:t>
      </w:r>
      <w:r w:rsidRPr="00A824D5">
        <w:rPr>
          <w:spacing w:val="-4"/>
        </w:rPr>
        <w:softHyphen/>
      </w:r>
      <w:r>
        <w:rPr>
          <w:spacing w:val="-4"/>
        </w:rPr>
        <w:t xml:space="preserve">кацій з громадськістю </w:t>
      </w:r>
      <w:r>
        <w:t>облдержадміністрації</w:t>
      </w:r>
    </w:p>
    <w:p w:rsidR="00A824D5" w:rsidRDefault="00A824D5" w:rsidP="00A824D5">
      <w:pPr>
        <w:spacing w:before="60" w:after="240"/>
        <w:ind w:left="4500"/>
        <w:jc w:val="both"/>
        <w:rPr>
          <w:iCs/>
          <w:lang w:val="uk-UA"/>
        </w:rPr>
      </w:pPr>
      <w:r>
        <w:rPr>
          <w:iCs/>
          <w:lang w:val="en-US"/>
        </w:rPr>
        <w:t>I</w:t>
      </w:r>
      <w:r>
        <w:rPr>
          <w:iCs/>
        </w:rPr>
        <w:t xml:space="preserve"> </w:t>
      </w:r>
      <w:r>
        <w:rPr>
          <w:iCs/>
          <w:lang w:val="uk-UA"/>
        </w:rPr>
        <w:t>квартал 2015 року</w:t>
      </w:r>
    </w:p>
    <w:p w:rsidR="00A824D5" w:rsidRDefault="00A824D5" w:rsidP="00A824D5">
      <w:pPr>
        <w:widowControl w:val="0"/>
        <w:suppressAutoHyphens/>
        <w:spacing w:before="90" w:after="90"/>
        <w:ind w:firstLine="708"/>
        <w:jc w:val="both"/>
        <w:rPr>
          <w:sz w:val="28"/>
          <w:szCs w:val="28"/>
          <w:lang w:val="uk-UA"/>
        </w:rPr>
      </w:pPr>
      <w:r>
        <w:rPr>
          <w:spacing w:val="-4"/>
          <w:sz w:val="28"/>
          <w:szCs w:val="28"/>
          <w:lang w:val="uk-UA"/>
        </w:rPr>
        <w:t>3.</w:t>
      </w:r>
      <w:r>
        <w:rPr>
          <w:spacing w:val="-4"/>
          <w:sz w:val="28"/>
          <w:szCs w:val="28"/>
        </w:rPr>
        <w:t> </w:t>
      </w:r>
      <w:r>
        <w:rPr>
          <w:sz w:val="28"/>
          <w:szCs w:val="28"/>
          <w:lang w:val="uk-UA"/>
        </w:rPr>
        <w:t xml:space="preserve">Провести виховні години у загальноосвітніх навчальних закладах, тематичні екскурсії </w:t>
      </w:r>
      <w:r w:rsidR="00A91918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музейних закладах області з роз’яснення наслідків злочинної сутності тоталітарного режиму часів СРСР</w:t>
      </w:r>
      <w:r w:rsidR="00D05E21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</w:p>
    <w:p w:rsidR="00A824D5" w:rsidRDefault="00A824D5" w:rsidP="00A824D5">
      <w:pPr>
        <w:pStyle w:val="BodyTextIndent3"/>
        <w:spacing w:before="90" w:after="90"/>
        <w:ind w:left="4500"/>
        <w:jc w:val="both"/>
        <w:rPr>
          <w:sz w:val="24"/>
          <w:szCs w:val="24"/>
          <w:lang w:val="uk-UA"/>
        </w:rPr>
      </w:pPr>
      <w:r w:rsidRPr="00A824D5">
        <w:rPr>
          <w:spacing w:val="-4"/>
          <w:sz w:val="24"/>
          <w:szCs w:val="24"/>
          <w:lang w:val="uk-UA"/>
        </w:rPr>
        <w:t>Департамент освіти і науки, управління культури</w:t>
      </w:r>
      <w:r>
        <w:rPr>
          <w:sz w:val="24"/>
          <w:szCs w:val="24"/>
          <w:lang w:val="uk-UA"/>
        </w:rPr>
        <w:t>, національностей та релігій облдержадміністра</w:t>
      </w:r>
      <w:r>
        <w:rPr>
          <w:sz w:val="24"/>
          <w:szCs w:val="24"/>
          <w:lang w:val="uk-UA"/>
        </w:rPr>
        <w:softHyphen/>
        <w:t>ції, райдержадміністрації, виконавчі комітети міських (міст обласного значення) рад</w:t>
      </w:r>
    </w:p>
    <w:p w:rsidR="00A824D5" w:rsidRDefault="00A824D5" w:rsidP="00A824D5">
      <w:pPr>
        <w:spacing w:before="90" w:after="90"/>
        <w:ind w:left="4500"/>
        <w:jc w:val="both"/>
        <w:rPr>
          <w:lang w:val="uk-UA"/>
        </w:rPr>
      </w:pPr>
      <w:r>
        <w:rPr>
          <w:lang w:val="uk-UA"/>
        </w:rPr>
        <w:t>Упродовж 2015 року</w:t>
      </w:r>
    </w:p>
    <w:p w:rsidR="00A824D5" w:rsidRDefault="00A824D5" w:rsidP="00A824D5">
      <w:pPr>
        <w:spacing w:before="90" w:after="9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>Підготувати методичні рекомендації для учителів загальноосвітніх навчальних закладів щодо проведення виховних заходів з питань подолання наслідків панування ідеології колишнього СРСР.</w:t>
      </w:r>
    </w:p>
    <w:p w:rsidR="00A824D5" w:rsidRDefault="00A824D5" w:rsidP="00A824D5">
      <w:pPr>
        <w:pStyle w:val="BodyTextIndent3"/>
        <w:spacing w:before="120"/>
        <w:ind w:left="450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Департамент освіти і науки облдержадміністра</w:t>
      </w:r>
      <w:r>
        <w:rPr>
          <w:sz w:val="24"/>
          <w:szCs w:val="24"/>
          <w:lang w:val="uk-UA"/>
        </w:rPr>
        <w:softHyphen/>
        <w:t>ції, райдержадміністрації, виконавчі комітети міських (міст обласного значення) рад</w:t>
      </w:r>
    </w:p>
    <w:p w:rsidR="00A824D5" w:rsidRDefault="00A824D5" w:rsidP="00A824D5">
      <w:pPr>
        <w:spacing w:before="90" w:after="90"/>
        <w:ind w:left="4500"/>
        <w:jc w:val="both"/>
        <w:rPr>
          <w:lang w:val="uk-UA"/>
        </w:rPr>
      </w:pPr>
      <w:r>
        <w:rPr>
          <w:lang w:val="uk-UA"/>
        </w:rPr>
        <w:t>Упродовж 2015 року</w:t>
      </w:r>
    </w:p>
    <w:p w:rsidR="00A824D5" w:rsidRDefault="00A824D5" w:rsidP="00A824D5">
      <w:pPr>
        <w:spacing w:before="90" w:after="9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5. Вжити в установленому порядку заходів щодо демонтажу пам’ятни</w:t>
      </w:r>
      <w:r>
        <w:rPr>
          <w:sz w:val="28"/>
          <w:szCs w:val="28"/>
          <w:lang w:val="uk-UA"/>
        </w:rPr>
        <w:softHyphen/>
        <w:t xml:space="preserve">ків, барельєфів Володимиру Ульянову </w:t>
      </w:r>
      <w:r w:rsidR="00A91918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>Леніну</w:t>
      </w:r>
      <w:r w:rsidR="00A91918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 та зображень символіки колишнього СРСР, які розміщені на фасадах приміщень установ та організацій області державної та комунальної форм власності.</w:t>
      </w:r>
    </w:p>
    <w:p w:rsidR="00A824D5" w:rsidRDefault="00A824D5" w:rsidP="00A824D5">
      <w:pPr>
        <w:spacing w:before="120" w:after="120"/>
        <w:ind w:left="4502"/>
        <w:jc w:val="both"/>
        <w:rPr>
          <w:lang w:val="uk-UA"/>
        </w:rPr>
      </w:pPr>
      <w:r w:rsidRPr="00A824D5">
        <w:rPr>
          <w:spacing w:val="-6"/>
          <w:lang w:val="uk-UA"/>
        </w:rPr>
        <w:t>Управління житлово-комунального господарства</w:t>
      </w:r>
      <w:r>
        <w:rPr>
          <w:lang w:val="uk-UA"/>
        </w:rPr>
        <w:t xml:space="preserve">, </w:t>
      </w:r>
      <w:r w:rsidRPr="00A824D5">
        <w:rPr>
          <w:spacing w:val="-10"/>
          <w:lang w:val="uk-UA"/>
        </w:rPr>
        <w:t>регіонального розвитку та будівництва облдержадмі</w:t>
      </w:r>
      <w:r w:rsidRPr="00A824D5">
        <w:rPr>
          <w:spacing w:val="-10"/>
          <w:lang w:val="uk-UA"/>
        </w:rPr>
        <w:softHyphen/>
      </w:r>
      <w:r>
        <w:rPr>
          <w:lang w:val="uk-UA"/>
        </w:rPr>
        <w:t>ністрації, райдержадміністрації, виконавчі комі</w:t>
      </w:r>
      <w:r>
        <w:rPr>
          <w:lang w:val="uk-UA"/>
        </w:rPr>
        <w:softHyphen/>
        <w:t>тети міських (міст обласного значення) рад</w:t>
      </w:r>
    </w:p>
    <w:p w:rsidR="00A824D5" w:rsidRDefault="00A824D5" w:rsidP="00A824D5">
      <w:pPr>
        <w:spacing w:before="90" w:after="90"/>
        <w:ind w:left="4500"/>
        <w:jc w:val="both"/>
        <w:rPr>
          <w:lang w:val="uk-UA"/>
        </w:rPr>
      </w:pPr>
      <w:r>
        <w:rPr>
          <w:lang w:val="uk-UA"/>
        </w:rPr>
        <w:t>Упродовж 2015 року</w:t>
      </w:r>
    </w:p>
    <w:p w:rsidR="00A824D5" w:rsidRDefault="00A824D5" w:rsidP="00A824D5">
      <w:pPr>
        <w:spacing w:before="90" w:after="90"/>
        <w:ind w:left="4500"/>
        <w:jc w:val="both"/>
        <w:rPr>
          <w:sz w:val="28"/>
          <w:szCs w:val="28"/>
          <w:lang w:val="uk-UA"/>
        </w:rPr>
      </w:pPr>
    </w:p>
    <w:p w:rsidR="00A824D5" w:rsidRDefault="00A824D5" w:rsidP="00A824D5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 xml:space="preserve">Вивчити питання щодо наявності назв топонімічних об’єктів та похідних від них назв, що присвячені керівникам та діячам тоталітарного режиму СРСР. У разі </w:t>
      </w:r>
      <w:r w:rsidR="00A91918">
        <w:rPr>
          <w:sz w:val="28"/>
          <w:szCs w:val="28"/>
          <w:lang w:val="uk-UA"/>
        </w:rPr>
        <w:t>виявлення</w:t>
      </w:r>
      <w:r>
        <w:rPr>
          <w:sz w:val="28"/>
          <w:szCs w:val="28"/>
          <w:lang w:val="uk-UA"/>
        </w:rPr>
        <w:t xml:space="preserve"> таких, вжити заходів з їх перейменування. </w:t>
      </w:r>
    </w:p>
    <w:p w:rsidR="00A824D5" w:rsidRPr="00A824D5" w:rsidRDefault="00A824D5" w:rsidP="00A824D5">
      <w:pPr>
        <w:spacing w:before="120" w:after="120"/>
        <w:ind w:left="4502"/>
        <w:jc w:val="both"/>
        <w:rPr>
          <w:spacing w:val="-6"/>
          <w:lang w:val="uk-UA"/>
        </w:rPr>
      </w:pPr>
      <w:r w:rsidRPr="00A824D5">
        <w:rPr>
          <w:spacing w:val="-6"/>
          <w:lang w:val="uk-UA"/>
        </w:rPr>
        <w:t xml:space="preserve">Управління житлово-комунального господарства, </w:t>
      </w:r>
      <w:r w:rsidRPr="00A824D5">
        <w:rPr>
          <w:spacing w:val="-10"/>
          <w:lang w:val="uk-UA"/>
        </w:rPr>
        <w:t>регіонального розвитку та будівництва облдержадмі</w:t>
      </w:r>
      <w:r w:rsidRPr="00A824D5">
        <w:rPr>
          <w:spacing w:val="-10"/>
          <w:lang w:val="uk-UA"/>
        </w:rPr>
        <w:softHyphen/>
      </w:r>
      <w:r w:rsidRPr="00A824D5">
        <w:rPr>
          <w:spacing w:val="-6"/>
          <w:lang w:val="uk-UA"/>
        </w:rPr>
        <w:t>ністрації, райдержадміністрації, виконавчі комітети міських (міст обласного значення) рад</w:t>
      </w:r>
    </w:p>
    <w:p w:rsidR="00A824D5" w:rsidRDefault="00A824D5" w:rsidP="00A824D5">
      <w:pPr>
        <w:ind w:left="4500"/>
        <w:jc w:val="both"/>
        <w:rPr>
          <w:spacing w:val="-6"/>
          <w:lang w:val="uk-UA"/>
        </w:rPr>
      </w:pPr>
      <w:r>
        <w:rPr>
          <w:spacing w:val="-6"/>
          <w:lang w:val="uk-UA"/>
        </w:rPr>
        <w:t>У</w:t>
      </w:r>
      <w:r w:rsidRPr="00A824D5">
        <w:rPr>
          <w:spacing w:val="-6"/>
          <w:lang w:val="uk-UA"/>
        </w:rPr>
        <w:t>продовж 2015 року</w:t>
      </w:r>
    </w:p>
    <w:p w:rsidR="00A824D5" w:rsidRPr="00A824D5" w:rsidRDefault="00A824D5" w:rsidP="00A824D5">
      <w:pPr>
        <w:ind w:left="4500"/>
        <w:jc w:val="both"/>
        <w:rPr>
          <w:spacing w:val="-6"/>
          <w:sz w:val="28"/>
          <w:szCs w:val="28"/>
          <w:lang w:val="uk-UA"/>
        </w:rPr>
      </w:pPr>
    </w:p>
    <w:p w:rsidR="00A824D5" w:rsidRDefault="00A824D5" w:rsidP="00A824D5">
      <w:pPr>
        <w:ind w:firstLine="708"/>
        <w:jc w:val="both"/>
        <w:rPr>
          <w:sz w:val="28"/>
          <w:szCs w:val="28"/>
          <w:lang w:val="uk-UA"/>
        </w:rPr>
      </w:pPr>
      <w:r w:rsidRPr="00A824D5">
        <w:rPr>
          <w:sz w:val="28"/>
          <w:szCs w:val="28"/>
          <w:lang w:val="uk-UA"/>
        </w:rPr>
        <w:t xml:space="preserve">7. Провести презентацію </w:t>
      </w:r>
      <w:r w:rsidRPr="00A824D5">
        <w:rPr>
          <w:sz w:val="28"/>
          <w:szCs w:val="28"/>
          <w:lang w:val="en-US"/>
        </w:rPr>
        <w:t>VI</w:t>
      </w:r>
      <w:r w:rsidRPr="00A824D5">
        <w:rPr>
          <w:sz w:val="28"/>
          <w:szCs w:val="28"/>
          <w:lang w:val="uk-UA"/>
        </w:rPr>
        <w:t xml:space="preserve"> тому серіалу “Реабілітовані історією. Хмель</w:t>
      </w:r>
      <w:r>
        <w:rPr>
          <w:sz w:val="28"/>
          <w:szCs w:val="28"/>
          <w:lang w:val="uk-UA"/>
        </w:rPr>
        <w:softHyphen/>
      </w:r>
      <w:r w:rsidRPr="00A824D5">
        <w:rPr>
          <w:sz w:val="28"/>
          <w:szCs w:val="28"/>
          <w:lang w:val="uk-UA"/>
        </w:rPr>
        <w:t>ницька</w:t>
      </w:r>
      <w:r>
        <w:rPr>
          <w:sz w:val="28"/>
          <w:szCs w:val="28"/>
          <w:lang w:val="uk-UA"/>
        </w:rPr>
        <w:t xml:space="preserve"> область”.</w:t>
      </w:r>
    </w:p>
    <w:p w:rsidR="00A824D5" w:rsidRDefault="00A824D5" w:rsidP="00A824D5">
      <w:pPr>
        <w:pStyle w:val="BodyText2"/>
        <w:spacing w:after="0" w:line="240" w:lineRule="auto"/>
        <w:ind w:left="4500"/>
        <w:jc w:val="both"/>
        <w:rPr>
          <w:sz w:val="28"/>
          <w:szCs w:val="28"/>
        </w:rPr>
      </w:pPr>
      <w:r>
        <w:rPr>
          <w:spacing w:val="-4"/>
        </w:rPr>
        <w:t>Управління інформаційної діяльності та комуні</w:t>
      </w:r>
      <w:r w:rsidRPr="00A824D5">
        <w:rPr>
          <w:spacing w:val="-4"/>
        </w:rPr>
        <w:softHyphen/>
      </w:r>
      <w:r>
        <w:rPr>
          <w:spacing w:val="-4"/>
        </w:rPr>
        <w:t xml:space="preserve">кацій з громадськістю </w:t>
      </w:r>
      <w:r>
        <w:t>облдержадміністрації</w:t>
      </w:r>
    </w:p>
    <w:p w:rsidR="00A824D5" w:rsidRDefault="00A824D5" w:rsidP="00A824D5">
      <w:pPr>
        <w:spacing w:before="60" w:after="240"/>
        <w:ind w:left="4500"/>
        <w:jc w:val="both"/>
        <w:rPr>
          <w:iCs/>
          <w:lang w:val="uk-UA"/>
        </w:rPr>
      </w:pPr>
      <w:r>
        <w:rPr>
          <w:iCs/>
          <w:lang w:val="en-US"/>
        </w:rPr>
        <w:t>II</w:t>
      </w:r>
      <w:r>
        <w:rPr>
          <w:iCs/>
          <w:lang w:val="uk-UA"/>
        </w:rPr>
        <w:t xml:space="preserve"> півріччя 2015 року</w:t>
      </w:r>
    </w:p>
    <w:p w:rsidR="00A824D5" w:rsidRDefault="00A824D5" w:rsidP="00A824D5">
      <w:pPr>
        <w:ind w:firstLine="708"/>
        <w:jc w:val="both"/>
        <w:rPr>
          <w:sz w:val="28"/>
          <w:szCs w:val="28"/>
          <w:lang w:val="uk-UA"/>
        </w:rPr>
      </w:pPr>
      <w:r w:rsidRPr="00A824D5">
        <w:rPr>
          <w:spacing w:val="-4"/>
          <w:sz w:val="28"/>
          <w:szCs w:val="28"/>
          <w:lang w:val="uk-UA"/>
        </w:rPr>
        <w:t>8. Провести “круглий стіл” за участ</w:t>
      </w:r>
      <w:r w:rsidR="00D05E21">
        <w:rPr>
          <w:spacing w:val="-4"/>
          <w:sz w:val="28"/>
          <w:szCs w:val="28"/>
          <w:lang w:val="uk-UA"/>
        </w:rPr>
        <w:t>ю</w:t>
      </w:r>
      <w:r w:rsidRPr="00A824D5">
        <w:rPr>
          <w:spacing w:val="-4"/>
          <w:sz w:val="28"/>
          <w:szCs w:val="28"/>
          <w:lang w:val="uk-UA"/>
        </w:rPr>
        <w:t xml:space="preserve"> представників громадськості, провід</w:t>
      </w:r>
      <w:r w:rsidRPr="00A824D5">
        <w:rPr>
          <w:spacing w:val="-4"/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них науковців вищих навчальних закладів з питань подолання наслідків пану</w:t>
      </w:r>
      <w:r>
        <w:rPr>
          <w:sz w:val="28"/>
          <w:szCs w:val="28"/>
          <w:lang w:val="uk-UA"/>
        </w:rPr>
        <w:softHyphen/>
        <w:t>вання ідеології тоталітарного режиму колишнього СРСР в Україні.</w:t>
      </w:r>
    </w:p>
    <w:p w:rsidR="00A824D5" w:rsidRPr="00A824D5" w:rsidRDefault="00A824D5" w:rsidP="00A824D5">
      <w:pPr>
        <w:pStyle w:val="BodyText2"/>
        <w:spacing w:before="120" w:line="240" w:lineRule="auto"/>
        <w:ind w:left="4500"/>
        <w:jc w:val="both"/>
        <w:rPr>
          <w:sz w:val="28"/>
          <w:szCs w:val="28"/>
        </w:rPr>
      </w:pPr>
      <w:r>
        <w:rPr>
          <w:spacing w:val="-4"/>
        </w:rPr>
        <w:t>Управління інформаційної діяльності та комуні</w:t>
      </w:r>
      <w:r w:rsidRPr="00A824D5">
        <w:rPr>
          <w:spacing w:val="-4"/>
        </w:rPr>
        <w:softHyphen/>
      </w:r>
      <w:r>
        <w:rPr>
          <w:spacing w:val="-4"/>
        </w:rPr>
        <w:t xml:space="preserve">кацій з громадськістю </w:t>
      </w:r>
      <w:r>
        <w:t>облдержадміністрації</w:t>
      </w:r>
    </w:p>
    <w:p w:rsidR="00A824D5" w:rsidRDefault="00A824D5" w:rsidP="00A824D5">
      <w:pPr>
        <w:spacing w:before="60" w:after="240"/>
        <w:ind w:left="4500"/>
        <w:jc w:val="both"/>
        <w:rPr>
          <w:iCs/>
          <w:lang w:val="uk-UA"/>
        </w:rPr>
      </w:pPr>
      <w:r>
        <w:rPr>
          <w:iCs/>
          <w:lang w:val="en-US"/>
        </w:rPr>
        <w:t>II</w:t>
      </w:r>
      <w:r>
        <w:rPr>
          <w:iCs/>
        </w:rPr>
        <w:t xml:space="preserve"> </w:t>
      </w:r>
      <w:r>
        <w:rPr>
          <w:iCs/>
          <w:lang w:val="uk-UA"/>
        </w:rPr>
        <w:t>півріччя 2015 року</w:t>
      </w:r>
    </w:p>
    <w:p w:rsidR="00A824D5" w:rsidRDefault="00A824D5" w:rsidP="00A824D5">
      <w:pPr>
        <w:ind w:firstLine="708"/>
        <w:rPr>
          <w:sz w:val="28"/>
          <w:szCs w:val="28"/>
          <w:lang w:val="uk-UA"/>
        </w:rPr>
      </w:pPr>
    </w:p>
    <w:p w:rsidR="00A824D5" w:rsidRDefault="00A824D5" w:rsidP="00A824D5">
      <w:pPr>
        <w:ind w:firstLine="708"/>
        <w:rPr>
          <w:sz w:val="28"/>
          <w:szCs w:val="28"/>
          <w:lang w:val="uk-UA"/>
        </w:rPr>
      </w:pPr>
    </w:p>
    <w:p w:rsidR="00A824D5" w:rsidRPr="00A824D5" w:rsidRDefault="00A824D5" w:rsidP="00A824D5">
      <w:pPr>
        <w:rPr>
          <w:sz w:val="28"/>
          <w:szCs w:val="28"/>
          <w:lang w:val="uk-UA"/>
        </w:rPr>
      </w:pPr>
      <w:r w:rsidRPr="00A824D5">
        <w:rPr>
          <w:sz w:val="28"/>
          <w:szCs w:val="28"/>
          <w:lang w:val="uk-UA"/>
        </w:rPr>
        <w:t xml:space="preserve">Заступник голови – керівник </w:t>
      </w:r>
    </w:p>
    <w:p w:rsidR="00A824D5" w:rsidRPr="00A824D5" w:rsidRDefault="00A824D5" w:rsidP="00A824D5">
      <w:pPr>
        <w:rPr>
          <w:sz w:val="28"/>
          <w:szCs w:val="28"/>
          <w:lang w:val="uk-UA"/>
        </w:rPr>
      </w:pPr>
      <w:r w:rsidRPr="00A824D5">
        <w:rPr>
          <w:sz w:val="28"/>
          <w:szCs w:val="28"/>
          <w:lang w:val="uk-UA"/>
        </w:rPr>
        <w:t>апарату адміністрації</w:t>
      </w:r>
      <w:r w:rsidRPr="00A824D5">
        <w:rPr>
          <w:sz w:val="28"/>
          <w:szCs w:val="28"/>
          <w:lang w:val="uk-UA"/>
        </w:rPr>
        <w:tab/>
      </w:r>
      <w:r w:rsidRPr="00A824D5">
        <w:rPr>
          <w:sz w:val="28"/>
          <w:szCs w:val="28"/>
          <w:lang w:val="uk-UA"/>
        </w:rPr>
        <w:tab/>
      </w:r>
      <w:r w:rsidRPr="00A824D5">
        <w:rPr>
          <w:sz w:val="28"/>
          <w:szCs w:val="28"/>
          <w:lang w:val="uk-UA"/>
        </w:rPr>
        <w:tab/>
      </w:r>
      <w:r w:rsidRPr="00A824D5">
        <w:rPr>
          <w:sz w:val="28"/>
          <w:szCs w:val="28"/>
          <w:lang w:val="uk-UA"/>
        </w:rPr>
        <w:tab/>
      </w:r>
      <w:r w:rsidRPr="00A824D5">
        <w:rPr>
          <w:sz w:val="28"/>
          <w:szCs w:val="28"/>
          <w:lang w:val="uk-UA"/>
        </w:rPr>
        <w:tab/>
      </w:r>
      <w:r w:rsidRPr="00A824D5">
        <w:rPr>
          <w:sz w:val="28"/>
          <w:szCs w:val="28"/>
          <w:lang w:val="uk-UA"/>
        </w:rPr>
        <w:tab/>
      </w:r>
      <w:r w:rsidRPr="00A824D5">
        <w:rPr>
          <w:sz w:val="28"/>
          <w:szCs w:val="28"/>
          <w:lang w:val="uk-UA"/>
        </w:rPr>
        <w:tab/>
      </w:r>
      <w:r w:rsidRPr="00A824D5">
        <w:rPr>
          <w:sz w:val="28"/>
          <w:szCs w:val="28"/>
          <w:lang w:val="uk-UA"/>
        </w:rPr>
        <w:tab/>
        <w:t xml:space="preserve">        Л.Стебло</w:t>
      </w:r>
    </w:p>
    <w:p w:rsidR="004B70E7" w:rsidRPr="00A824D5" w:rsidRDefault="004B70E7">
      <w:pPr>
        <w:rPr>
          <w:lang w:val="uk-UA"/>
        </w:rPr>
      </w:pPr>
    </w:p>
    <w:sectPr w:rsidR="004B70E7" w:rsidRPr="00A824D5" w:rsidSect="00A824D5">
      <w:headerReference w:type="even" r:id="rId7"/>
      <w:headerReference w:type="default" r:id="rId8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4F88" w:rsidRDefault="00AF4F88">
      <w:r>
        <w:separator/>
      </w:r>
    </w:p>
  </w:endnote>
  <w:endnote w:type="continuationSeparator" w:id="0">
    <w:p w:rsidR="00AF4F88" w:rsidRDefault="00AF4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4F88" w:rsidRDefault="00AF4F88">
      <w:r>
        <w:separator/>
      </w:r>
    </w:p>
  </w:footnote>
  <w:footnote w:type="continuationSeparator" w:id="0">
    <w:p w:rsidR="00AF4F88" w:rsidRDefault="00AF4F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4D5" w:rsidRDefault="00A824D5" w:rsidP="00B068B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824D5" w:rsidRDefault="00A824D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4D5" w:rsidRDefault="00A824D5" w:rsidP="00B068B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E7BBE">
      <w:rPr>
        <w:rStyle w:val="PageNumber"/>
        <w:noProof/>
      </w:rPr>
      <w:t>2</w:t>
    </w:r>
    <w:r>
      <w:rPr>
        <w:rStyle w:val="PageNumber"/>
      </w:rPr>
      <w:fldChar w:fldCharType="end"/>
    </w:r>
  </w:p>
  <w:p w:rsidR="00A824D5" w:rsidRDefault="00A82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4D5"/>
    <w:rsid w:val="002D28CD"/>
    <w:rsid w:val="00377D5B"/>
    <w:rsid w:val="004A0EF6"/>
    <w:rsid w:val="004B70E7"/>
    <w:rsid w:val="005E7BBE"/>
    <w:rsid w:val="0061777B"/>
    <w:rsid w:val="00A824D5"/>
    <w:rsid w:val="00A91918"/>
    <w:rsid w:val="00AF4F88"/>
    <w:rsid w:val="00B068B0"/>
    <w:rsid w:val="00C2008C"/>
    <w:rsid w:val="00D040E8"/>
    <w:rsid w:val="00D05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824D5"/>
    <w:rPr>
      <w:sz w:val="24"/>
      <w:szCs w:val="24"/>
      <w:lang w:val="ru-RU" w:eastAsia="ru-RU"/>
    </w:rPr>
  </w:style>
  <w:style w:type="paragraph" w:styleId="Heading2">
    <w:name w:val="heading 2"/>
    <w:basedOn w:val="Normal"/>
    <w:qFormat/>
    <w:rsid w:val="00A824D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3">
    <w:name w:val="Body Text Indent 3"/>
    <w:basedOn w:val="Normal"/>
    <w:rsid w:val="00A824D5"/>
    <w:pPr>
      <w:spacing w:after="120"/>
      <w:ind w:left="283"/>
    </w:pPr>
    <w:rPr>
      <w:sz w:val="16"/>
      <w:szCs w:val="16"/>
    </w:rPr>
  </w:style>
  <w:style w:type="paragraph" w:styleId="BodyText2">
    <w:name w:val="Body Text 2"/>
    <w:basedOn w:val="Normal"/>
    <w:rsid w:val="00A824D5"/>
    <w:pPr>
      <w:spacing w:after="120" w:line="480" w:lineRule="auto"/>
    </w:pPr>
    <w:rPr>
      <w:lang w:val="uk-UA"/>
    </w:rPr>
  </w:style>
  <w:style w:type="paragraph" w:styleId="Header">
    <w:name w:val="header"/>
    <w:basedOn w:val="Normal"/>
    <w:rsid w:val="00A824D5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A824D5"/>
  </w:style>
  <w:style w:type="paragraph" w:styleId="BalloonText">
    <w:name w:val="Balloon Text"/>
    <w:basedOn w:val="Normal"/>
    <w:semiHidden/>
    <w:rsid w:val="00377D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824D5"/>
    <w:rPr>
      <w:sz w:val="24"/>
      <w:szCs w:val="24"/>
      <w:lang w:val="ru-RU" w:eastAsia="ru-RU"/>
    </w:rPr>
  </w:style>
  <w:style w:type="paragraph" w:styleId="Heading2">
    <w:name w:val="heading 2"/>
    <w:basedOn w:val="Normal"/>
    <w:qFormat/>
    <w:rsid w:val="00A824D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3">
    <w:name w:val="Body Text Indent 3"/>
    <w:basedOn w:val="Normal"/>
    <w:rsid w:val="00A824D5"/>
    <w:pPr>
      <w:spacing w:after="120"/>
      <w:ind w:left="283"/>
    </w:pPr>
    <w:rPr>
      <w:sz w:val="16"/>
      <w:szCs w:val="16"/>
    </w:rPr>
  </w:style>
  <w:style w:type="paragraph" w:styleId="BodyText2">
    <w:name w:val="Body Text 2"/>
    <w:basedOn w:val="Normal"/>
    <w:rsid w:val="00A824D5"/>
    <w:pPr>
      <w:spacing w:after="120" w:line="480" w:lineRule="auto"/>
    </w:pPr>
    <w:rPr>
      <w:lang w:val="uk-UA"/>
    </w:rPr>
  </w:style>
  <w:style w:type="paragraph" w:styleId="Header">
    <w:name w:val="header"/>
    <w:basedOn w:val="Normal"/>
    <w:rsid w:val="00A824D5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A824D5"/>
  </w:style>
  <w:style w:type="paragraph" w:styleId="BalloonText">
    <w:name w:val="Balloon Text"/>
    <w:basedOn w:val="Normal"/>
    <w:semiHidden/>
    <w:rsid w:val="00377D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2036</Words>
  <Characters>1161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3191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2</cp:revision>
  <cp:lastPrinted>2014-11-03T10:52:00Z</cp:lastPrinted>
  <dcterms:created xsi:type="dcterms:W3CDTF">2014-11-12T13:23:00Z</dcterms:created>
  <dcterms:modified xsi:type="dcterms:W3CDTF">2014-11-12T13:23:00Z</dcterms:modified>
</cp:coreProperties>
</file>